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DFE" w:rsidRDefault="00905DFE" w:rsidP="00905DFE">
      <w:pPr>
        <w:pStyle w:val="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Лекция </w:t>
      </w:r>
      <w:r w:rsidR="00066655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</w:p>
    <w:p w:rsidR="00905DFE" w:rsidRDefault="00066655" w:rsidP="00905DFE">
      <w:pPr>
        <w:pStyle w:val="1"/>
        <w:ind w:left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905DFE">
        <w:rPr>
          <w:rFonts w:ascii="Times New Roman" w:hAnsi="Times New Roman" w:cs="Times New Roman"/>
          <w:b/>
          <w:color w:val="000000"/>
          <w:sz w:val="24"/>
          <w:szCs w:val="24"/>
        </w:rPr>
        <w:t>кушерско-гинекологическая диспансеризация на фермах с различной технологией</w:t>
      </w:r>
      <w:r w:rsidR="00905DFE" w:rsidRPr="00300CF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905DFE" w:rsidRDefault="00905DFE" w:rsidP="00905DFE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Классификация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акушерско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 гинекологической диспансеризации. </w:t>
      </w:r>
    </w:p>
    <w:p w:rsidR="00905DFE" w:rsidRDefault="00905DFE" w:rsidP="00905DFE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Особенности АГД на фермах с традиционной технологией воспроизводства. </w:t>
      </w:r>
    </w:p>
    <w:p w:rsidR="00905DFE" w:rsidRDefault="00905DFE" w:rsidP="00905DFE">
      <w:pPr>
        <w:pStyle w:val="1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Особенности АГД на фермах с поточно-цеховой системой.</w:t>
      </w:r>
    </w:p>
    <w:p w:rsidR="006F3E14" w:rsidRPr="00905DFE" w:rsidRDefault="00905DFE" w:rsidP="00905DFE">
      <w:pPr>
        <w:pStyle w:val="a3"/>
        <w:numPr>
          <w:ilvl w:val="0"/>
          <w:numId w:val="1"/>
        </w:numPr>
      </w:pPr>
      <w:r w:rsidRPr="00905DFE">
        <w:rPr>
          <w:color w:val="000000"/>
        </w:rPr>
        <w:t>Особенности АГД на молочных комплексах.</w:t>
      </w:r>
    </w:p>
    <w:p w:rsidR="00905DFE" w:rsidRPr="00097E6F" w:rsidRDefault="00905DFE" w:rsidP="00097E6F">
      <w:pPr>
        <w:pStyle w:val="a3"/>
        <w:numPr>
          <w:ilvl w:val="0"/>
          <w:numId w:val="3"/>
        </w:numPr>
        <w:ind w:left="0" w:firstLine="567"/>
        <w:jc w:val="both"/>
        <w:rPr>
          <w:rFonts w:eastAsia="TimesNewRoman"/>
          <w:sz w:val="28"/>
          <w:szCs w:val="28"/>
        </w:rPr>
      </w:pPr>
      <w:r w:rsidRPr="00097E6F">
        <w:rPr>
          <w:rFonts w:eastAsia="TimesNewRoman"/>
          <w:sz w:val="28"/>
          <w:szCs w:val="28"/>
        </w:rPr>
        <w:t xml:space="preserve">Акушерско-гинекологическая диспансеризация </w:t>
      </w:r>
      <w:r w:rsidR="007A5B8A" w:rsidRPr="00097E6F">
        <w:rPr>
          <w:rFonts w:eastAsia="TimesNewRoman"/>
          <w:sz w:val="28"/>
          <w:szCs w:val="28"/>
        </w:rPr>
        <w:t>представляет собой систему п</w:t>
      </w:r>
      <w:r w:rsidRPr="00097E6F">
        <w:rPr>
          <w:rFonts w:eastAsia="TimesNewRoman"/>
          <w:sz w:val="28"/>
          <w:szCs w:val="28"/>
        </w:rPr>
        <w:t xml:space="preserve">лановых </w:t>
      </w:r>
      <w:r w:rsidR="007A5B8A" w:rsidRPr="00097E6F">
        <w:rPr>
          <w:rFonts w:eastAsia="TimesNewRoman"/>
          <w:sz w:val="28"/>
          <w:szCs w:val="28"/>
        </w:rPr>
        <w:t xml:space="preserve">мероприятий, направленных на своевременное выявление заболеваний, их </w:t>
      </w:r>
      <w:r w:rsidRPr="00097E6F">
        <w:rPr>
          <w:rFonts w:eastAsia="TimesNewRoman"/>
          <w:sz w:val="28"/>
          <w:szCs w:val="28"/>
        </w:rPr>
        <w:t>лече</w:t>
      </w:r>
      <w:r w:rsidR="007A5B8A" w:rsidRPr="00097E6F">
        <w:rPr>
          <w:rFonts w:eastAsia="TimesNewRoman"/>
          <w:sz w:val="28"/>
          <w:szCs w:val="28"/>
        </w:rPr>
        <w:t>ние и профилактически</w:t>
      </w:r>
      <w:r w:rsidRPr="00097E6F">
        <w:rPr>
          <w:rFonts w:eastAsia="TimesNewRoman"/>
          <w:sz w:val="28"/>
          <w:szCs w:val="28"/>
        </w:rPr>
        <w:t>.</w:t>
      </w:r>
      <w:r w:rsidR="007A5B8A" w:rsidRPr="00097E6F">
        <w:rPr>
          <w:rFonts w:eastAsia="TimesNewRoman"/>
          <w:sz w:val="28"/>
          <w:szCs w:val="28"/>
        </w:rPr>
        <w:t xml:space="preserve"> Основы диспансерного обслуживания разработаны советскими учеными еще в 30-е годы. В 1969 диспансеризация </w:t>
      </w:r>
      <w:proofErr w:type="spellStart"/>
      <w:r w:rsidR="007A5B8A" w:rsidRPr="00097E6F">
        <w:rPr>
          <w:rFonts w:eastAsia="TimesNewRoman"/>
          <w:sz w:val="28"/>
          <w:szCs w:val="28"/>
        </w:rPr>
        <w:t>крс</w:t>
      </w:r>
      <w:proofErr w:type="spellEnd"/>
      <w:r w:rsidR="007A5B8A" w:rsidRPr="00097E6F">
        <w:rPr>
          <w:rFonts w:eastAsia="TimesNewRoman"/>
          <w:sz w:val="28"/>
          <w:szCs w:val="28"/>
        </w:rPr>
        <w:t xml:space="preserve"> одобрена главным управлением </w:t>
      </w:r>
      <w:r w:rsidR="00F755B3" w:rsidRPr="00097E6F">
        <w:rPr>
          <w:rFonts w:eastAsia="TimesNewRoman"/>
          <w:sz w:val="28"/>
          <w:szCs w:val="28"/>
        </w:rPr>
        <w:t>ветеринарии и стала обязательной для всех зон СССР.</w:t>
      </w:r>
      <w:r w:rsidR="009B289C" w:rsidRPr="00097E6F">
        <w:rPr>
          <w:rFonts w:eastAsia="TimesNewRoman"/>
          <w:sz w:val="28"/>
          <w:szCs w:val="28"/>
        </w:rPr>
        <w:t xml:space="preserve"> Она представляла собой систему ветеринарного обслуживания маточного стада, гарантирующая своевременное обнаружение и профилактику, лечение болезней размножения и молочной железы, сохранность воспроизводительной способности и продуктивности животных, их оплодотворение в сроки, получение здорового приплода. </w:t>
      </w:r>
    </w:p>
    <w:p w:rsidR="00F755B3" w:rsidRPr="00066655" w:rsidRDefault="00F755B3" w:rsidP="00905DFE">
      <w:pPr>
        <w:ind w:firstLine="567"/>
        <w:jc w:val="both"/>
        <w:rPr>
          <w:rFonts w:eastAsia="TimesNewRoman"/>
          <w:sz w:val="28"/>
          <w:szCs w:val="28"/>
          <w:u w:val="single"/>
        </w:rPr>
      </w:pPr>
      <w:r w:rsidRPr="00066655">
        <w:rPr>
          <w:rFonts w:eastAsia="TimesNewRoman"/>
          <w:sz w:val="28"/>
          <w:szCs w:val="28"/>
          <w:u w:val="single"/>
        </w:rPr>
        <w:t>Диспансеризацию проводят в три этапа:</w:t>
      </w:r>
    </w:p>
    <w:p w:rsidR="00F755B3" w:rsidRPr="00F755B3" w:rsidRDefault="00F755B3" w:rsidP="00066655">
      <w:pPr>
        <w:pStyle w:val="a3"/>
        <w:numPr>
          <w:ilvl w:val="0"/>
          <w:numId w:val="2"/>
        </w:numPr>
        <w:ind w:left="0" w:firstLine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И</w:t>
      </w:r>
      <w:r w:rsidRPr="00F755B3">
        <w:rPr>
          <w:rFonts w:eastAsia="TimesNewRoman"/>
          <w:sz w:val="28"/>
          <w:szCs w:val="28"/>
        </w:rPr>
        <w:t>зучение условий содержания, клинические и биологические исследования животных, анализ кормов на доброкачественность и питательную ценность.</w:t>
      </w:r>
    </w:p>
    <w:p w:rsidR="00F755B3" w:rsidRDefault="00F755B3" w:rsidP="00066655">
      <w:pPr>
        <w:pStyle w:val="a3"/>
        <w:numPr>
          <w:ilvl w:val="0"/>
          <w:numId w:val="2"/>
        </w:numPr>
        <w:ind w:left="0" w:firstLine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 xml:space="preserve">Групповая профилактическая терапия животных с нарушениями обмена веществ на основе данных </w:t>
      </w:r>
      <w:proofErr w:type="spellStart"/>
      <w:r>
        <w:rPr>
          <w:rFonts w:eastAsia="TimesNewRoman"/>
          <w:sz w:val="28"/>
          <w:szCs w:val="28"/>
        </w:rPr>
        <w:t>клинико</w:t>
      </w:r>
      <w:proofErr w:type="spellEnd"/>
      <w:r>
        <w:rPr>
          <w:rFonts w:eastAsia="TimesNewRoman"/>
          <w:sz w:val="28"/>
          <w:szCs w:val="28"/>
        </w:rPr>
        <w:t xml:space="preserve"> – биохимических данных исследования и химического анализа кормов; индивидуальное лечение </w:t>
      </w:r>
      <w:proofErr w:type="gramStart"/>
      <w:r>
        <w:rPr>
          <w:rFonts w:eastAsia="TimesNewRoman"/>
          <w:sz w:val="28"/>
          <w:szCs w:val="28"/>
        </w:rPr>
        <w:t>животных</w:t>
      </w:r>
      <w:proofErr w:type="gramEnd"/>
      <w:r>
        <w:rPr>
          <w:rFonts w:eastAsia="TimesNewRoman"/>
          <w:sz w:val="28"/>
          <w:szCs w:val="28"/>
        </w:rPr>
        <w:t xml:space="preserve"> у которых </w:t>
      </w:r>
      <w:proofErr w:type="spellStart"/>
      <w:r>
        <w:rPr>
          <w:rFonts w:eastAsia="TimesNewRoman"/>
          <w:sz w:val="28"/>
          <w:szCs w:val="28"/>
        </w:rPr>
        <w:t>обнаружины</w:t>
      </w:r>
      <w:proofErr w:type="spellEnd"/>
      <w:r>
        <w:rPr>
          <w:rFonts w:eastAsia="TimesNewRoman"/>
          <w:sz w:val="28"/>
          <w:szCs w:val="28"/>
        </w:rPr>
        <w:t xml:space="preserve"> клинические заболевания.</w:t>
      </w:r>
    </w:p>
    <w:p w:rsidR="00F755B3" w:rsidRDefault="00F755B3" w:rsidP="00066655">
      <w:pPr>
        <w:pStyle w:val="a3"/>
        <w:numPr>
          <w:ilvl w:val="0"/>
          <w:numId w:val="2"/>
        </w:numPr>
        <w:ind w:left="0" w:firstLine="0"/>
        <w:jc w:val="both"/>
        <w:rPr>
          <w:rFonts w:eastAsia="TimesNewRoman"/>
          <w:sz w:val="28"/>
          <w:szCs w:val="28"/>
        </w:rPr>
      </w:pPr>
      <w:r>
        <w:rPr>
          <w:rFonts w:eastAsia="TimesNewRoman"/>
          <w:sz w:val="28"/>
          <w:szCs w:val="28"/>
        </w:rPr>
        <w:t>Организация профилактических мероприятий с учетом метаболизма стада.</w:t>
      </w:r>
    </w:p>
    <w:p w:rsidR="00066655" w:rsidRPr="00066655" w:rsidRDefault="00857D52" w:rsidP="00857D52">
      <w:pPr>
        <w:ind w:firstLine="567"/>
        <w:jc w:val="both"/>
        <w:rPr>
          <w:rFonts w:eastAsia="TimesNewRoman"/>
          <w:sz w:val="28"/>
          <w:szCs w:val="28"/>
          <w:u w:val="single"/>
        </w:rPr>
      </w:pPr>
      <w:r w:rsidRPr="00066655">
        <w:rPr>
          <w:rFonts w:eastAsia="TimesNewRoman"/>
          <w:sz w:val="28"/>
          <w:szCs w:val="28"/>
          <w:u w:val="single"/>
        </w:rPr>
        <w:t xml:space="preserve">Акушерско-гинекологическая диспансеризация включает в себя 4 разновидности: </w:t>
      </w:r>
    </w:p>
    <w:p w:rsidR="00066655" w:rsidRPr="00066655" w:rsidRDefault="00066655" w:rsidP="00066655">
      <w:pPr>
        <w:pStyle w:val="a3"/>
        <w:numPr>
          <w:ilvl w:val="0"/>
          <w:numId w:val="4"/>
        </w:numPr>
        <w:ind w:left="0" w:firstLine="567"/>
        <w:jc w:val="both"/>
        <w:rPr>
          <w:rFonts w:eastAsia="TimesNewRoman"/>
          <w:sz w:val="28"/>
          <w:szCs w:val="28"/>
        </w:rPr>
      </w:pPr>
      <w:r w:rsidRPr="00066655">
        <w:rPr>
          <w:rFonts w:eastAsia="TimesNewRoman"/>
          <w:sz w:val="28"/>
          <w:szCs w:val="28"/>
        </w:rPr>
        <w:t>Основная гинекологическая диспансеризация проводится в январе. Подводятся итоги за прошлый год по воспроизводству стада, выявляются наиболее часто встречающиеся причины нарушения воспроизводительной функции у коров.</w:t>
      </w:r>
    </w:p>
    <w:p w:rsidR="00066655" w:rsidRDefault="00066655" w:rsidP="00066655">
      <w:pPr>
        <w:pStyle w:val="a3"/>
        <w:numPr>
          <w:ilvl w:val="0"/>
          <w:numId w:val="4"/>
        </w:numPr>
        <w:ind w:left="0" w:firstLine="567"/>
        <w:jc w:val="both"/>
        <w:rPr>
          <w:rFonts w:eastAsia="TimesNewRoman"/>
          <w:sz w:val="28"/>
          <w:szCs w:val="28"/>
        </w:rPr>
      </w:pPr>
      <w:r w:rsidRPr="00066655">
        <w:rPr>
          <w:rFonts w:eastAsia="TimesNewRoman"/>
          <w:sz w:val="28"/>
          <w:szCs w:val="28"/>
        </w:rPr>
        <w:t>С</w:t>
      </w:r>
      <w:r w:rsidR="00857D52" w:rsidRPr="00066655">
        <w:rPr>
          <w:rFonts w:eastAsia="TimesNewRoman"/>
          <w:sz w:val="28"/>
          <w:szCs w:val="28"/>
        </w:rPr>
        <w:t>езонную</w:t>
      </w:r>
      <w:r w:rsidRPr="00066655">
        <w:rPr>
          <w:rFonts w:eastAsia="TimesNewRoman"/>
          <w:sz w:val="28"/>
          <w:szCs w:val="28"/>
        </w:rPr>
        <w:t>:</w:t>
      </w:r>
      <w:r w:rsidR="00857D52" w:rsidRPr="00066655">
        <w:rPr>
          <w:rFonts w:eastAsia="TimesNewRoman"/>
          <w:sz w:val="28"/>
          <w:szCs w:val="28"/>
        </w:rPr>
        <w:t xml:space="preserve"> </w:t>
      </w:r>
      <w:r>
        <w:rPr>
          <w:rFonts w:eastAsia="TimesNewRoman"/>
          <w:sz w:val="28"/>
          <w:szCs w:val="28"/>
        </w:rPr>
        <w:t>различают д</w:t>
      </w:r>
      <w:r w:rsidRPr="00066655">
        <w:rPr>
          <w:rFonts w:eastAsia="TimesNewRoman"/>
          <w:sz w:val="28"/>
          <w:szCs w:val="28"/>
        </w:rPr>
        <w:t xml:space="preserve">ве сезонные (весеннюю и </w:t>
      </w:r>
      <w:proofErr w:type="gramStart"/>
      <w:r w:rsidRPr="00066655">
        <w:rPr>
          <w:rFonts w:eastAsia="TimesNewRoman"/>
          <w:sz w:val="28"/>
          <w:szCs w:val="28"/>
        </w:rPr>
        <w:t xml:space="preserve">осеннюю) </w:t>
      </w:r>
      <w:proofErr w:type="gramEnd"/>
      <w:r w:rsidRPr="00066655">
        <w:rPr>
          <w:rFonts w:eastAsia="TimesNewRoman"/>
          <w:sz w:val="28"/>
          <w:szCs w:val="28"/>
        </w:rPr>
        <w:t xml:space="preserve">диспансеризации проводят в апреле и октябре. </w:t>
      </w:r>
    </w:p>
    <w:p w:rsidR="00066655" w:rsidRPr="00857D52" w:rsidRDefault="00066655" w:rsidP="00066655">
      <w:pPr>
        <w:pStyle w:val="a3"/>
        <w:ind w:left="0" w:firstLine="567"/>
        <w:jc w:val="both"/>
        <w:rPr>
          <w:rFonts w:eastAsia="TimesNewRoman"/>
          <w:sz w:val="28"/>
          <w:szCs w:val="28"/>
        </w:rPr>
      </w:pPr>
      <w:r w:rsidRPr="00066655">
        <w:rPr>
          <w:rFonts w:eastAsia="TimesNewRoman"/>
          <w:sz w:val="28"/>
          <w:szCs w:val="28"/>
        </w:rPr>
        <w:t xml:space="preserve">Весенняя гинекологическая диспансеризация ставит своей целью мобилизацию </w:t>
      </w:r>
      <w:proofErr w:type="spellStart"/>
      <w:r w:rsidRPr="00066655">
        <w:rPr>
          <w:rFonts w:eastAsia="TimesNewRoman"/>
          <w:sz w:val="28"/>
          <w:szCs w:val="28"/>
        </w:rPr>
        <w:t>зооветспециалистов</w:t>
      </w:r>
      <w:proofErr w:type="spellEnd"/>
      <w:r w:rsidRPr="00066655">
        <w:rPr>
          <w:rFonts w:eastAsia="TimesNewRoman"/>
          <w:sz w:val="28"/>
          <w:szCs w:val="28"/>
        </w:rPr>
        <w:t xml:space="preserve"> на максимальные усилия по увеличению </w:t>
      </w:r>
      <w:proofErr w:type="spellStart"/>
      <w:r w:rsidRPr="00066655">
        <w:rPr>
          <w:rFonts w:eastAsia="TimesNewRoman"/>
          <w:sz w:val="28"/>
          <w:szCs w:val="28"/>
        </w:rPr>
        <w:t>оплодотворяемости</w:t>
      </w:r>
      <w:proofErr w:type="spellEnd"/>
      <w:r w:rsidRPr="00066655">
        <w:rPr>
          <w:rFonts w:eastAsia="TimesNewRoman"/>
          <w:sz w:val="28"/>
          <w:szCs w:val="28"/>
        </w:rPr>
        <w:t xml:space="preserve"> в предстоящий пастбищный период. Определяют уровень</w:t>
      </w:r>
      <w:r>
        <w:rPr>
          <w:rFonts w:eastAsia="TimesNewRoman"/>
          <w:sz w:val="28"/>
          <w:szCs w:val="28"/>
        </w:rPr>
        <w:t xml:space="preserve"> </w:t>
      </w:r>
      <w:r w:rsidRPr="00857D52">
        <w:rPr>
          <w:rFonts w:eastAsia="TimesNewRoman"/>
          <w:sz w:val="28"/>
          <w:szCs w:val="28"/>
        </w:rPr>
        <w:t>обмена веществ и проводят выбраковку животных, не подлежащих лечению.</w:t>
      </w:r>
    </w:p>
    <w:p w:rsidR="00066655" w:rsidRPr="00857D52" w:rsidRDefault="00066655" w:rsidP="00066655">
      <w:pPr>
        <w:ind w:firstLine="567"/>
        <w:jc w:val="both"/>
        <w:rPr>
          <w:rFonts w:eastAsia="TimesNewRoman"/>
          <w:sz w:val="28"/>
          <w:szCs w:val="28"/>
        </w:rPr>
      </w:pPr>
      <w:r w:rsidRPr="00857D52">
        <w:rPr>
          <w:rFonts w:eastAsia="TimesNewRoman"/>
          <w:sz w:val="28"/>
          <w:szCs w:val="28"/>
        </w:rPr>
        <w:t>Осеняя направлена на определение проверки состояния стада к подготовке зимнего периода</w:t>
      </w:r>
      <w:r>
        <w:rPr>
          <w:rFonts w:eastAsia="TimesNewRoman"/>
          <w:sz w:val="28"/>
          <w:szCs w:val="28"/>
        </w:rPr>
        <w:t>, здесь определяют упитанность животных, подготовку помещений к принятию животных на зимнее содержание и достаточности кормов на зимний период (запасом на 6 месяцев)</w:t>
      </w:r>
      <w:r w:rsidRPr="00857D52">
        <w:rPr>
          <w:rFonts w:eastAsia="TimesNewRoman"/>
          <w:sz w:val="28"/>
          <w:szCs w:val="28"/>
        </w:rPr>
        <w:t>.</w:t>
      </w:r>
    </w:p>
    <w:p w:rsidR="00857D52" w:rsidRPr="00066655" w:rsidRDefault="00857D52" w:rsidP="00066655">
      <w:pPr>
        <w:pStyle w:val="a3"/>
        <w:numPr>
          <w:ilvl w:val="0"/>
          <w:numId w:val="4"/>
        </w:numPr>
        <w:ind w:left="0" w:firstLine="567"/>
        <w:jc w:val="both"/>
        <w:rPr>
          <w:rFonts w:eastAsia="TimesNewRoman"/>
          <w:sz w:val="28"/>
          <w:szCs w:val="28"/>
        </w:rPr>
      </w:pPr>
      <w:r w:rsidRPr="00066655">
        <w:rPr>
          <w:rFonts w:eastAsia="TimesNewRoman"/>
          <w:sz w:val="28"/>
          <w:szCs w:val="28"/>
        </w:rPr>
        <w:lastRenderedPageBreak/>
        <w:t xml:space="preserve">  Ранняя акушерская диспансеризация проводится на 7-8-й и 14-15-й дни после родов. Контролируют течение послеродового периода у животных и обеспечивают профилактику послеродовых заболеваний половой сферы</w:t>
      </w:r>
      <w:proofErr w:type="gramStart"/>
      <w:r w:rsidRPr="00066655">
        <w:rPr>
          <w:rFonts w:eastAsia="TimesNewRoman"/>
          <w:sz w:val="28"/>
          <w:szCs w:val="28"/>
        </w:rPr>
        <w:t>.</w:t>
      </w:r>
      <w:proofErr w:type="gramEnd"/>
      <w:r w:rsidR="00066655">
        <w:rPr>
          <w:rFonts w:eastAsia="TimesNewRoman"/>
          <w:sz w:val="28"/>
          <w:szCs w:val="28"/>
        </w:rPr>
        <w:t xml:space="preserve"> Здесь также ежедневно оценивают состояние </w:t>
      </w:r>
      <w:proofErr w:type="spellStart"/>
      <w:r w:rsidR="00066655">
        <w:rPr>
          <w:rFonts w:eastAsia="TimesNewRoman"/>
          <w:sz w:val="28"/>
          <w:szCs w:val="28"/>
        </w:rPr>
        <w:t>лохий</w:t>
      </w:r>
      <w:proofErr w:type="spellEnd"/>
      <w:r w:rsidR="00066655">
        <w:rPr>
          <w:rFonts w:eastAsia="TimesNewRoman"/>
          <w:sz w:val="28"/>
          <w:szCs w:val="28"/>
        </w:rPr>
        <w:t>.</w:t>
      </w:r>
    </w:p>
    <w:p w:rsidR="00857D52" w:rsidRPr="00CB737F" w:rsidRDefault="00857D52" w:rsidP="00CB737F">
      <w:pPr>
        <w:pStyle w:val="a3"/>
        <w:numPr>
          <w:ilvl w:val="0"/>
          <w:numId w:val="4"/>
        </w:numPr>
        <w:jc w:val="both"/>
        <w:rPr>
          <w:rFonts w:eastAsia="TimesNewRoman"/>
          <w:sz w:val="28"/>
          <w:szCs w:val="28"/>
        </w:rPr>
      </w:pPr>
      <w:r w:rsidRPr="00CB737F">
        <w:rPr>
          <w:rFonts w:eastAsia="TimesNewRoman"/>
          <w:sz w:val="28"/>
          <w:szCs w:val="28"/>
        </w:rPr>
        <w:t>Текущую: ежедневную, ежемесячную ежеквартальную.</w:t>
      </w:r>
    </w:p>
    <w:p w:rsidR="00066655" w:rsidRPr="00905DFE" w:rsidRDefault="00066655" w:rsidP="00066655">
      <w:pPr>
        <w:ind w:firstLine="567"/>
        <w:jc w:val="both"/>
        <w:rPr>
          <w:b/>
          <w:sz w:val="28"/>
          <w:szCs w:val="28"/>
        </w:rPr>
      </w:pPr>
      <w:proofErr w:type="gramStart"/>
      <w:r w:rsidRPr="00905DFE">
        <w:rPr>
          <w:b/>
          <w:sz w:val="28"/>
          <w:szCs w:val="28"/>
        </w:rPr>
        <w:t>Постоянные</w:t>
      </w:r>
      <w:proofErr w:type="gramEnd"/>
      <w:r w:rsidRPr="00905DFE">
        <w:rPr>
          <w:b/>
          <w:sz w:val="28"/>
          <w:szCs w:val="28"/>
        </w:rPr>
        <w:t xml:space="preserve"> в течение </w:t>
      </w:r>
      <w:proofErr w:type="spellStart"/>
      <w:r w:rsidRPr="00905DFE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>-ежедневная</w:t>
      </w:r>
      <w:proofErr w:type="spellEnd"/>
      <w:r w:rsidRPr="00905DFE">
        <w:rPr>
          <w:b/>
          <w:sz w:val="28"/>
          <w:szCs w:val="28"/>
        </w:rPr>
        <w:t>: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proofErr w:type="gramStart"/>
      <w:r w:rsidRPr="00905DFE">
        <w:rPr>
          <w:sz w:val="28"/>
          <w:szCs w:val="28"/>
        </w:rPr>
        <w:t>Контроль за</w:t>
      </w:r>
      <w:proofErr w:type="gramEnd"/>
      <w:r w:rsidRPr="00905DFE">
        <w:rPr>
          <w:sz w:val="28"/>
          <w:szCs w:val="28"/>
        </w:rPr>
        <w:t xml:space="preserve"> доброкачественностью кормов маточного поголовья;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 xml:space="preserve">Профилактика </w:t>
      </w:r>
      <w:proofErr w:type="spellStart"/>
      <w:r w:rsidRPr="00905DFE">
        <w:rPr>
          <w:sz w:val="28"/>
          <w:szCs w:val="28"/>
        </w:rPr>
        <w:t>витамин</w:t>
      </w:r>
      <w:proofErr w:type="gramStart"/>
      <w:r w:rsidRPr="00905DFE">
        <w:rPr>
          <w:sz w:val="28"/>
          <w:szCs w:val="28"/>
        </w:rPr>
        <w:t>о</w:t>
      </w:r>
      <w:proofErr w:type="spellEnd"/>
      <w:r w:rsidRPr="00905DFE">
        <w:rPr>
          <w:sz w:val="28"/>
          <w:szCs w:val="28"/>
        </w:rPr>
        <w:t>-</w:t>
      </w:r>
      <w:proofErr w:type="gramEnd"/>
      <w:r w:rsidRPr="00905DFE">
        <w:rPr>
          <w:sz w:val="28"/>
          <w:szCs w:val="28"/>
        </w:rPr>
        <w:t xml:space="preserve"> минеральной недостаточности в сухостойный и послеродовой период;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Исследование на ма</w:t>
      </w:r>
      <w:r>
        <w:rPr>
          <w:sz w:val="28"/>
          <w:szCs w:val="28"/>
        </w:rPr>
        <w:t>с</w:t>
      </w:r>
      <w:r w:rsidRPr="00905DFE">
        <w:rPr>
          <w:sz w:val="28"/>
          <w:szCs w:val="28"/>
        </w:rPr>
        <w:t xml:space="preserve">тит сухостойных и </w:t>
      </w:r>
      <w:proofErr w:type="spellStart"/>
      <w:r>
        <w:rPr>
          <w:sz w:val="28"/>
          <w:szCs w:val="28"/>
        </w:rPr>
        <w:t>л</w:t>
      </w:r>
      <w:r w:rsidRPr="00905DFE">
        <w:rPr>
          <w:sz w:val="28"/>
          <w:szCs w:val="28"/>
        </w:rPr>
        <w:t>актирующих</w:t>
      </w:r>
      <w:proofErr w:type="spellEnd"/>
      <w:r w:rsidRPr="00905DFE">
        <w:rPr>
          <w:sz w:val="28"/>
          <w:szCs w:val="28"/>
        </w:rPr>
        <w:t xml:space="preserve"> коров и их своевременное лечение;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Организация родовспоможения и поддержание надлежащего санитарного режима в помещение родильного помещения;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proofErr w:type="spellStart"/>
      <w:r w:rsidRPr="00905DFE">
        <w:rPr>
          <w:sz w:val="28"/>
          <w:szCs w:val="28"/>
        </w:rPr>
        <w:t>Клиник</w:t>
      </w:r>
      <w:proofErr w:type="gramStart"/>
      <w:r w:rsidRPr="00905DFE">
        <w:rPr>
          <w:sz w:val="28"/>
          <w:szCs w:val="28"/>
        </w:rPr>
        <w:t>о</w:t>
      </w:r>
      <w:proofErr w:type="spellEnd"/>
      <w:r w:rsidRPr="00905DFE">
        <w:rPr>
          <w:sz w:val="28"/>
          <w:szCs w:val="28"/>
        </w:rPr>
        <w:t>-</w:t>
      </w:r>
      <w:proofErr w:type="gramEnd"/>
      <w:r w:rsidRPr="00905DFE">
        <w:rPr>
          <w:sz w:val="28"/>
          <w:szCs w:val="28"/>
        </w:rPr>
        <w:t xml:space="preserve"> акушерское исследование коров послеродового периода;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proofErr w:type="spellStart"/>
      <w:r w:rsidRPr="00905DFE">
        <w:rPr>
          <w:sz w:val="28"/>
          <w:szCs w:val="28"/>
        </w:rPr>
        <w:t>Фармакопрофилактика</w:t>
      </w:r>
      <w:proofErr w:type="spellEnd"/>
      <w:r w:rsidRPr="00905DFE">
        <w:rPr>
          <w:sz w:val="28"/>
          <w:szCs w:val="28"/>
        </w:rPr>
        <w:t xml:space="preserve"> послеродовых осложнений у коров;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 xml:space="preserve">Контроль за </w:t>
      </w:r>
      <w:proofErr w:type="gramStart"/>
      <w:r w:rsidRPr="00905DFE">
        <w:rPr>
          <w:sz w:val="28"/>
          <w:szCs w:val="28"/>
        </w:rPr>
        <w:t>искусственным</w:t>
      </w:r>
      <w:proofErr w:type="gramEnd"/>
      <w:r w:rsidRPr="00905DFE">
        <w:rPr>
          <w:sz w:val="28"/>
          <w:szCs w:val="28"/>
        </w:rPr>
        <w:t xml:space="preserve"> </w:t>
      </w:r>
      <w:proofErr w:type="spellStart"/>
      <w:r w:rsidRPr="00905DFE">
        <w:rPr>
          <w:sz w:val="28"/>
          <w:szCs w:val="28"/>
        </w:rPr>
        <w:t>осименением</w:t>
      </w:r>
      <w:proofErr w:type="spellEnd"/>
      <w:r w:rsidRPr="00905DFE">
        <w:rPr>
          <w:sz w:val="28"/>
          <w:szCs w:val="28"/>
        </w:rPr>
        <w:t>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Санация бесплодных само</w:t>
      </w:r>
      <w:proofErr w:type="gramStart"/>
      <w:r w:rsidRPr="00905DFE">
        <w:rPr>
          <w:sz w:val="28"/>
          <w:szCs w:val="28"/>
        </w:rPr>
        <w:t>к(</w:t>
      </w:r>
      <w:proofErr w:type="gramEnd"/>
      <w:r w:rsidRPr="00905DFE">
        <w:rPr>
          <w:sz w:val="28"/>
          <w:szCs w:val="28"/>
        </w:rPr>
        <w:t>после 2-3 кратного осеменения)</w:t>
      </w:r>
    </w:p>
    <w:p w:rsidR="00066655" w:rsidRPr="00905DFE" w:rsidRDefault="00066655" w:rsidP="00066655">
      <w:pPr>
        <w:ind w:firstLine="567"/>
        <w:jc w:val="both"/>
        <w:rPr>
          <w:b/>
          <w:sz w:val="28"/>
          <w:szCs w:val="28"/>
        </w:rPr>
      </w:pPr>
    </w:p>
    <w:p w:rsidR="00066655" w:rsidRDefault="00066655" w:rsidP="00066655">
      <w:pPr>
        <w:ind w:firstLine="567"/>
        <w:jc w:val="both"/>
        <w:rPr>
          <w:rFonts w:eastAsia="TimesNewRoman"/>
          <w:sz w:val="28"/>
          <w:szCs w:val="28"/>
        </w:rPr>
      </w:pPr>
      <w:r w:rsidRPr="00905DFE">
        <w:rPr>
          <w:b/>
          <w:sz w:val="28"/>
          <w:szCs w:val="28"/>
        </w:rPr>
        <w:t>Ежемесячно проводимые ветеринарные мероприятия:</w:t>
      </w:r>
      <w:r w:rsidRPr="00857D52">
        <w:rPr>
          <w:rFonts w:eastAsia="TimesNewRoman"/>
          <w:sz w:val="28"/>
          <w:szCs w:val="28"/>
        </w:rPr>
        <w:t xml:space="preserve"> </w:t>
      </w:r>
    </w:p>
    <w:p w:rsidR="00066655" w:rsidRPr="00905DFE" w:rsidRDefault="00066655" w:rsidP="00066655">
      <w:pPr>
        <w:ind w:firstLine="567"/>
        <w:jc w:val="both"/>
        <w:rPr>
          <w:rFonts w:eastAsia="TimesNewRoman"/>
          <w:sz w:val="28"/>
          <w:szCs w:val="28"/>
        </w:rPr>
      </w:pPr>
      <w:r w:rsidRPr="00905DFE">
        <w:rPr>
          <w:rFonts w:eastAsia="TimesNewRoman"/>
          <w:sz w:val="28"/>
          <w:szCs w:val="28"/>
        </w:rPr>
        <w:t>гинекологическую диспансеризацию проводят в последних числах каждого месяца. Анализируют воспроизводство стада, бесплодных коров исследуют ректально, устанавливают причины бесплодия.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Ректальная проверка коров на стельность;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proofErr w:type="spellStart"/>
      <w:r w:rsidRPr="00905DFE">
        <w:rPr>
          <w:sz w:val="28"/>
          <w:szCs w:val="28"/>
        </w:rPr>
        <w:t>Клиник</w:t>
      </w:r>
      <w:proofErr w:type="gramStart"/>
      <w:r w:rsidRPr="00905DFE">
        <w:rPr>
          <w:sz w:val="28"/>
          <w:szCs w:val="28"/>
        </w:rPr>
        <w:t>о</w:t>
      </w:r>
      <w:proofErr w:type="spellEnd"/>
      <w:r w:rsidRPr="00905DFE">
        <w:rPr>
          <w:sz w:val="28"/>
          <w:szCs w:val="28"/>
        </w:rPr>
        <w:t>-</w:t>
      </w:r>
      <w:proofErr w:type="gramEnd"/>
      <w:r w:rsidRPr="00905DFE">
        <w:rPr>
          <w:sz w:val="28"/>
          <w:szCs w:val="28"/>
        </w:rPr>
        <w:t xml:space="preserve"> гинекологические исследования бесплодных коров и телок;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Дифференцированное (по видам патологии</w:t>
      </w:r>
      <w:proofErr w:type="gramStart"/>
      <w:r w:rsidRPr="00905DFE">
        <w:rPr>
          <w:sz w:val="28"/>
          <w:szCs w:val="28"/>
        </w:rPr>
        <w:t xml:space="preserve"> )</w:t>
      </w:r>
      <w:proofErr w:type="gramEnd"/>
      <w:r w:rsidRPr="00905DFE">
        <w:rPr>
          <w:sz w:val="28"/>
          <w:szCs w:val="28"/>
        </w:rPr>
        <w:t xml:space="preserve"> лечение бесплодных коров;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 xml:space="preserve">Обследование </w:t>
      </w:r>
      <w:proofErr w:type="spellStart"/>
      <w:r w:rsidRPr="00905DFE">
        <w:rPr>
          <w:sz w:val="28"/>
          <w:szCs w:val="28"/>
        </w:rPr>
        <w:t>лактирующих</w:t>
      </w:r>
      <w:proofErr w:type="spellEnd"/>
      <w:r w:rsidRPr="00905DFE">
        <w:rPr>
          <w:sz w:val="28"/>
          <w:szCs w:val="28"/>
        </w:rPr>
        <w:t xml:space="preserve"> коров на скрытый мастит путем совмещения с контрольной дойкой;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 xml:space="preserve">Индукция охоты </w:t>
      </w:r>
      <w:proofErr w:type="gramStart"/>
      <w:r w:rsidRPr="00905DFE">
        <w:rPr>
          <w:sz w:val="28"/>
          <w:szCs w:val="28"/>
        </w:rPr>
        <w:t>при</w:t>
      </w:r>
      <w:proofErr w:type="gramEnd"/>
      <w:r w:rsidRPr="00905DFE">
        <w:rPr>
          <w:sz w:val="28"/>
          <w:szCs w:val="28"/>
        </w:rPr>
        <w:t xml:space="preserve"> </w:t>
      </w:r>
      <w:proofErr w:type="gramStart"/>
      <w:r w:rsidRPr="00905DFE">
        <w:rPr>
          <w:sz w:val="28"/>
          <w:szCs w:val="28"/>
        </w:rPr>
        <w:t>пропускание</w:t>
      </w:r>
      <w:proofErr w:type="gramEnd"/>
      <w:r w:rsidRPr="00905DFE">
        <w:rPr>
          <w:sz w:val="28"/>
          <w:szCs w:val="28"/>
        </w:rPr>
        <w:t xml:space="preserve"> половых циклов или их отсутствия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</w:p>
    <w:p w:rsidR="00066655" w:rsidRPr="00905DFE" w:rsidRDefault="00066655" w:rsidP="00066655">
      <w:pPr>
        <w:ind w:firstLine="567"/>
        <w:jc w:val="both"/>
        <w:rPr>
          <w:b/>
          <w:sz w:val="28"/>
          <w:szCs w:val="28"/>
        </w:rPr>
      </w:pPr>
      <w:r w:rsidRPr="00905DFE">
        <w:rPr>
          <w:b/>
          <w:sz w:val="28"/>
          <w:szCs w:val="28"/>
        </w:rPr>
        <w:t xml:space="preserve">Ежеквартально выполняемые мероприятия: 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proofErr w:type="spellStart"/>
      <w:r w:rsidRPr="00905DFE">
        <w:rPr>
          <w:sz w:val="28"/>
          <w:szCs w:val="28"/>
        </w:rPr>
        <w:t>Клиник</w:t>
      </w:r>
      <w:proofErr w:type="gramStart"/>
      <w:r w:rsidRPr="00905DFE">
        <w:rPr>
          <w:sz w:val="28"/>
          <w:szCs w:val="28"/>
        </w:rPr>
        <w:t>о</w:t>
      </w:r>
      <w:proofErr w:type="spellEnd"/>
      <w:r w:rsidRPr="00905DFE">
        <w:rPr>
          <w:sz w:val="28"/>
          <w:szCs w:val="28"/>
        </w:rPr>
        <w:t>-</w:t>
      </w:r>
      <w:proofErr w:type="gramEnd"/>
      <w:r w:rsidRPr="00905DFE">
        <w:rPr>
          <w:sz w:val="28"/>
          <w:szCs w:val="28"/>
        </w:rPr>
        <w:t xml:space="preserve"> гинекологическое исследование (комиссионное ) длительно бесплодных коров и телок;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Лабораторная диагностика половых инфекций и инвазий (при необходимости);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Химический анализ и определения доброкачественности кормов;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 xml:space="preserve">Биохимический анализ крови от </w:t>
      </w:r>
      <w:proofErr w:type="spellStart"/>
      <w:r w:rsidRPr="00905DFE">
        <w:rPr>
          <w:sz w:val="28"/>
          <w:szCs w:val="28"/>
        </w:rPr>
        <w:t>эталоновых</w:t>
      </w:r>
      <w:proofErr w:type="spellEnd"/>
      <w:r w:rsidRPr="00905DFE">
        <w:rPr>
          <w:sz w:val="28"/>
          <w:szCs w:val="28"/>
        </w:rPr>
        <w:t xml:space="preserve"> групп.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В крови определяют 27 параметров, в т.ч. количество лейкоцитов, каротин, общий белок, сахар, кальций и неорганический фосфор, щелочной резерв, кетоновые тела, микроэлементы, витамины</w:t>
      </w:r>
      <w:proofErr w:type="gramStart"/>
      <w:r w:rsidRPr="00905DFE">
        <w:rPr>
          <w:sz w:val="28"/>
          <w:szCs w:val="28"/>
        </w:rPr>
        <w:t xml:space="preserve"> А</w:t>
      </w:r>
      <w:proofErr w:type="gramEnd"/>
      <w:r w:rsidRPr="00905DFE">
        <w:rPr>
          <w:sz w:val="28"/>
          <w:szCs w:val="28"/>
        </w:rPr>
        <w:t>, С, Е.</w:t>
      </w:r>
    </w:p>
    <w:p w:rsidR="00CB737F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 xml:space="preserve">Мочу исследуют на </w:t>
      </w:r>
      <w:proofErr w:type="spellStart"/>
      <w:r w:rsidRPr="00905DFE">
        <w:rPr>
          <w:sz w:val="28"/>
          <w:szCs w:val="28"/>
        </w:rPr>
        <w:t>рН</w:t>
      </w:r>
      <w:proofErr w:type="spellEnd"/>
      <w:r w:rsidRPr="00905DFE">
        <w:rPr>
          <w:sz w:val="28"/>
          <w:szCs w:val="28"/>
        </w:rPr>
        <w:t xml:space="preserve">, кетоновые тела; молоко — на кетоновые тела; рубцовое содержимое </w:t>
      </w:r>
      <w:proofErr w:type="gramStart"/>
      <w:r w:rsidRPr="00905DFE">
        <w:rPr>
          <w:sz w:val="28"/>
          <w:szCs w:val="28"/>
        </w:rPr>
        <w:t>—н</w:t>
      </w:r>
      <w:proofErr w:type="gramEnd"/>
      <w:r w:rsidRPr="00905DFE">
        <w:rPr>
          <w:sz w:val="28"/>
          <w:szCs w:val="28"/>
        </w:rPr>
        <w:t xml:space="preserve">а </w:t>
      </w:r>
      <w:proofErr w:type="spellStart"/>
      <w:r w:rsidRPr="00905DFE">
        <w:rPr>
          <w:sz w:val="28"/>
          <w:szCs w:val="28"/>
        </w:rPr>
        <w:t>рН</w:t>
      </w:r>
      <w:proofErr w:type="spellEnd"/>
      <w:r w:rsidRPr="00905DFE">
        <w:rPr>
          <w:sz w:val="28"/>
          <w:szCs w:val="28"/>
        </w:rPr>
        <w:t xml:space="preserve"> (норма 6.5-7,2), уровень молочной кислоты и аммиака, количество инфузорий и их подвижность. 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 xml:space="preserve">Рационы для каждой физиологической группы животных маточного стада должны соответствовать нормам </w:t>
      </w:r>
      <w:proofErr w:type="spellStart"/>
      <w:r w:rsidRPr="00905DFE">
        <w:rPr>
          <w:sz w:val="28"/>
          <w:szCs w:val="28"/>
        </w:rPr>
        <w:t>ВИЖа</w:t>
      </w:r>
      <w:proofErr w:type="spellEnd"/>
      <w:r w:rsidRPr="00905DFE">
        <w:rPr>
          <w:sz w:val="28"/>
          <w:szCs w:val="28"/>
        </w:rPr>
        <w:t xml:space="preserve">, а качество кормов оценивается </w:t>
      </w:r>
      <w:proofErr w:type="spellStart"/>
      <w:r w:rsidRPr="00905DFE">
        <w:rPr>
          <w:sz w:val="28"/>
          <w:szCs w:val="28"/>
        </w:rPr>
        <w:lastRenderedPageBreak/>
        <w:t>органолептически</w:t>
      </w:r>
      <w:proofErr w:type="spellEnd"/>
      <w:r w:rsidRPr="00905DFE">
        <w:rPr>
          <w:sz w:val="28"/>
          <w:szCs w:val="28"/>
        </w:rPr>
        <w:t xml:space="preserve"> и по результатам химико-токсикологического, микробиологического и микологического анализов.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proofErr w:type="spellStart"/>
      <w:r w:rsidRPr="00905DFE">
        <w:rPr>
          <w:sz w:val="28"/>
          <w:szCs w:val="28"/>
        </w:rPr>
        <w:t>Зооветспециалисты</w:t>
      </w:r>
      <w:proofErr w:type="spellEnd"/>
      <w:r w:rsidRPr="00905DFE">
        <w:rPr>
          <w:sz w:val="28"/>
          <w:szCs w:val="28"/>
        </w:rPr>
        <w:t xml:space="preserve">, по результатам биохимических исследований кормов, балансируют рацион, приводя к оптимальным </w:t>
      </w:r>
      <w:proofErr w:type="gramStart"/>
      <w:r w:rsidRPr="00905DFE">
        <w:rPr>
          <w:sz w:val="28"/>
          <w:szCs w:val="28"/>
        </w:rPr>
        <w:t>сахарно-протеиновое</w:t>
      </w:r>
      <w:proofErr w:type="gramEnd"/>
      <w:r w:rsidRPr="00905DFE">
        <w:rPr>
          <w:sz w:val="28"/>
          <w:szCs w:val="28"/>
        </w:rPr>
        <w:t>, кислотно-щелочное и фосфорно-кальциевое соотношения;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Анализ состояния воспроизводства стада, сост</w:t>
      </w:r>
      <w:r w:rsidR="00CB737F">
        <w:rPr>
          <w:sz w:val="28"/>
          <w:szCs w:val="28"/>
        </w:rPr>
        <w:t>а</w:t>
      </w:r>
      <w:r w:rsidRPr="00905DFE">
        <w:rPr>
          <w:sz w:val="28"/>
          <w:szCs w:val="28"/>
        </w:rPr>
        <w:t>влени</w:t>
      </w:r>
      <w:r w:rsidR="00CB737F">
        <w:rPr>
          <w:sz w:val="28"/>
          <w:szCs w:val="28"/>
        </w:rPr>
        <w:t>е</w:t>
      </w:r>
      <w:r w:rsidRPr="00905DFE">
        <w:rPr>
          <w:sz w:val="28"/>
          <w:szCs w:val="28"/>
        </w:rPr>
        <w:t xml:space="preserve"> плана – прогноза на следующий квартал</w:t>
      </w:r>
      <w:r>
        <w:rPr>
          <w:sz w:val="28"/>
          <w:szCs w:val="28"/>
        </w:rPr>
        <w:t>.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Проведение акушерско-гинекологической диспансеризации возлагается на ветслужбу хозяйства: главного врача, ветврача-гинеколога, </w:t>
      </w:r>
      <w:proofErr w:type="spellStart"/>
      <w:r>
        <w:rPr>
          <w:sz w:val="28"/>
          <w:szCs w:val="28"/>
        </w:rPr>
        <w:t>ветспециалистов</w:t>
      </w:r>
      <w:proofErr w:type="spellEnd"/>
      <w:r>
        <w:rPr>
          <w:sz w:val="28"/>
          <w:szCs w:val="28"/>
        </w:rPr>
        <w:t xml:space="preserve"> отделений. Отдельные звенья (</w:t>
      </w:r>
      <w:proofErr w:type="spellStart"/>
      <w:r>
        <w:rPr>
          <w:sz w:val="28"/>
          <w:szCs w:val="28"/>
        </w:rPr>
        <w:t>профилактикаь</w:t>
      </w:r>
      <w:proofErr w:type="spellEnd"/>
      <w:r>
        <w:rPr>
          <w:sz w:val="28"/>
          <w:szCs w:val="28"/>
        </w:rPr>
        <w:t xml:space="preserve"> алиментарной недостаточности, контроль за искусственным осеменением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осуществляется </w:t>
      </w:r>
      <w:proofErr w:type="spellStart"/>
      <w:r>
        <w:rPr>
          <w:sz w:val="28"/>
          <w:szCs w:val="28"/>
        </w:rPr>
        <w:t>зооинженером</w:t>
      </w:r>
      <w:proofErr w:type="spellEnd"/>
      <w:r>
        <w:rPr>
          <w:sz w:val="28"/>
          <w:szCs w:val="28"/>
        </w:rPr>
        <w:t>, техником по искусственному осеменению, бригадиром. Ежеквартально выбраковку бесплодных телок и коров проводят с привлечением представителей из  районной станции по борьбе с болезнями животных.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организации мероприятий по профилактике абортов следует учитывать </w:t>
      </w:r>
      <w:proofErr w:type="spellStart"/>
      <w:r>
        <w:rPr>
          <w:sz w:val="28"/>
          <w:szCs w:val="28"/>
        </w:rPr>
        <w:t>полиэтиологическую</w:t>
      </w:r>
      <w:proofErr w:type="spellEnd"/>
      <w:r>
        <w:rPr>
          <w:sz w:val="28"/>
          <w:szCs w:val="28"/>
        </w:rPr>
        <w:t xml:space="preserve"> природу. Наряду с недоброкачественностью кормов аборты могут возникнуть и с дефицитом тех или иных питательных веществ, резким переходом от одного типа кормления к другому, пастьба по заморозкам, поение холодной водой.  Аборты могут быть при </w:t>
      </w:r>
      <w:proofErr w:type="spellStart"/>
      <w:r>
        <w:rPr>
          <w:sz w:val="28"/>
          <w:szCs w:val="28"/>
        </w:rPr>
        <w:t>скармлевание</w:t>
      </w:r>
      <w:proofErr w:type="spellEnd"/>
      <w:r>
        <w:rPr>
          <w:sz w:val="28"/>
          <w:szCs w:val="28"/>
        </w:rPr>
        <w:t xml:space="preserve"> животным растения содержащие глюкозиды, </w:t>
      </w:r>
      <w:proofErr w:type="spellStart"/>
      <w:r>
        <w:rPr>
          <w:sz w:val="28"/>
          <w:szCs w:val="28"/>
        </w:rPr>
        <w:t>аллколоиды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эстрагены</w:t>
      </w:r>
      <w:proofErr w:type="spellEnd"/>
      <w:r>
        <w:rPr>
          <w:sz w:val="28"/>
          <w:szCs w:val="28"/>
        </w:rPr>
        <w:t xml:space="preserve"> (хвощ полевой, зверобой, пророщенный картофель). Источниками </w:t>
      </w:r>
      <w:proofErr w:type="spellStart"/>
      <w:r>
        <w:rPr>
          <w:sz w:val="28"/>
          <w:szCs w:val="28"/>
        </w:rPr>
        <w:t>эгзогенов</w:t>
      </w:r>
      <w:proofErr w:type="spellEnd"/>
      <w:r>
        <w:rPr>
          <w:sz w:val="28"/>
          <w:szCs w:val="28"/>
        </w:rPr>
        <w:t xml:space="preserve"> хронической интоксикации могут стать остаточное количество гербицидов, пестицидов, фунгицидов. Для исключения проводят анализ кормов рациона животного, входящих в рацион.  А также гормональные расстройства,  незаразные заболевания и </w:t>
      </w:r>
      <w:proofErr w:type="gramStart"/>
      <w:r>
        <w:rPr>
          <w:sz w:val="28"/>
          <w:szCs w:val="28"/>
        </w:rPr>
        <w:t>заразных</w:t>
      </w:r>
      <w:proofErr w:type="gramEnd"/>
      <w:r>
        <w:rPr>
          <w:sz w:val="28"/>
          <w:szCs w:val="28"/>
        </w:rPr>
        <w:t>. В среднем в хозяйствах сталкиваются с 4-5 % абортов.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 xml:space="preserve">Важнейшая задача </w:t>
      </w:r>
      <w:proofErr w:type="spellStart"/>
      <w:r w:rsidRPr="00905DFE">
        <w:rPr>
          <w:sz w:val="28"/>
          <w:szCs w:val="28"/>
        </w:rPr>
        <w:t>акушерско</w:t>
      </w:r>
      <w:proofErr w:type="spellEnd"/>
      <w:r w:rsidRPr="00905DFE">
        <w:rPr>
          <w:sz w:val="28"/>
          <w:szCs w:val="28"/>
        </w:rPr>
        <w:t xml:space="preserve"> - гинекологической диспансеризации </w:t>
      </w:r>
      <w:proofErr w:type="gramStart"/>
      <w:r w:rsidRPr="00905DFE">
        <w:rPr>
          <w:sz w:val="28"/>
          <w:szCs w:val="28"/>
        </w:rPr>
        <w:t>систематическое</w:t>
      </w:r>
      <w:proofErr w:type="gramEnd"/>
      <w:r w:rsidRPr="00905DFE">
        <w:rPr>
          <w:sz w:val="28"/>
          <w:szCs w:val="28"/>
        </w:rPr>
        <w:t xml:space="preserve"> обследования на мастит, особенно в период запуска. При отсутствии контроля к началу очередной лактации получается хронический мастит со значительными деструктивными изменениями в </w:t>
      </w:r>
      <w:proofErr w:type="gramStart"/>
      <w:r w:rsidRPr="00905DFE">
        <w:rPr>
          <w:sz w:val="28"/>
          <w:szCs w:val="28"/>
        </w:rPr>
        <w:t>вымени</w:t>
      </w:r>
      <w:proofErr w:type="gramEnd"/>
      <w:r w:rsidRPr="00905DFE">
        <w:rPr>
          <w:sz w:val="28"/>
          <w:szCs w:val="28"/>
        </w:rPr>
        <w:t xml:space="preserve"> и получаем около 37% атрофии вымени, 21% </w:t>
      </w:r>
      <w:proofErr w:type="spellStart"/>
      <w:r w:rsidRPr="00905DFE">
        <w:rPr>
          <w:sz w:val="28"/>
          <w:szCs w:val="28"/>
        </w:rPr>
        <w:t>гипоагалактию</w:t>
      </w:r>
      <w:proofErr w:type="spellEnd"/>
      <w:r w:rsidRPr="00905DFE">
        <w:rPr>
          <w:sz w:val="28"/>
          <w:szCs w:val="28"/>
        </w:rPr>
        <w:t xml:space="preserve">  и 19% послеродовых </w:t>
      </w:r>
      <w:proofErr w:type="spellStart"/>
      <w:r w:rsidRPr="00905DFE">
        <w:rPr>
          <w:sz w:val="28"/>
          <w:szCs w:val="28"/>
        </w:rPr>
        <w:t>заболеваней</w:t>
      </w:r>
      <w:proofErr w:type="spellEnd"/>
      <w:r w:rsidRPr="00905DFE">
        <w:rPr>
          <w:sz w:val="28"/>
          <w:szCs w:val="28"/>
        </w:rPr>
        <w:t xml:space="preserve"> (задержание последа и эндометриты), удлинения сервиса  а также в 80-93% случаях у телят этих коров диспепсия. Осмотр животных необходимо проводить за 14 дней запуска и за 10 дней до отела.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Исследование животных на мостит как лакирующих, так и запуск.</w:t>
      </w:r>
      <w:proofErr w:type="gramEnd"/>
      <w:r>
        <w:rPr>
          <w:sz w:val="28"/>
          <w:szCs w:val="28"/>
        </w:rPr>
        <w:t xml:space="preserve"> У коров больных маститом в начале лактации увеличивается сервис период, происходит потеря удоя, возможны рецидивы, </w:t>
      </w:r>
      <w:proofErr w:type="spellStart"/>
      <w:r>
        <w:rPr>
          <w:sz w:val="28"/>
          <w:szCs w:val="28"/>
        </w:rPr>
        <w:t>перезарожение</w:t>
      </w:r>
      <w:proofErr w:type="spellEnd"/>
      <w:r>
        <w:rPr>
          <w:sz w:val="28"/>
          <w:szCs w:val="28"/>
        </w:rPr>
        <w:t xml:space="preserve"> здоровых и отмечается предрасположенность к эндометритам. Поэтому важно следить за маститами в течение всей лактации. В сухостойный период в два срока за две недели до отела и две после запуска. При норме в этот период у животных характеризуется образование серки - густой </w:t>
      </w:r>
      <w:proofErr w:type="spellStart"/>
      <w:r>
        <w:rPr>
          <w:sz w:val="28"/>
          <w:szCs w:val="28"/>
        </w:rPr>
        <w:t>медоподобной</w:t>
      </w:r>
      <w:proofErr w:type="spellEnd"/>
      <w:r>
        <w:rPr>
          <w:sz w:val="28"/>
          <w:szCs w:val="28"/>
        </w:rPr>
        <w:t xml:space="preserve"> консистенции с выраженной клейкостью. Скрытые маститы определяются стойловой пробой. 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Успех лечения животных зависит от своевременности постановки диагноза, </w:t>
      </w:r>
      <w:proofErr w:type="spellStart"/>
      <w:r>
        <w:rPr>
          <w:sz w:val="28"/>
          <w:szCs w:val="28"/>
        </w:rPr>
        <w:t>резистенции</w:t>
      </w:r>
      <w:proofErr w:type="spellEnd"/>
      <w:r>
        <w:rPr>
          <w:sz w:val="28"/>
          <w:szCs w:val="28"/>
        </w:rPr>
        <w:t xml:space="preserve">, условий содержания, кормления, эксплуатации, выраженностью процесса, микрофлорой и т.д. 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лечение приступать как можно раньше, при выборе </w:t>
      </w:r>
      <w:proofErr w:type="gramStart"/>
      <w:r>
        <w:rPr>
          <w:sz w:val="28"/>
          <w:szCs w:val="28"/>
        </w:rPr>
        <w:t>противомикробных</w:t>
      </w:r>
      <w:proofErr w:type="gramEnd"/>
      <w:r>
        <w:rPr>
          <w:sz w:val="28"/>
          <w:szCs w:val="28"/>
        </w:rPr>
        <w:t xml:space="preserve"> чувствительность и применять комплексное лечение.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Важное звено – родовспоможение, своевременное и квалифицированное оказание помощи животным. На ферме должно быть родильное отделение вместимостью 12% </w:t>
      </w:r>
      <w:proofErr w:type="spellStart"/>
      <w:proofErr w:type="gramStart"/>
      <w:r>
        <w:rPr>
          <w:sz w:val="28"/>
          <w:szCs w:val="28"/>
        </w:rPr>
        <w:t>ското-мест</w:t>
      </w:r>
      <w:proofErr w:type="spellEnd"/>
      <w:proofErr w:type="gramEnd"/>
      <w:r>
        <w:rPr>
          <w:sz w:val="28"/>
          <w:szCs w:val="28"/>
        </w:rPr>
        <w:t xml:space="preserve"> от поголовья коров и нетелей. </w:t>
      </w:r>
      <w:proofErr w:type="spellStart"/>
      <w:r>
        <w:rPr>
          <w:sz w:val="28"/>
          <w:szCs w:val="28"/>
        </w:rPr>
        <w:t>Ветспециалист</w:t>
      </w:r>
      <w:proofErr w:type="spellEnd"/>
      <w:r>
        <w:rPr>
          <w:sz w:val="28"/>
          <w:szCs w:val="28"/>
        </w:rPr>
        <w:t xml:space="preserve"> обеспечивает санитарный режим, профилактическую дезинфекцию, помощь животному при родах и новорожденным, и обучение обслуживающего персонала при нормальных родах.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течением  послеродового периода.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искусственным осеменением, слежением контроля чистоты пункта искусственного осеменения и методики. Контроль проверкой на стельность в 2  месяца, </w:t>
      </w:r>
      <w:proofErr w:type="spellStart"/>
      <w:proofErr w:type="gramStart"/>
      <w:r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более раннем возрастает риск абортов до 3,5%. 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Клинико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>инекологическое обследование бесплодных животных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Коровы не приходящие в охоту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Коровы безрезультатно осемененные двух кратно.</w:t>
      </w:r>
    </w:p>
    <w:p w:rsidR="00066655" w:rsidRDefault="00066655" w:rsidP="000666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Такое исследование позволяет выявлять как воспалительные, так и функциональные заболевания, что позволяет своевременно лечить выбраковывать животных.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АГД вычисляют  процент каждого послеродового или гинекологического заболевания, раскрываются причины их возникно</w:t>
      </w:r>
      <w:r w:rsidRPr="00905DFE">
        <w:rPr>
          <w:sz w:val="28"/>
          <w:szCs w:val="28"/>
        </w:rPr>
        <w:softHyphen/>
        <w:t>вения, а в намеченных мероприятиях излагают организационно-хо</w:t>
      </w:r>
      <w:r w:rsidRPr="00905DFE">
        <w:rPr>
          <w:sz w:val="28"/>
          <w:szCs w:val="28"/>
        </w:rPr>
        <w:softHyphen/>
        <w:t>зяйственные, агрозоотехнические и специфические ветеринарные мероприятия с указанием сроков проведения и ответственных за их выполнение.</w:t>
      </w:r>
    </w:p>
    <w:p w:rsidR="00066655" w:rsidRPr="00905DFE" w:rsidRDefault="00066655" w:rsidP="00066655">
      <w:pPr>
        <w:ind w:firstLine="567"/>
        <w:jc w:val="both"/>
        <w:rPr>
          <w:sz w:val="28"/>
          <w:szCs w:val="28"/>
        </w:rPr>
      </w:pPr>
      <w:r w:rsidRPr="00905DFE">
        <w:rPr>
          <w:sz w:val="28"/>
          <w:szCs w:val="28"/>
        </w:rPr>
        <w:t>В конце года анализируется воспроизводительная способность маточного поголовья: сколько получено живых телят на 100 коров, на 100 коров и нетелей, индекс осеменения, количество заболевших каждым акушерско-гинекологическим заболеванием, лечебную и профилактическую эффективность лечебно-профилактических мероприятий. Сравнивают эти показатели с предыдущим годом. В обязательном порядке в отчете отражают наличие или отсутствие специфических акушерско-гинекологических заболеваний у коров как после отела, так и после искусственного осеменения.</w:t>
      </w:r>
    </w:p>
    <w:p w:rsidR="00857D52" w:rsidRDefault="00857D52" w:rsidP="00857D52">
      <w:pPr>
        <w:ind w:firstLine="567"/>
        <w:jc w:val="both"/>
        <w:rPr>
          <w:rFonts w:eastAsia="TimesNewRoman"/>
          <w:sz w:val="28"/>
          <w:szCs w:val="28"/>
        </w:rPr>
      </w:pPr>
    </w:p>
    <w:p w:rsidR="009D73CE" w:rsidRDefault="009B289C" w:rsidP="00097E6F">
      <w:pPr>
        <w:pStyle w:val="a3"/>
        <w:numPr>
          <w:ilvl w:val="0"/>
          <w:numId w:val="3"/>
        </w:numPr>
        <w:ind w:left="0" w:firstLine="720"/>
        <w:jc w:val="both"/>
        <w:rPr>
          <w:rFonts w:eastAsia="TimesNewRoman"/>
          <w:sz w:val="28"/>
          <w:szCs w:val="28"/>
        </w:rPr>
      </w:pPr>
      <w:r w:rsidRPr="00097E6F">
        <w:rPr>
          <w:rFonts w:eastAsia="TimesNewRoman"/>
          <w:sz w:val="28"/>
          <w:szCs w:val="28"/>
        </w:rPr>
        <w:t xml:space="preserve">На фермах с традиционной технологией производства молока </w:t>
      </w:r>
      <w:proofErr w:type="spellStart"/>
      <w:r w:rsidR="00857D52" w:rsidRPr="00097E6F">
        <w:rPr>
          <w:rFonts w:eastAsia="TimesNewRoman"/>
          <w:sz w:val="28"/>
          <w:szCs w:val="28"/>
        </w:rPr>
        <w:t>акушерско</w:t>
      </w:r>
      <w:proofErr w:type="spellEnd"/>
      <w:r w:rsidR="00857D52" w:rsidRPr="00097E6F">
        <w:rPr>
          <w:rFonts w:eastAsia="TimesNewRoman"/>
          <w:sz w:val="28"/>
          <w:szCs w:val="28"/>
        </w:rPr>
        <w:t>–гинекологическая диспансеризация слагается трех групп из звеньев</w:t>
      </w:r>
      <w:r w:rsidR="00CB737F">
        <w:rPr>
          <w:rFonts w:eastAsia="TimesNewRoman"/>
          <w:sz w:val="28"/>
          <w:szCs w:val="28"/>
        </w:rPr>
        <w:t xml:space="preserve"> текущей диспансеризации.</w:t>
      </w:r>
    </w:p>
    <w:p w:rsidR="00CB737F" w:rsidRPr="009D73CE" w:rsidRDefault="009D73CE" w:rsidP="009D73CE">
      <w:pPr>
        <w:pStyle w:val="a3"/>
        <w:jc w:val="both"/>
        <w:rPr>
          <w:rFonts w:eastAsia="TimesNewRoman"/>
          <w:sz w:val="28"/>
          <w:szCs w:val="28"/>
          <w:u w:val="single"/>
        </w:rPr>
      </w:pPr>
      <w:r w:rsidRPr="009D73CE">
        <w:rPr>
          <w:rFonts w:eastAsia="TimesNewRoman"/>
          <w:sz w:val="28"/>
          <w:szCs w:val="28"/>
          <w:u w:val="single"/>
        </w:rPr>
        <w:t xml:space="preserve">Следует вспомнить два способа содержания: </w:t>
      </w:r>
      <w:r w:rsidR="00CB737F" w:rsidRPr="009D73CE">
        <w:rPr>
          <w:rFonts w:eastAsia="TimesNewRoman"/>
          <w:sz w:val="28"/>
          <w:szCs w:val="28"/>
          <w:u w:val="single"/>
        </w:rPr>
        <w:t xml:space="preserve"> </w:t>
      </w:r>
    </w:p>
    <w:p w:rsidR="00CB737F" w:rsidRPr="00CB737F" w:rsidRDefault="00857D52" w:rsidP="00CB737F">
      <w:pPr>
        <w:ind w:firstLine="567"/>
        <w:jc w:val="both"/>
      </w:pPr>
      <w:r w:rsidRPr="00097E6F">
        <w:rPr>
          <w:rFonts w:eastAsia="TimesNewRoman"/>
          <w:sz w:val="28"/>
          <w:szCs w:val="28"/>
        </w:rPr>
        <w:t xml:space="preserve">  </w:t>
      </w:r>
      <w:r w:rsidR="009B289C" w:rsidRPr="00097E6F">
        <w:rPr>
          <w:rFonts w:eastAsia="TimesNewRoman"/>
          <w:sz w:val="28"/>
          <w:szCs w:val="28"/>
        </w:rPr>
        <w:t xml:space="preserve"> </w:t>
      </w:r>
      <w:r w:rsidR="00CB737F" w:rsidRPr="009D73CE">
        <w:rPr>
          <w:b/>
        </w:rPr>
        <w:t>Привязное содержание</w:t>
      </w:r>
      <w:r w:rsidR="00CB737F" w:rsidRPr="00CB737F">
        <w:t xml:space="preserve">. При этом способе скот содержат в стойлах на привязи. Стойла в коровниках располагают продольными или поперечными рядами. Механизация раздачи кормов и уборки навоза легче может быть разрешена при продольном размещении животных головами друг к другу. Такое размещение позволяет использовать для раздачи кормов мобильные и стационарные кормораздатчики, а для уборки навоза </w:t>
      </w:r>
      <w:proofErr w:type="gramStart"/>
      <w:r w:rsidR="00CB737F" w:rsidRPr="00CB737F">
        <w:t>-</w:t>
      </w:r>
      <w:r w:rsidR="00CB737F" w:rsidRPr="00CB737F">
        <w:lastRenderedPageBreak/>
        <w:t>с</w:t>
      </w:r>
      <w:proofErr w:type="gramEnd"/>
      <w:r w:rsidR="00CB737F" w:rsidRPr="00CB737F">
        <w:t>кребковые и другие транспортеры. В коровниках с размещением коров головами к стенам для раздачи кормов можно применять только стационарные кормораздатчики.</w:t>
      </w:r>
    </w:p>
    <w:p w:rsidR="00CB737F" w:rsidRPr="00CB737F" w:rsidRDefault="00CB737F" w:rsidP="00CB737F">
      <w:pPr>
        <w:ind w:firstLine="567"/>
        <w:jc w:val="both"/>
      </w:pPr>
      <w:r w:rsidRPr="00CB737F">
        <w:t>Привязное содержание дает возможность более точно нормировать кормление коров, успешнее проводить их раздой, наблюдение за состоянием здоровья, появлением охоты и осуществлять необходимый уход с учетом особенностей животных. Наряду с этим содержание на привязи требует значительных затрат на раздачу кормов, уборку навоза, организацию прогулок животных и другие работы.</w:t>
      </w:r>
    </w:p>
    <w:p w:rsidR="009D73CE" w:rsidRDefault="00CB737F" w:rsidP="00CB737F">
      <w:pPr>
        <w:ind w:firstLine="567"/>
        <w:jc w:val="both"/>
      </w:pPr>
      <w:r w:rsidRPr="00CB737F">
        <w:t xml:space="preserve">«В зависимости от природно-хозяйственных условий привязное содержание имеет свои особенности. В районах достаточного увлажнения, обеспеченных пастбищами, содержание коров на привязи в стойловый период сочетают с выпасом летом. В районах с недостаточным увлажнением, где продуктивность пастбищ не высокая, летом коровы находятся в лагерях, которые устраивают вблизи пастбищ и посевов культур зеленого конвейера. Основную массу зеленого корма скармливают из кормушек в лагерях. В районах с сильной </w:t>
      </w:r>
      <w:proofErr w:type="spellStart"/>
      <w:r w:rsidRPr="00CB737F">
        <w:t>распаханностью</w:t>
      </w:r>
      <w:proofErr w:type="spellEnd"/>
      <w:r w:rsidRPr="00CB737F">
        <w:t xml:space="preserve"> земель коров в течение всего года содержат на скотных дворах, а летом зеленые корма им дают в виде подкормки». </w:t>
      </w:r>
    </w:p>
    <w:p w:rsidR="00CB737F" w:rsidRPr="00CB737F" w:rsidRDefault="00CB737F" w:rsidP="00CB737F">
      <w:pPr>
        <w:ind w:firstLine="567"/>
        <w:jc w:val="both"/>
      </w:pPr>
      <w:r w:rsidRPr="00CB737F">
        <w:t>При содержании животных на привязи большое значение имеет предоставление им активных прогулок, что способствует укреплению их здоровья и нормальному функционированию воспроизводительной системы.</w:t>
      </w:r>
    </w:p>
    <w:p w:rsidR="00CB737F" w:rsidRPr="00CB737F" w:rsidRDefault="00CB737F" w:rsidP="00CB737F">
      <w:pPr>
        <w:ind w:firstLine="567"/>
        <w:jc w:val="both"/>
      </w:pPr>
      <w:r w:rsidRPr="00CB737F">
        <w:t>При содержании коров на привязи широко распространено обслуживание оператором машинного доения одной закрепленной за ней группы коров, которых обычно размещают в смежных стойлах. В связи с разными сроками отелов в каждой такой группе одновременно имеются коровы с разным периодом лактации, стельности и неодинаковым уровнем удоев. Это создает трудности в использовании современных средств механизации для нормированной раздачи кормов с учетом продуктивности и физиологического состояния животных.</w:t>
      </w:r>
    </w:p>
    <w:p w:rsidR="00CB737F" w:rsidRPr="00CB737F" w:rsidRDefault="00CB737F" w:rsidP="00CB737F">
      <w:pPr>
        <w:ind w:firstLine="567"/>
        <w:jc w:val="both"/>
      </w:pPr>
      <w:r w:rsidRPr="009D73CE">
        <w:rPr>
          <w:b/>
        </w:rPr>
        <w:t>Беспривязное содержание</w:t>
      </w:r>
      <w:r w:rsidRPr="00CB737F">
        <w:t xml:space="preserve"> заключается в том, что животных содержат в группах и предоставляют им возможность для передвижения в помещении и на выгульных площадках. При этом способе в значительной степени устраняются отмеченные выше недостатки содержания скота на привязи в закрытых помещениях. Беспривязное содержание скота создает лучшие условия для механизации основных технологических процессов, значительно сокращает затраты труда на уход за животными и на 1 </w:t>
      </w:r>
      <w:proofErr w:type="spellStart"/>
      <w:r w:rsidRPr="00CB737F">
        <w:t>ц</w:t>
      </w:r>
      <w:proofErr w:type="spellEnd"/>
      <w:r w:rsidRPr="00CB737F">
        <w:t xml:space="preserve">. молока. При беспривязном содержании грубые и сочные корма скармливают животным по группам. Только концентрированные корма коровам задают индивидуально в кормушки во время доения. Такой порядок кормления повышает на 5 - 10% затраты корма на 1 </w:t>
      </w:r>
      <w:proofErr w:type="spellStart"/>
      <w:r w:rsidRPr="00CB737F">
        <w:t>ц</w:t>
      </w:r>
      <w:proofErr w:type="spellEnd"/>
      <w:r w:rsidRPr="00CB737F">
        <w:t>. молока.</w:t>
      </w:r>
    </w:p>
    <w:p w:rsidR="00CB737F" w:rsidRPr="00CB737F" w:rsidRDefault="00CB737F" w:rsidP="00CB737F">
      <w:pPr>
        <w:ind w:firstLine="567"/>
        <w:jc w:val="both"/>
      </w:pPr>
      <w:r w:rsidRPr="00CB737F">
        <w:t>«В зависимости от особенностей хозяйства и зоны применяют два основных способа беспривязного содержания коров: на глубокой подстилке с расходом около 3 кг соломы на голову в сутки и в боксах.</w:t>
      </w:r>
    </w:p>
    <w:p w:rsidR="009D73CE" w:rsidRDefault="00CB737F" w:rsidP="00CB737F">
      <w:pPr>
        <w:ind w:firstLine="567"/>
        <w:jc w:val="both"/>
      </w:pPr>
      <w:r w:rsidRPr="00CB737F">
        <w:t xml:space="preserve">Такое содержание позволяет нормировать сочные и частично концентрированные корма по группам коров, содержащихся в одной секции, с учетом их продуктивности и физиологического состояния. Часть концентратов коровам скармливают во время доения на доильной установке. Раздают сочные корма с помощью мобильных средств. Соломенную подстилку хранят в тюках на чердаке и систематически вручную равномерно распределяют в секциях для отдыха животных. Уборку навоза из секций осуществляют 1 -- 2 раза в год, используя бульдозер. Навоз с кормовых выгульных площадок убирают бульдозером через каждые 2 - 3 дня и вывозят в навозохранилище». </w:t>
      </w:r>
    </w:p>
    <w:p w:rsidR="00CB737F" w:rsidRPr="00CB737F" w:rsidRDefault="00CB737F" w:rsidP="00CB737F">
      <w:pPr>
        <w:ind w:firstLine="567"/>
        <w:jc w:val="both"/>
      </w:pPr>
      <w:r w:rsidRPr="00CB737F">
        <w:t xml:space="preserve">Из навозохранилища вынимают навоз специальной погрузочной машиной с электроприводом. Навозная масса по транспортеру поступает в автосамосвалы и вывозится на поля. Такой способ уборки и хранения навоза обеспечивает вполне удовлетворительное санитарно-гигиеническое состояние животных и всей территории фермы. При расходе подстилки около 0,5 кг в сутки на одну голову пол в боксах, а также коровы остаются достаточно чистыми. Корма при этом способе содержания раздают </w:t>
      </w:r>
      <w:r w:rsidRPr="00CB737F">
        <w:lastRenderedPageBreak/>
        <w:t>ленточным транспортером или мобильными кормораздатчиками с нормированием кормления по группам с учетом продуктивности и физиологического состояния коров. Концентрированные корма животным дают на доильной установке.</w:t>
      </w:r>
    </w:p>
    <w:p w:rsidR="00CB737F" w:rsidRPr="00CB737F" w:rsidRDefault="00CB737F" w:rsidP="00CB737F">
      <w:pPr>
        <w:ind w:firstLine="567"/>
        <w:jc w:val="both"/>
      </w:pPr>
      <w:r w:rsidRPr="00CB737F">
        <w:t xml:space="preserve">«Применяют и беспривязное содержание с режимным кормлением коров в специальном помещении («столовой»). На время кормления животных фиксируют групповой привязью. В «столовой» коровам раздают сочные, зеленые корма и часть концентратов. Грубые корма животные поедают на выгульных кормовых площадках, на которых оборудуют навесы-хранилища. Такое кормление позволяет более детально нормировать кормление с учетом продуктивности коров в группе». </w:t>
      </w:r>
    </w:p>
    <w:p w:rsidR="00CB737F" w:rsidRPr="00CB737F" w:rsidRDefault="00CB737F" w:rsidP="00CB737F">
      <w:pPr>
        <w:ind w:firstLine="567"/>
        <w:jc w:val="both"/>
      </w:pPr>
      <w:r w:rsidRPr="00CB737F">
        <w:t>В теплый период они находятся на выгульных площадках. Каждую группу коров содержат в отдельной секции. По утвержденному графику оператор гонит коров группами по скотопрогону в «столовую», на доение, в помещение для отдыха или на выгульно-кормовую площадку. Для сухостойных коров оборудуют специальные секции. Отелы их проходят в денниках, где на пол кладут соломенную подстилку. Теленок с матерью находится в деннике 8 -- 12 ч, затем его переводят в профилакторий, а корову - в секцию новотельных животных, доят двукратно на установках «елочка».</w:t>
      </w:r>
    </w:p>
    <w:p w:rsidR="00CB737F" w:rsidRPr="00CB737F" w:rsidRDefault="00CB737F" w:rsidP="00CB737F">
      <w:pPr>
        <w:ind w:firstLine="567"/>
        <w:jc w:val="both"/>
      </w:pPr>
      <w:r w:rsidRPr="00CB737F">
        <w:t xml:space="preserve">Доят коров в специальном помещении на установках «елочка», которые оборудованы устройствами для раздачи концентрированных кормов. В этом помещении имеются </w:t>
      </w:r>
      <w:proofErr w:type="spellStart"/>
      <w:r w:rsidRPr="00CB737F">
        <w:t>преддоильная</w:t>
      </w:r>
      <w:proofErr w:type="spellEnd"/>
      <w:r w:rsidRPr="00CB737F">
        <w:t xml:space="preserve"> площадка, молочная, пункт искусственного осеменения животных и служебные комнаты.</w:t>
      </w:r>
    </w:p>
    <w:p w:rsidR="00CB737F" w:rsidRPr="00CB737F" w:rsidRDefault="00CB737F" w:rsidP="00CB737F">
      <w:pPr>
        <w:ind w:firstLine="567"/>
        <w:jc w:val="both"/>
      </w:pPr>
      <w:r w:rsidRPr="00CB737F">
        <w:t>В холодное время животные отдыхают в коровнике, оборудованном боксами, или на глубокой подстилке.</w:t>
      </w:r>
    </w:p>
    <w:p w:rsidR="00CB737F" w:rsidRPr="00CB737F" w:rsidRDefault="00CB737F" w:rsidP="00CB737F">
      <w:pPr>
        <w:ind w:firstLine="567"/>
        <w:jc w:val="both"/>
      </w:pPr>
      <w:r w:rsidRPr="00CB737F">
        <w:t xml:space="preserve">При беспривязном содержании важно учитывать поведение (этологические особенности) животных. У крупного рогатого скота установлена высокая степень стадной организованности. В каждой сформированной группе </w:t>
      </w:r>
      <w:proofErr w:type="gramStart"/>
      <w:r w:rsidRPr="00CB737F">
        <w:t>в первые</w:t>
      </w:r>
      <w:proofErr w:type="gramEnd"/>
      <w:r w:rsidRPr="00CB737F">
        <w:t xml:space="preserve"> дни наблюдаются доминирование (господство) одного животного и подчиненность других. Изменение состава группы вызывает стресс животных, что может быть причиной нарушения различных физиологических функций и снижения их продуктивности.</w:t>
      </w:r>
    </w:p>
    <w:p w:rsidR="00CB737F" w:rsidRPr="00CB737F" w:rsidRDefault="00CB737F" w:rsidP="00CB737F">
      <w:pPr>
        <w:ind w:firstLine="567"/>
        <w:jc w:val="both"/>
      </w:pPr>
      <w:r w:rsidRPr="00CB737F">
        <w:t>Чтобы снизить влияние стресс-факторов при беспривязном содержании, следует стремиться к поддержанию постоянного состава групп и укомплектованию их животными, более однородными по физиологическому состоянию. Кроме того, необходимо строго соблюдать установленный распорядок дня.</w:t>
      </w:r>
    </w:p>
    <w:p w:rsidR="00857D52" w:rsidRPr="00CB737F" w:rsidRDefault="00857D52" w:rsidP="00CB737F">
      <w:pPr>
        <w:ind w:firstLine="567"/>
        <w:jc w:val="both"/>
        <w:rPr>
          <w:rFonts w:eastAsia="TimesNewRoman"/>
        </w:rPr>
      </w:pPr>
    </w:p>
    <w:p w:rsidR="00905DFE" w:rsidRPr="007052BD" w:rsidRDefault="00097E6F" w:rsidP="007052BD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7052BD">
        <w:rPr>
          <w:sz w:val="28"/>
          <w:szCs w:val="28"/>
        </w:rPr>
        <w:t xml:space="preserve">На ферме с поточно-цеховой системой производства специфика заключается в том, что поголовье разбито на технологические группы с учетом их физиологического состояния, чем обеспечивается </w:t>
      </w:r>
      <w:proofErr w:type="spellStart"/>
      <w:r w:rsidRPr="007052BD">
        <w:rPr>
          <w:sz w:val="28"/>
          <w:szCs w:val="28"/>
        </w:rPr>
        <w:t>внутрифермерская</w:t>
      </w:r>
      <w:proofErr w:type="spellEnd"/>
      <w:r w:rsidRPr="007052BD">
        <w:rPr>
          <w:sz w:val="28"/>
          <w:szCs w:val="28"/>
        </w:rPr>
        <w:t xml:space="preserve"> специализация и дифференциация </w:t>
      </w:r>
      <w:proofErr w:type="spellStart"/>
      <w:r w:rsidRPr="007052BD">
        <w:rPr>
          <w:sz w:val="28"/>
          <w:szCs w:val="28"/>
        </w:rPr>
        <w:t>рецированного</w:t>
      </w:r>
      <w:proofErr w:type="spellEnd"/>
      <w:r w:rsidRPr="007052BD">
        <w:rPr>
          <w:sz w:val="28"/>
          <w:szCs w:val="28"/>
        </w:rPr>
        <w:t xml:space="preserve"> подхода к содержанию животных. Основа поточно-цеховой системы предусматривает созданием четырех цехов: сухостоя</w:t>
      </w:r>
      <w:r w:rsidR="007052BD" w:rsidRPr="007052BD">
        <w:rPr>
          <w:sz w:val="28"/>
          <w:szCs w:val="28"/>
        </w:rPr>
        <w:t xml:space="preserve">, отела, раздоя и осеменения, производства молока. </w:t>
      </w:r>
      <w:proofErr w:type="gramStart"/>
      <w:r w:rsidR="007052BD" w:rsidRPr="007052BD">
        <w:rPr>
          <w:sz w:val="28"/>
          <w:szCs w:val="28"/>
        </w:rPr>
        <w:t>При такой системе применяется обычно свободно выгульная система на глубокой не сменяемой подстилки.</w:t>
      </w:r>
      <w:proofErr w:type="gramEnd"/>
      <w:r w:rsidR="007052BD" w:rsidRPr="007052BD">
        <w:rPr>
          <w:sz w:val="28"/>
          <w:szCs w:val="28"/>
        </w:rPr>
        <w:t xml:space="preserve"> Это облегчает процесс внедрения индустриального </w:t>
      </w:r>
      <w:r w:rsidRPr="007052BD">
        <w:rPr>
          <w:sz w:val="28"/>
          <w:szCs w:val="28"/>
        </w:rPr>
        <w:t xml:space="preserve"> </w:t>
      </w:r>
      <w:r w:rsidR="007052BD" w:rsidRPr="007052BD">
        <w:rPr>
          <w:sz w:val="28"/>
          <w:szCs w:val="28"/>
        </w:rPr>
        <w:t xml:space="preserve">прогресса труда, создает надлежащие условия кормления </w:t>
      </w:r>
      <w:proofErr w:type="gramStart"/>
      <w:r w:rsidR="007052BD" w:rsidRPr="007052BD">
        <w:rPr>
          <w:sz w:val="28"/>
          <w:szCs w:val="28"/>
        </w:rPr>
        <w:t>согласно</w:t>
      </w:r>
      <w:proofErr w:type="gramEnd"/>
      <w:r w:rsidR="007052BD" w:rsidRPr="007052BD">
        <w:rPr>
          <w:sz w:val="28"/>
          <w:szCs w:val="28"/>
        </w:rPr>
        <w:t xml:space="preserve"> физиологического состояния и воспроизводство. Но такая система снижает </w:t>
      </w:r>
      <w:proofErr w:type="gramStart"/>
      <w:r w:rsidR="007052BD" w:rsidRPr="007052BD">
        <w:rPr>
          <w:sz w:val="28"/>
          <w:szCs w:val="28"/>
        </w:rPr>
        <w:t>контроль за</w:t>
      </w:r>
      <w:proofErr w:type="gramEnd"/>
      <w:r w:rsidR="007052BD" w:rsidRPr="007052BD">
        <w:rPr>
          <w:sz w:val="28"/>
          <w:szCs w:val="28"/>
        </w:rPr>
        <w:t xml:space="preserve"> состоянием вымени</w:t>
      </w:r>
      <w:r w:rsidR="009D73CE">
        <w:rPr>
          <w:sz w:val="28"/>
          <w:szCs w:val="28"/>
        </w:rPr>
        <w:t xml:space="preserve"> и здесь широко распространены маститы</w:t>
      </w:r>
      <w:r w:rsidR="007052BD" w:rsidRPr="007052BD">
        <w:rPr>
          <w:sz w:val="28"/>
          <w:szCs w:val="28"/>
        </w:rPr>
        <w:t>.</w:t>
      </w:r>
    </w:p>
    <w:p w:rsidR="007052BD" w:rsidRDefault="007052BD" w:rsidP="007052BD">
      <w:pPr>
        <w:pStyle w:val="a3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Особенностью проведения диспансеризации на комплексах является большая концентрация животных,  высокая степень механизации </w:t>
      </w:r>
      <w:r w:rsidR="0089195A">
        <w:rPr>
          <w:sz w:val="28"/>
          <w:szCs w:val="28"/>
        </w:rPr>
        <w:t xml:space="preserve">производственных процессов, узкая специализация труда животновода. На  комплексах отсутствует закрепление животных за дояркой, что приводит </w:t>
      </w:r>
      <w:proofErr w:type="gramStart"/>
      <w:r w:rsidR="0089195A">
        <w:rPr>
          <w:sz w:val="28"/>
          <w:szCs w:val="28"/>
        </w:rPr>
        <w:t>к</w:t>
      </w:r>
      <w:proofErr w:type="gramEnd"/>
      <w:r w:rsidR="0089195A">
        <w:rPr>
          <w:sz w:val="28"/>
          <w:szCs w:val="28"/>
        </w:rPr>
        <w:t xml:space="preserve"> </w:t>
      </w:r>
      <w:r w:rsidR="0089195A">
        <w:rPr>
          <w:sz w:val="28"/>
          <w:szCs w:val="28"/>
        </w:rPr>
        <w:lastRenderedPageBreak/>
        <w:t xml:space="preserve">обезлички стада и усложняет работу по воспроизводству. Чаще всего животные ощущают недостаточность </w:t>
      </w:r>
      <w:proofErr w:type="gramStart"/>
      <w:r w:rsidR="0089195A">
        <w:rPr>
          <w:sz w:val="28"/>
          <w:szCs w:val="28"/>
        </w:rPr>
        <w:t>инсоляции</w:t>
      </w:r>
      <w:proofErr w:type="gramEnd"/>
      <w:r w:rsidR="0089195A">
        <w:rPr>
          <w:sz w:val="28"/>
          <w:szCs w:val="28"/>
        </w:rPr>
        <w:t xml:space="preserve">  и повышенное стрессовое состояние приводит к </w:t>
      </w:r>
      <w:proofErr w:type="spellStart"/>
      <w:r w:rsidR="0089195A">
        <w:rPr>
          <w:sz w:val="28"/>
          <w:szCs w:val="28"/>
        </w:rPr>
        <w:t>перегулам</w:t>
      </w:r>
      <w:proofErr w:type="spellEnd"/>
      <w:r w:rsidR="0089195A">
        <w:rPr>
          <w:sz w:val="28"/>
          <w:szCs w:val="28"/>
        </w:rPr>
        <w:t xml:space="preserve"> животных.</w:t>
      </w:r>
    </w:p>
    <w:p w:rsidR="0089195A" w:rsidRPr="007052BD" w:rsidRDefault="0089195A" w:rsidP="009D73CE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Наиболее серьезные проблемы такой системы: распространение послеродовых осложнений, течения послеродового периода, массовость мастита. Здесь очень важно проводить плановость обследования животных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ля профилактике маститов</w:t>
      </w:r>
      <w:r w:rsidR="000A7E5E">
        <w:rPr>
          <w:sz w:val="28"/>
          <w:szCs w:val="28"/>
        </w:rPr>
        <w:t xml:space="preserve">, важно проводить антисептику маститов после каждого доения, выявлять больных и удалять животных с хроническим маститом. Для лучшей диагностики половой охоты применять бычков пробников или производить индукцию половой охоты гормонами. </w:t>
      </w:r>
    </w:p>
    <w:p w:rsidR="00905DFE" w:rsidRPr="00905DFE" w:rsidRDefault="00905DFE" w:rsidP="00905DFE">
      <w:pPr>
        <w:ind w:firstLine="567"/>
        <w:jc w:val="both"/>
        <w:rPr>
          <w:sz w:val="28"/>
          <w:szCs w:val="28"/>
        </w:rPr>
      </w:pPr>
    </w:p>
    <w:p w:rsidR="00905DFE" w:rsidRPr="00905DFE" w:rsidRDefault="00905DFE" w:rsidP="00905DFE">
      <w:pPr>
        <w:ind w:firstLine="567"/>
        <w:rPr>
          <w:sz w:val="28"/>
          <w:szCs w:val="28"/>
        </w:rPr>
      </w:pPr>
    </w:p>
    <w:p w:rsidR="00905DFE" w:rsidRDefault="00905DFE" w:rsidP="00905DFE">
      <w:pPr>
        <w:ind w:firstLine="567"/>
      </w:pPr>
    </w:p>
    <w:sectPr w:rsidR="00905DFE" w:rsidSect="006F3E1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389" w:rsidRDefault="005C7389" w:rsidP="002A7004">
      <w:r>
        <w:separator/>
      </w:r>
    </w:p>
  </w:endnote>
  <w:endnote w:type="continuationSeparator" w:id="0">
    <w:p w:rsidR="005C7389" w:rsidRDefault="005C7389" w:rsidP="002A70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05230"/>
      <w:docPartObj>
        <w:docPartGallery w:val="Page Numbers (Bottom of Page)"/>
        <w:docPartUnique/>
      </w:docPartObj>
    </w:sdtPr>
    <w:sdtContent>
      <w:p w:rsidR="007052BD" w:rsidRDefault="00021AC6">
        <w:pPr>
          <w:pStyle w:val="a6"/>
          <w:jc w:val="center"/>
        </w:pPr>
        <w:fldSimple w:instr=" PAGE   \* MERGEFORMAT ">
          <w:r w:rsidR="009D73CE">
            <w:rPr>
              <w:noProof/>
            </w:rPr>
            <w:t>6</w:t>
          </w:r>
        </w:fldSimple>
      </w:p>
    </w:sdtContent>
  </w:sdt>
  <w:p w:rsidR="007052BD" w:rsidRDefault="007052B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389" w:rsidRDefault="005C7389" w:rsidP="002A7004">
      <w:r>
        <w:separator/>
      </w:r>
    </w:p>
  </w:footnote>
  <w:footnote w:type="continuationSeparator" w:id="0">
    <w:p w:rsidR="005C7389" w:rsidRDefault="005C7389" w:rsidP="002A70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9435D"/>
    <w:multiLevelType w:val="hybridMultilevel"/>
    <w:tmpl w:val="0672A390"/>
    <w:lvl w:ilvl="0" w:tplc="500A0C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5960AC"/>
    <w:multiLevelType w:val="hybridMultilevel"/>
    <w:tmpl w:val="8FD21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96FCA"/>
    <w:multiLevelType w:val="hybridMultilevel"/>
    <w:tmpl w:val="4BA8D9A6"/>
    <w:lvl w:ilvl="0" w:tplc="011C0B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FC1622D"/>
    <w:multiLevelType w:val="hybridMultilevel"/>
    <w:tmpl w:val="665C76A0"/>
    <w:lvl w:ilvl="0" w:tplc="FC8E64DA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DFE"/>
    <w:rsid w:val="00021AC6"/>
    <w:rsid w:val="00066655"/>
    <w:rsid w:val="00097E6F"/>
    <w:rsid w:val="000A7E5E"/>
    <w:rsid w:val="00152DD2"/>
    <w:rsid w:val="00261DAF"/>
    <w:rsid w:val="002A7004"/>
    <w:rsid w:val="004F38FF"/>
    <w:rsid w:val="005C7389"/>
    <w:rsid w:val="006F3E14"/>
    <w:rsid w:val="007052BD"/>
    <w:rsid w:val="007A5B8A"/>
    <w:rsid w:val="00857D52"/>
    <w:rsid w:val="0089195A"/>
    <w:rsid w:val="00905DFE"/>
    <w:rsid w:val="009B289C"/>
    <w:rsid w:val="009D73CE"/>
    <w:rsid w:val="00A16F66"/>
    <w:rsid w:val="00A73BF8"/>
    <w:rsid w:val="00B27C29"/>
    <w:rsid w:val="00BA78F1"/>
    <w:rsid w:val="00C10EF5"/>
    <w:rsid w:val="00CB737F"/>
    <w:rsid w:val="00CC23EE"/>
    <w:rsid w:val="00CD6EA2"/>
    <w:rsid w:val="00D173A0"/>
    <w:rsid w:val="00E14874"/>
    <w:rsid w:val="00F75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905DFE"/>
    <w:pPr>
      <w:spacing w:after="0" w:line="240" w:lineRule="auto"/>
    </w:pPr>
    <w:rPr>
      <w:rFonts w:ascii="Calibri" w:eastAsia="Calibri" w:hAnsi="Calibri" w:cs="Calibri"/>
    </w:rPr>
  </w:style>
  <w:style w:type="paragraph" w:styleId="a3">
    <w:name w:val="List Paragraph"/>
    <w:basedOn w:val="a"/>
    <w:uiPriority w:val="34"/>
    <w:qFormat/>
    <w:rsid w:val="00905DF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A700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7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A700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A70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CB737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CB737F"/>
    <w:rPr>
      <w:b/>
      <w:bCs/>
    </w:rPr>
  </w:style>
  <w:style w:type="character" w:customStyle="1" w:styleId="apple-converted-space">
    <w:name w:val="apple-converted-space"/>
    <w:basedOn w:val="a0"/>
    <w:rsid w:val="00CB73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47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6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7</Pages>
  <Words>2661</Words>
  <Characters>15171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Zverdvd.org</cp:lastModifiedBy>
  <cp:revision>8</cp:revision>
  <dcterms:created xsi:type="dcterms:W3CDTF">2016-01-10T20:55:00Z</dcterms:created>
  <dcterms:modified xsi:type="dcterms:W3CDTF">2020-09-02T20:46:00Z</dcterms:modified>
</cp:coreProperties>
</file>