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A24" w:rsidRPr="00417A24" w:rsidRDefault="00417A24" w:rsidP="00417A24">
      <w:pPr>
        <w:jc w:val="center"/>
        <w:rPr>
          <w:b/>
          <w:color w:val="000000"/>
          <w:sz w:val="28"/>
          <w:szCs w:val="28"/>
        </w:rPr>
      </w:pPr>
      <w:r w:rsidRPr="00417A24">
        <w:rPr>
          <w:sz w:val="28"/>
          <w:szCs w:val="28"/>
        </w:rPr>
        <w:t>Лекция № 10</w:t>
      </w:r>
      <w:r w:rsidRPr="00417A24">
        <w:rPr>
          <w:b/>
          <w:color w:val="000000"/>
          <w:sz w:val="28"/>
          <w:szCs w:val="28"/>
        </w:rPr>
        <w:t xml:space="preserve"> </w:t>
      </w:r>
    </w:p>
    <w:p w:rsidR="00417A24" w:rsidRPr="00417A24" w:rsidRDefault="00417A24" w:rsidP="00417A24">
      <w:pPr>
        <w:pStyle w:val="a3"/>
        <w:jc w:val="center"/>
        <w:rPr>
          <w:color w:val="000000"/>
          <w:sz w:val="28"/>
          <w:szCs w:val="28"/>
        </w:rPr>
      </w:pPr>
      <w:r w:rsidRPr="00417A24">
        <w:rPr>
          <w:b/>
          <w:color w:val="000000"/>
          <w:sz w:val="28"/>
          <w:szCs w:val="28"/>
        </w:rPr>
        <w:t>Родильные отделения и функции ветеринарного специалиста по их обслуживанию.</w:t>
      </w:r>
    </w:p>
    <w:p w:rsidR="00417A24" w:rsidRPr="00417A24" w:rsidRDefault="00417A24" w:rsidP="00417A24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417A24">
        <w:rPr>
          <w:b/>
          <w:color w:val="000000"/>
          <w:sz w:val="28"/>
          <w:szCs w:val="28"/>
        </w:rPr>
        <w:t xml:space="preserve"> </w:t>
      </w:r>
      <w:r w:rsidRPr="00417A24">
        <w:rPr>
          <w:color w:val="000000"/>
          <w:sz w:val="28"/>
          <w:szCs w:val="28"/>
        </w:rPr>
        <w:t xml:space="preserve">Особенности организации родильных помещений  для разных </w:t>
      </w:r>
      <w:r w:rsidRPr="00417A24">
        <w:rPr>
          <w:b/>
          <w:color w:val="000000"/>
          <w:sz w:val="28"/>
          <w:szCs w:val="28"/>
        </w:rPr>
        <w:t xml:space="preserve"> </w:t>
      </w:r>
      <w:r w:rsidRPr="00417A24">
        <w:rPr>
          <w:color w:val="000000"/>
          <w:sz w:val="28"/>
          <w:szCs w:val="28"/>
        </w:rPr>
        <w:t xml:space="preserve">видов животных. </w:t>
      </w:r>
    </w:p>
    <w:p w:rsidR="00417A24" w:rsidRPr="00417A24" w:rsidRDefault="00417A24" w:rsidP="00417A24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417A24">
        <w:rPr>
          <w:color w:val="000000"/>
          <w:sz w:val="28"/>
          <w:szCs w:val="28"/>
        </w:rPr>
        <w:t xml:space="preserve">Ведение нормальных родов и уход за матерью и новорожденными. </w:t>
      </w:r>
    </w:p>
    <w:p w:rsidR="00417A24" w:rsidRPr="00417A24" w:rsidRDefault="00417A24" w:rsidP="00417A24">
      <w:pPr>
        <w:pStyle w:val="a3"/>
        <w:numPr>
          <w:ilvl w:val="0"/>
          <w:numId w:val="1"/>
        </w:numPr>
        <w:rPr>
          <w:sz w:val="28"/>
          <w:szCs w:val="28"/>
        </w:rPr>
      </w:pPr>
      <w:r w:rsidRPr="00417A24">
        <w:rPr>
          <w:color w:val="000000"/>
          <w:sz w:val="28"/>
          <w:szCs w:val="28"/>
        </w:rPr>
        <w:t xml:space="preserve">Функции </w:t>
      </w:r>
      <w:proofErr w:type="gramStart"/>
      <w:r w:rsidRPr="00417A24">
        <w:rPr>
          <w:color w:val="000000"/>
          <w:sz w:val="28"/>
          <w:szCs w:val="28"/>
        </w:rPr>
        <w:t>ветеринарного</w:t>
      </w:r>
      <w:proofErr w:type="gramEnd"/>
      <w:r w:rsidRPr="00417A24">
        <w:rPr>
          <w:color w:val="000000"/>
          <w:sz w:val="28"/>
          <w:szCs w:val="28"/>
        </w:rPr>
        <w:t xml:space="preserve"> специалистов по обслуживанию родильных помещений.</w:t>
      </w:r>
    </w:p>
    <w:p w:rsidR="00417A24" w:rsidRDefault="00417A24" w:rsidP="00417A24">
      <w:pPr>
        <w:tabs>
          <w:tab w:val="left" w:pos="0"/>
        </w:tabs>
        <w:ind w:firstLine="567"/>
        <w:rPr>
          <w:sz w:val="28"/>
          <w:szCs w:val="28"/>
        </w:rPr>
      </w:pPr>
    </w:p>
    <w:p w:rsidR="00417A24" w:rsidRPr="00417A24" w:rsidRDefault="00417A24" w:rsidP="00417A24">
      <w:pPr>
        <w:pStyle w:val="a3"/>
        <w:numPr>
          <w:ilvl w:val="0"/>
          <w:numId w:val="3"/>
        </w:numPr>
        <w:ind w:left="0" w:firstLine="567"/>
        <w:rPr>
          <w:sz w:val="28"/>
          <w:szCs w:val="28"/>
        </w:rPr>
      </w:pPr>
      <w:r w:rsidRPr="00417A24">
        <w:rPr>
          <w:sz w:val="28"/>
          <w:szCs w:val="28"/>
        </w:rPr>
        <w:t xml:space="preserve">В каждом животноводческом хозяйстве должны быть родильное отделение. Оборудование и специально подобранный и подготовленный персонал позволяет сохранить здоровье и жизнь новорожденных, правильно и своевременно оказать помощь при трудных родах. </w:t>
      </w:r>
    </w:p>
    <w:p w:rsidR="00417A24" w:rsidRDefault="00417A24" w:rsidP="00417A24">
      <w:pPr>
        <w:ind w:firstLine="567"/>
        <w:rPr>
          <w:sz w:val="28"/>
          <w:szCs w:val="28"/>
        </w:rPr>
      </w:pPr>
      <w:r w:rsidRPr="00417A24">
        <w:rPr>
          <w:sz w:val="28"/>
          <w:szCs w:val="28"/>
        </w:rPr>
        <w:t xml:space="preserve">Под родильные помещения отводят специальные помещения. Оно должно быть сухим, </w:t>
      </w:r>
      <w:proofErr w:type="gramStart"/>
      <w:r w:rsidRPr="00417A24">
        <w:rPr>
          <w:sz w:val="28"/>
          <w:szCs w:val="28"/>
        </w:rPr>
        <w:t>светлых</w:t>
      </w:r>
      <w:proofErr w:type="gramEnd"/>
      <w:r w:rsidRPr="00417A24">
        <w:rPr>
          <w:sz w:val="28"/>
          <w:szCs w:val="28"/>
        </w:rPr>
        <w:t>, хорошо вентилированным, с просторными станками и теплым полом.  На крупных фермах и комплексах рекомендуется иметь сменные родильного помещения, работающие по принципу "</w:t>
      </w:r>
      <w:proofErr w:type="gramStart"/>
      <w:r w:rsidRPr="00417A24">
        <w:rPr>
          <w:sz w:val="28"/>
          <w:szCs w:val="28"/>
        </w:rPr>
        <w:t>пусто-занято</w:t>
      </w:r>
      <w:proofErr w:type="gramEnd"/>
      <w:r w:rsidRPr="00417A24">
        <w:rPr>
          <w:sz w:val="28"/>
          <w:szCs w:val="28"/>
        </w:rPr>
        <w:t xml:space="preserve">". </w:t>
      </w:r>
    </w:p>
    <w:p w:rsidR="00417A24" w:rsidRDefault="00417A24" w:rsidP="00417A24">
      <w:pPr>
        <w:ind w:firstLine="567"/>
        <w:rPr>
          <w:sz w:val="28"/>
          <w:szCs w:val="28"/>
        </w:rPr>
      </w:pPr>
    </w:p>
    <w:p w:rsidR="00417A24" w:rsidRPr="00417A24" w:rsidRDefault="00417A24" w:rsidP="00417A24">
      <w:pPr>
        <w:pStyle w:val="a3"/>
        <w:numPr>
          <w:ilvl w:val="0"/>
          <w:numId w:val="3"/>
        </w:numPr>
        <w:ind w:left="0" w:firstLine="567"/>
        <w:rPr>
          <w:sz w:val="28"/>
          <w:szCs w:val="28"/>
        </w:rPr>
      </w:pPr>
      <w:r w:rsidRPr="00417A24">
        <w:rPr>
          <w:sz w:val="28"/>
          <w:szCs w:val="28"/>
        </w:rPr>
        <w:t>Роды — физиологический процесс, поэтому могут проходить без посторон</w:t>
      </w:r>
      <w:r w:rsidRPr="00417A24">
        <w:rPr>
          <w:sz w:val="28"/>
          <w:szCs w:val="28"/>
        </w:rPr>
        <w:softHyphen/>
        <w:t>него вмешательства. В естественных ус</w:t>
      </w:r>
      <w:r w:rsidRPr="00417A24">
        <w:rPr>
          <w:sz w:val="28"/>
          <w:szCs w:val="28"/>
        </w:rPr>
        <w:softHyphen/>
        <w:t>ловиях мать инстинктивно перегрызает пуповину, облизывает детеныша, вытя</w:t>
      </w:r>
      <w:r w:rsidRPr="00417A24">
        <w:rPr>
          <w:sz w:val="28"/>
          <w:szCs w:val="28"/>
        </w:rPr>
        <w:softHyphen/>
        <w:t>гивает плодный пузырь из родовых пу</w:t>
      </w:r>
      <w:r w:rsidRPr="00417A24">
        <w:rPr>
          <w:sz w:val="28"/>
          <w:szCs w:val="28"/>
        </w:rPr>
        <w:softHyphen/>
        <w:t>тей при его задержке (</w:t>
      </w:r>
      <w:proofErr w:type="gramStart"/>
      <w:r w:rsidRPr="00417A24">
        <w:rPr>
          <w:sz w:val="28"/>
          <w:szCs w:val="28"/>
        </w:rPr>
        <w:t>плотоядные</w:t>
      </w:r>
      <w:proofErr w:type="gramEnd"/>
      <w:r w:rsidRPr="00417A24">
        <w:rPr>
          <w:sz w:val="28"/>
          <w:szCs w:val="28"/>
        </w:rPr>
        <w:t>).</w:t>
      </w:r>
    </w:p>
    <w:p w:rsidR="00417A24" w:rsidRDefault="00417A24" w:rsidP="00417A24">
      <w:pPr>
        <w:ind w:firstLine="567"/>
        <w:rPr>
          <w:sz w:val="28"/>
          <w:szCs w:val="28"/>
        </w:rPr>
      </w:pPr>
      <w:r w:rsidRPr="002A3C7C">
        <w:rPr>
          <w:sz w:val="28"/>
          <w:szCs w:val="28"/>
        </w:rPr>
        <w:t>Роль обслуживающего персонала при родах заключается в наблюдении и содействии, но не в активном вмеша</w:t>
      </w:r>
      <w:r w:rsidRPr="002A3C7C">
        <w:rPr>
          <w:sz w:val="28"/>
          <w:szCs w:val="28"/>
        </w:rPr>
        <w:softHyphen/>
        <w:t>тельстве.</w:t>
      </w:r>
    </w:p>
    <w:p w:rsidR="00417A24" w:rsidRDefault="00417A24" w:rsidP="00417A24">
      <w:pPr>
        <w:ind w:firstLine="567"/>
        <w:rPr>
          <w:sz w:val="28"/>
          <w:szCs w:val="28"/>
        </w:rPr>
      </w:pPr>
    </w:p>
    <w:p w:rsidR="00417A24" w:rsidRPr="006349A5" w:rsidRDefault="00417A24" w:rsidP="00417A24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417A24">
        <w:rPr>
          <w:sz w:val="28"/>
          <w:szCs w:val="28"/>
        </w:rPr>
        <w:t xml:space="preserve"> </w:t>
      </w:r>
      <w:r w:rsidRPr="006349A5">
        <w:rPr>
          <w:sz w:val="28"/>
          <w:szCs w:val="28"/>
        </w:rPr>
        <w:t>Ветеринарные работы в родильном отделении</w:t>
      </w:r>
    </w:p>
    <w:p w:rsidR="00417A24" w:rsidRPr="006349A5" w:rsidRDefault="00417A24" w:rsidP="00417A24">
      <w:pPr>
        <w:ind w:firstLine="708"/>
        <w:rPr>
          <w:sz w:val="28"/>
          <w:szCs w:val="28"/>
        </w:rPr>
      </w:pPr>
      <w:r w:rsidRPr="006349A5">
        <w:rPr>
          <w:sz w:val="28"/>
          <w:szCs w:val="28"/>
        </w:rPr>
        <w:t>Родильное отделение должно находиться под постоянным ветеринарным контролем.</w:t>
      </w:r>
    </w:p>
    <w:p w:rsidR="00417A24" w:rsidRPr="006349A5" w:rsidRDefault="00417A24" w:rsidP="00417A24">
      <w:pPr>
        <w:ind w:firstLine="708"/>
        <w:rPr>
          <w:sz w:val="28"/>
          <w:szCs w:val="28"/>
        </w:rPr>
      </w:pPr>
      <w:r w:rsidRPr="006349A5">
        <w:rPr>
          <w:sz w:val="28"/>
          <w:szCs w:val="28"/>
        </w:rPr>
        <w:t>Ветеринарное обслуживание родильных отделений включает следующие работы:</w:t>
      </w:r>
    </w:p>
    <w:p w:rsidR="00417A24" w:rsidRPr="006349A5" w:rsidRDefault="00417A24" w:rsidP="00417A2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A26E9">
        <w:rPr>
          <w:sz w:val="28"/>
          <w:szCs w:val="28"/>
        </w:rPr>
        <w:t>П</w:t>
      </w:r>
      <w:r w:rsidRPr="006349A5">
        <w:rPr>
          <w:sz w:val="28"/>
          <w:szCs w:val="28"/>
        </w:rPr>
        <w:t>оддержание строгого санитарного режима;</w:t>
      </w:r>
    </w:p>
    <w:p w:rsidR="00417A24" w:rsidRPr="006349A5" w:rsidRDefault="00417A24" w:rsidP="00417A2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A26E9">
        <w:rPr>
          <w:sz w:val="28"/>
          <w:szCs w:val="28"/>
        </w:rPr>
        <w:t>Е</w:t>
      </w:r>
      <w:r w:rsidRPr="006349A5">
        <w:rPr>
          <w:sz w:val="28"/>
          <w:szCs w:val="28"/>
        </w:rPr>
        <w:t>жедневный клинический осмотр животных, оказание</w:t>
      </w:r>
    </w:p>
    <w:p w:rsidR="00417A24" w:rsidRPr="006349A5" w:rsidRDefault="00417A24" w:rsidP="00417A24">
      <w:pPr>
        <w:rPr>
          <w:sz w:val="28"/>
          <w:szCs w:val="28"/>
        </w:rPr>
      </w:pPr>
      <w:r w:rsidRPr="006349A5">
        <w:rPr>
          <w:sz w:val="28"/>
          <w:szCs w:val="28"/>
        </w:rPr>
        <w:t>квалифицированной помощи при нормальных и патологических родах;</w:t>
      </w:r>
    </w:p>
    <w:p w:rsidR="00417A24" w:rsidRPr="006349A5" w:rsidRDefault="00417A24" w:rsidP="00417A24">
      <w:pPr>
        <w:rPr>
          <w:sz w:val="28"/>
          <w:szCs w:val="28"/>
        </w:rPr>
      </w:pPr>
      <w:r w:rsidRPr="006349A5">
        <w:rPr>
          <w:sz w:val="28"/>
          <w:szCs w:val="28"/>
        </w:rPr>
        <w:t>проведение ранней акушерской диспансеризации коров.</w:t>
      </w:r>
    </w:p>
    <w:p w:rsidR="00417A24" w:rsidRPr="006349A5" w:rsidRDefault="00417A24" w:rsidP="00417A2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349A5">
        <w:rPr>
          <w:sz w:val="28"/>
          <w:szCs w:val="28"/>
        </w:rPr>
        <w:t>Санитарный режим включает регулярную текущую дезинфекцию:</w:t>
      </w:r>
    </w:p>
    <w:p w:rsidR="00417A24" w:rsidRPr="006349A5" w:rsidRDefault="00417A24" w:rsidP="00417A24">
      <w:pPr>
        <w:rPr>
          <w:sz w:val="28"/>
          <w:szCs w:val="28"/>
        </w:rPr>
      </w:pPr>
      <w:r w:rsidRPr="006349A5">
        <w:rPr>
          <w:sz w:val="28"/>
          <w:szCs w:val="28"/>
        </w:rPr>
        <w:t>проходов и полов - ежедневно; станков предродового сектора, родильных боксов и стойл послеродового сектора - после каждого освобождения от животного; стен помещений - 2 раза в месяц.</w:t>
      </w:r>
    </w:p>
    <w:p w:rsidR="00417A24" w:rsidRPr="006349A5" w:rsidRDefault="00417A24" w:rsidP="00417A2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349A5">
        <w:rPr>
          <w:sz w:val="28"/>
          <w:szCs w:val="28"/>
        </w:rPr>
        <w:t xml:space="preserve">У входа в родильное отделение должен быть оборудован </w:t>
      </w:r>
      <w:proofErr w:type="spellStart"/>
      <w:r w:rsidRPr="006349A5">
        <w:rPr>
          <w:sz w:val="28"/>
          <w:szCs w:val="28"/>
        </w:rPr>
        <w:t>дезбарьер</w:t>
      </w:r>
      <w:proofErr w:type="spellEnd"/>
      <w:r w:rsidRPr="006349A5">
        <w:rPr>
          <w:sz w:val="28"/>
          <w:szCs w:val="28"/>
        </w:rPr>
        <w:t xml:space="preserve"> для обеззараживания обуви обслуживающего персонала. Вход посторонним лицам в родильное отделение запрещается.</w:t>
      </w:r>
    </w:p>
    <w:p w:rsidR="00417A24" w:rsidRPr="006349A5" w:rsidRDefault="00417A24" w:rsidP="00417A2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Pr="006349A5">
        <w:rPr>
          <w:sz w:val="28"/>
          <w:szCs w:val="28"/>
        </w:rPr>
        <w:t>Контроль за</w:t>
      </w:r>
      <w:proofErr w:type="gramEnd"/>
      <w:r w:rsidRPr="006349A5">
        <w:rPr>
          <w:sz w:val="28"/>
          <w:szCs w:val="28"/>
        </w:rPr>
        <w:t xml:space="preserve"> течением родов осуществляют путём регистрации в специальном журнале родов, </w:t>
      </w:r>
      <w:r>
        <w:rPr>
          <w:sz w:val="28"/>
          <w:szCs w:val="28"/>
        </w:rPr>
        <w:t xml:space="preserve">отражающий </w:t>
      </w:r>
      <w:r w:rsidRPr="006349A5">
        <w:rPr>
          <w:sz w:val="28"/>
          <w:szCs w:val="28"/>
        </w:rPr>
        <w:t>характера и продолжительности течения родового акта, сроков отделения последа.</w:t>
      </w:r>
    </w:p>
    <w:p w:rsidR="00417A24" w:rsidRPr="006349A5" w:rsidRDefault="00417A24" w:rsidP="00417A24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 </w:t>
      </w:r>
      <w:r w:rsidRPr="006349A5">
        <w:rPr>
          <w:sz w:val="28"/>
          <w:szCs w:val="28"/>
        </w:rPr>
        <w:t xml:space="preserve">Контроль за течением послеродового периода осуществляют путем ежедневного клинического осмотра </w:t>
      </w:r>
      <w:proofErr w:type="gramStart"/>
      <w:r w:rsidRPr="006349A5">
        <w:rPr>
          <w:sz w:val="28"/>
          <w:szCs w:val="28"/>
        </w:rPr>
        <w:t>коров</w:t>
      </w:r>
      <w:proofErr w:type="gramEnd"/>
      <w:r w:rsidRPr="006349A5">
        <w:rPr>
          <w:sz w:val="28"/>
          <w:szCs w:val="28"/>
        </w:rPr>
        <w:t xml:space="preserve"> с регистрацией характера выделяемых </w:t>
      </w:r>
      <w:proofErr w:type="spellStart"/>
      <w:r w:rsidRPr="006349A5">
        <w:rPr>
          <w:sz w:val="28"/>
          <w:szCs w:val="28"/>
        </w:rPr>
        <w:t>лохий</w:t>
      </w:r>
      <w:proofErr w:type="spellEnd"/>
      <w:r w:rsidRPr="006349A5">
        <w:rPr>
          <w:sz w:val="28"/>
          <w:szCs w:val="28"/>
        </w:rPr>
        <w:t xml:space="preserve"> и клинико-акушерского исследования на 7-8 и 10-14 дни после родов.</w:t>
      </w:r>
    </w:p>
    <w:p w:rsidR="00417A24" w:rsidRDefault="00417A24" w:rsidP="00417A2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6349A5">
        <w:rPr>
          <w:sz w:val="28"/>
          <w:szCs w:val="28"/>
        </w:rPr>
        <w:t xml:space="preserve">Нельзя эксплуатировать родильные отделения круглогодично без перерыва. Если на ферме нет сменных </w:t>
      </w:r>
      <w:proofErr w:type="spellStart"/>
      <w:r w:rsidRPr="006349A5">
        <w:rPr>
          <w:sz w:val="28"/>
          <w:szCs w:val="28"/>
        </w:rPr>
        <w:t>родильно-профилакторных</w:t>
      </w:r>
      <w:proofErr w:type="spellEnd"/>
      <w:r w:rsidRPr="006349A5">
        <w:rPr>
          <w:sz w:val="28"/>
          <w:szCs w:val="28"/>
        </w:rPr>
        <w:t xml:space="preserve"> блоков, то в пастбищный сезон отелы проводят в летнем лагере или переоборудуют под них другое помещение.</w:t>
      </w:r>
    </w:p>
    <w:p w:rsidR="006A26E9" w:rsidRDefault="006A26E9" w:rsidP="006A26E9">
      <w:pPr>
        <w:spacing w:line="36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</w:p>
    <w:p w:rsidR="006A26E9" w:rsidRDefault="006A26E9" w:rsidP="006A26E9">
      <w:pPr>
        <w:numPr>
          <w:ilvl w:val="0"/>
          <w:numId w:val="4"/>
        </w:numPr>
        <w:tabs>
          <w:tab w:val="left" w:pos="840"/>
          <w:tab w:val="num" w:pos="1080"/>
        </w:tabs>
        <w:spacing w:line="360" w:lineRule="auto"/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Горликова</w:t>
      </w:r>
      <w:proofErr w:type="spellEnd"/>
      <w:r>
        <w:rPr>
          <w:sz w:val="28"/>
          <w:szCs w:val="28"/>
        </w:rPr>
        <w:t xml:space="preserve"> А.Н. «Физиология сельскохозяйственных животных» М, «</w:t>
      </w:r>
      <w:proofErr w:type="spellStart"/>
      <w:r>
        <w:rPr>
          <w:sz w:val="28"/>
          <w:szCs w:val="28"/>
        </w:rPr>
        <w:t>Агропромиздат</w:t>
      </w:r>
      <w:proofErr w:type="spellEnd"/>
      <w:r>
        <w:rPr>
          <w:sz w:val="28"/>
          <w:szCs w:val="28"/>
        </w:rPr>
        <w:t>», 1991.</w:t>
      </w:r>
    </w:p>
    <w:p w:rsidR="006A26E9" w:rsidRDefault="006A26E9" w:rsidP="006A26E9">
      <w:pPr>
        <w:numPr>
          <w:ilvl w:val="0"/>
          <w:numId w:val="4"/>
        </w:numPr>
        <w:tabs>
          <w:tab w:val="left" w:pos="840"/>
          <w:tab w:val="num" w:pos="1080"/>
        </w:tabs>
        <w:spacing w:line="360" w:lineRule="auto"/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А.П. </w:t>
      </w:r>
      <w:proofErr w:type="spellStart"/>
      <w:r>
        <w:rPr>
          <w:sz w:val="28"/>
          <w:szCs w:val="28"/>
        </w:rPr>
        <w:t>Студенцов</w:t>
      </w:r>
      <w:proofErr w:type="spellEnd"/>
      <w:r>
        <w:rPr>
          <w:sz w:val="28"/>
          <w:szCs w:val="28"/>
        </w:rPr>
        <w:t xml:space="preserve">, В.С. Шипилов, В.Я. Никитин и др. под ред. Никитина и М.П. Миролюбова «Ветеринарное акушерство, гинекология и биотехника размножения» Москва, «Колос», </w:t>
      </w:r>
      <w:smartTag w:uri="urn:schemas-microsoft-com:office:smarttags" w:element="metricconverter">
        <w:smartTagPr>
          <w:attr w:name="ProductID" w:val="2000 г"/>
        </w:smartTagPr>
        <w:r>
          <w:rPr>
            <w:sz w:val="28"/>
            <w:szCs w:val="28"/>
          </w:rPr>
          <w:t>2000 г</w:t>
        </w:r>
      </w:smartTag>
      <w:r>
        <w:rPr>
          <w:sz w:val="28"/>
          <w:szCs w:val="28"/>
        </w:rPr>
        <w:t>.</w:t>
      </w:r>
    </w:p>
    <w:p w:rsidR="006A26E9" w:rsidRDefault="006A26E9" w:rsidP="006A26E9">
      <w:pPr>
        <w:numPr>
          <w:ilvl w:val="0"/>
          <w:numId w:val="4"/>
        </w:numPr>
        <w:tabs>
          <w:tab w:val="left" w:pos="840"/>
          <w:tab w:val="num" w:pos="1080"/>
        </w:tabs>
        <w:spacing w:line="360" w:lineRule="auto"/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В.С. Шипилов, Г.В. Зверева и др. «Практикум по акушерству, гинекологии и искусственному осеменению с/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животных» Москва, </w:t>
      </w:r>
      <w:proofErr w:type="spellStart"/>
      <w:r>
        <w:rPr>
          <w:sz w:val="28"/>
          <w:szCs w:val="28"/>
        </w:rPr>
        <w:t>Агропромиздат</w:t>
      </w:r>
      <w:proofErr w:type="spellEnd"/>
      <w:r>
        <w:rPr>
          <w:sz w:val="28"/>
          <w:szCs w:val="28"/>
        </w:rPr>
        <w:t>, 1988.</w:t>
      </w:r>
    </w:p>
    <w:p w:rsidR="006A26E9" w:rsidRDefault="006A26E9" w:rsidP="006A26E9">
      <w:pPr>
        <w:numPr>
          <w:ilvl w:val="0"/>
          <w:numId w:val="4"/>
        </w:numPr>
        <w:tabs>
          <w:tab w:val="left" w:pos="840"/>
          <w:tab w:val="num" w:pos="1080"/>
        </w:tabs>
        <w:spacing w:line="360" w:lineRule="auto"/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Н.Н. Михайлов, И.Я. Чистяков «Акушерская помощь животным», Москва, </w:t>
      </w:r>
      <w:proofErr w:type="spellStart"/>
      <w:r>
        <w:rPr>
          <w:sz w:val="28"/>
          <w:szCs w:val="28"/>
        </w:rPr>
        <w:t>Агропромиздат</w:t>
      </w:r>
      <w:proofErr w:type="spellEnd"/>
      <w:r>
        <w:rPr>
          <w:sz w:val="28"/>
          <w:szCs w:val="28"/>
        </w:rPr>
        <w:t>, 1987.</w:t>
      </w:r>
    </w:p>
    <w:p w:rsidR="006A26E9" w:rsidRDefault="006A26E9" w:rsidP="006A26E9">
      <w:pPr>
        <w:numPr>
          <w:ilvl w:val="0"/>
          <w:numId w:val="4"/>
        </w:numPr>
        <w:tabs>
          <w:tab w:val="left" w:pos="840"/>
          <w:tab w:val="num" w:pos="1080"/>
        </w:tabs>
        <w:spacing w:line="360" w:lineRule="auto"/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В.А. Карпов «Акушерство мелких животных», Москва, </w:t>
      </w:r>
      <w:proofErr w:type="spellStart"/>
      <w:r>
        <w:rPr>
          <w:sz w:val="28"/>
          <w:szCs w:val="28"/>
        </w:rPr>
        <w:t>Россельхозиздат</w:t>
      </w:r>
      <w:proofErr w:type="spellEnd"/>
      <w:r>
        <w:rPr>
          <w:sz w:val="28"/>
          <w:szCs w:val="28"/>
        </w:rPr>
        <w:t>, 1984.</w:t>
      </w:r>
    </w:p>
    <w:p w:rsidR="006A26E9" w:rsidRDefault="006A26E9" w:rsidP="006A26E9">
      <w:pPr>
        <w:numPr>
          <w:ilvl w:val="0"/>
          <w:numId w:val="4"/>
        </w:numPr>
        <w:tabs>
          <w:tab w:val="left" w:pos="840"/>
          <w:tab w:val="num" w:pos="1080"/>
        </w:tabs>
        <w:spacing w:line="360" w:lineRule="auto"/>
        <w:ind w:left="0" w:firstLine="600"/>
        <w:jc w:val="both"/>
        <w:rPr>
          <w:sz w:val="28"/>
          <w:szCs w:val="28"/>
        </w:rPr>
      </w:pPr>
      <w:r>
        <w:rPr>
          <w:sz w:val="28"/>
          <w:szCs w:val="28"/>
        </w:rPr>
        <w:t>Павлов В.А. «Физиология воспроизводства крупного рогатого скота» М, «</w:t>
      </w:r>
      <w:proofErr w:type="spellStart"/>
      <w:r>
        <w:rPr>
          <w:sz w:val="28"/>
          <w:szCs w:val="28"/>
        </w:rPr>
        <w:t>Россельхозиздат</w:t>
      </w:r>
      <w:proofErr w:type="spellEnd"/>
      <w:r>
        <w:rPr>
          <w:sz w:val="28"/>
          <w:szCs w:val="28"/>
        </w:rPr>
        <w:t>», 1976.</w:t>
      </w:r>
    </w:p>
    <w:p w:rsidR="006A26E9" w:rsidRPr="00417A24" w:rsidRDefault="006A26E9" w:rsidP="00417A24">
      <w:pPr>
        <w:ind w:firstLine="567"/>
        <w:rPr>
          <w:sz w:val="28"/>
          <w:szCs w:val="28"/>
        </w:rPr>
      </w:pPr>
    </w:p>
    <w:sectPr w:rsidR="006A26E9" w:rsidRPr="00417A24" w:rsidSect="00D25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A7305"/>
    <w:multiLevelType w:val="hybridMultilevel"/>
    <w:tmpl w:val="B4CEB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C6698"/>
    <w:multiLevelType w:val="hybridMultilevel"/>
    <w:tmpl w:val="55D8B5BE"/>
    <w:lvl w:ilvl="0" w:tplc="204EAC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A9211FB"/>
    <w:multiLevelType w:val="hybridMultilevel"/>
    <w:tmpl w:val="46A22B06"/>
    <w:lvl w:ilvl="0" w:tplc="40849C38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4276D8"/>
    <w:multiLevelType w:val="hybridMultilevel"/>
    <w:tmpl w:val="E9D8C292"/>
    <w:lvl w:ilvl="0" w:tplc="AAE0F8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17A24"/>
    <w:rsid w:val="00417A24"/>
    <w:rsid w:val="006A26E9"/>
    <w:rsid w:val="00D2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A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453</Words>
  <Characters>2852</Characters>
  <Application>Microsoft Office Word</Application>
  <DocSecurity>0</DocSecurity>
  <Lines>60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Дина</cp:lastModifiedBy>
  <cp:revision>2</cp:revision>
  <dcterms:created xsi:type="dcterms:W3CDTF">2020-01-08T20:42:00Z</dcterms:created>
  <dcterms:modified xsi:type="dcterms:W3CDTF">2020-01-08T20:54:00Z</dcterms:modified>
</cp:coreProperties>
</file>