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7" w:rsidRPr="00470795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Приднестровский государственный университет им. Т.Г. Шевченко физико-математический факультет кафедра прикладной математики и информатики</w:t>
      </w: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Л А Б О</w:t>
      </w:r>
      <w:r w:rsidR="00182311" w:rsidRPr="00470795">
        <w:rPr>
          <w:rFonts w:ascii="Times New Roman" w:hAnsi="Times New Roman" w:cs="Times New Roman"/>
          <w:sz w:val="24"/>
          <w:szCs w:val="24"/>
        </w:rPr>
        <w:t xml:space="preserve"> Р А Т О Р Н А Я Р А Б О Т А № 4</w:t>
      </w:r>
    </w:p>
    <w:p w:rsidR="00310C87" w:rsidRPr="00470795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310C87" w:rsidRPr="00470795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10C87" w:rsidRPr="00470795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Для слушателей ЗФМШ 11кл</w:t>
      </w:r>
    </w:p>
    <w:p w:rsidR="00310C87" w:rsidRPr="00470795" w:rsidRDefault="002431D9" w:rsidP="0018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82311" w:rsidRPr="00470795">
        <w:rPr>
          <w:rFonts w:ascii="Times New Roman" w:hAnsi="Times New Roman" w:cs="Times New Roman"/>
          <w:sz w:val="24"/>
          <w:szCs w:val="24"/>
        </w:rPr>
        <w:t>Массивы С</w:t>
      </w:r>
      <w:r w:rsidR="00182311" w:rsidRPr="00470795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310C87" w:rsidRPr="00470795">
        <w:rPr>
          <w:rFonts w:ascii="Times New Roman" w:hAnsi="Times New Roman" w:cs="Times New Roman"/>
          <w:sz w:val="24"/>
          <w:szCs w:val="24"/>
        </w:rPr>
        <w:t>»</w:t>
      </w: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470795" w:rsidRDefault="00310C87" w:rsidP="002431D9">
      <w:pPr>
        <w:jc w:val="righ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 xml:space="preserve">РАЗРАБОТАЛ: </w:t>
      </w:r>
    </w:p>
    <w:p w:rsidR="00310C87" w:rsidRPr="00470795" w:rsidRDefault="009E3E65" w:rsidP="002431D9">
      <w:pPr>
        <w:jc w:val="righ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доцент</w:t>
      </w:r>
      <w:r w:rsidR="00310C87" w:rsidRPr="00470795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="00310C87" w:rsidRPr="00470795">
        <w:rPr>
          <w:rFonts w:ascii="Times New Roman" w:hAnsi="Times New Roman" w:cs="Times New Roman"/>
          <w:sz w:val="24"/>
          <w:szCs w:val="24"/>
        </w:rPr>
        <w:t>ПМиИ</w:t>
      </w:r>
      <w:proofErr w:type="spellEnd"/>
      <w:r w:rsidR="00310C87" w:rsidRPr="00470795">
        <w:rPr>
          <w:rFonts w:ascii="Times New Roman" w:hAnsi="Times New Roman" w:cs="Times New Roman"/>
          <w:sz w:val="24"/>
          <w:szCs w:val="24"/>
        </w:rPr>
        <w:t xml:space="preserve"> Надькин Л.Ю.</w:t>
      </w:r>
      <w:r w:rsidR="00310C87" w:rsidRPr="00470795">
        <w:rPr>
          <w:rFonts w:ascii="Times New Roman" w:hAnsi="Times New Roman" w:cs="Times New Roman"/>
          <w:sz w:val="24"/>
          <w:szCs w:val="24"/>
        </w:rPr>
        <w:br w:type="page"/>
      </w:r>
    </w:p>
    <w:p w:rsidR="0046074D" w:rsidRPr="00470795" w:rsidRDefault="00182311" w:rsidP="00B372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</w:pP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lastRenderedPageBreak/>
        <w:t>Массив представляет набор однотипных данных. Объявление массива похоже на объявление переменной за тем исключением, что после указания типа ставятся квадратные скобки:</w:t>
      </w:r>
    </w:p>
    <w:p w:rsidR="00182311" w:rsidRPr="00470795" w:rsidRDefault="00182311" w:rsidP="00B372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</w:pPr>
      <w:proofErr w:type="spell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тип_</w:t>
      </w:r>
      <w:proofErr w:type="gram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переменной</w:t>
      </w:r>
      <w:proofErr w:type="spell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[</w:t>
      </w:r>
      <w:proofErr w:type="gram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 xml:space="preserve">] </w:t>
      </w:r>
      <w:proofErr w:type="spell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название_массива</w:t>
      </w:r>
      <w:proofErr w:type="spell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;</w:t>
      </w:r>
    </w:p>
    <w:p w:rsidR="00182311" w:rsidRPr="00470795" w:rsidRDefault="00182311" w:rsidP="00B372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</w:pP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Например, определим массив целых чисел:</w:t>
      </w:r>
    </w:p>
    <w:p w:rsidR="00182311" w:rsidRPr="00470795" w:rsidRDefault="00182311" w:rsidP="00B37254">
      <w:pPr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634A6" wp14:editId="40FE6AC8">
            <wp:extent cx="351472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311" w:rsidRPr="00470795" w:rsidRDefault="00182311" w:rsidP="00B37254">
      <w:pPr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Примеры объявления и заполнения элементов массива</w:t>
      </w:r>
    </w:p>
    <w:p w:rsidR="00182311" w:rsidRPr="00182311" w:rsidRDefault="00182311" w:rsidP="0018231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92500" wp14:editId="15000CEA">
            <wp:extent cx="4476750" cy="1943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11" w:rsidRPr="00470795" w:rsidRDefault="00182311" w:rsidP="00B372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</w:pP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Для обращения к элементам массива используются </w:t>
      </w:r>
      <w:r w:rsidRPr="00470795">
        <w:rPr>
          <w:rStyle w:val="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A"/>
        </w:rPr>
        <w:t>индексы</w:t>
      </w: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. Индекс представляет номер элемента в массиве, при этом нумерация начинается с нуля, поэтому индекс первого элемента будет равен 0. А чтобы обратиться к четвертому элементу в массиве, нам надо использовать индекс 3, к примеру: </w:t>
      </w:r>
      <w:proofErr w:type="spellStart"/>
      <w:proofErr w:type="gramStart"/>
      <w:r w:rsidR="00FB109D" w:rsidRPr="00470795">
        <w:rPr>
          <w:rStyle w:val="HTML"/>
          <w:rFonts w:ascii="Times New Roman" w:eastAsiaTheme="minorHAnsi" w:hAnsi="Times New Roman" w:cs="Times New Roman"/>
          <w:color w:val="000000"/>
          <w:sz w:val="24"/>
          <w:szCs w:val="24"/>
          <w:shd w:val="clear" w:color="auto" w:fill="F7F7FA"/>
        </w:rPr>
        <w:t>num</w:t>
      </w:r>
      <w:proofErr w:type="spellEnd"/>
      <w:r w:rsidRPr="00470795">
        <w:rPr>
          <w:rStyle w:val="HTML"/>
          <w:rFonts w:ascii="Times New Roman" w:eastAsiaTheme="minorHAnsi" w:hAnsi="Times New Roman" w:cs="Times New Roman"/>
          <w:color w:val="000000"/>
          <w:sz w:val="24"/>
          <w:szCs w:val="24"/>
          <w:shd w:val="clear" w:color="auto" w:fill="F7F7FA"/>
        </w:rPr>
        <w:t>[</w:t>
      </w:r>
      <w:proofErr w:type="gramEnd"/>
      <w:r w:rsidRPr="00470795">
        <w:rPr>
          <w:rStyle w:val="HTML"/>
          <w:rFonts w:ascii="Times New Roman" w:eastAsiaTheme="minorHAnsi" w:hAnsi="Times New Roman" w:cs="Times New Roman"/>
          <w:color w:val="000000"/>
          <w:sz w:val="24"/>
          <w:szCs w:val="24"/>
          <w:shd w:val="clear" w:color="auto" w:fill="F7F7FA"/>
        </w:rPr>
        <w:t>3]</w:t>
      </w: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. Используем индексы для получения и установки значений элементов массива:</w:t>
      </w:r>
    </w:p>
    <w:p w:rsidR="00FB109D" w:rsidRPr="00470795" w:rsidRDefault="00FB109D" w:rsidP="00B37254">
      <w:pPr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DF6180" wp14:editId="6875DF54">
            <wp:extent cx="5305425" cy="244089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5102" cy="244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09D" w:rsidRPr="00FB109D" w:rsidRDefault="00FB109D" w:rsidP="00FB109D">
      <w:pPr>
        <w:shd w:val="clear" w:color="auto" w:fill="F7F7FA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Перебор массивов. Цикл </w:t>
      </w:r>
      <w:proofErr w:type="spellStart"/>
      <w:r w:rsidRPr="00FB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foreach</w:t>
      </w:r>
      <w:proofErr w:type="spellEnd"/>
    </w:p>
    <w:p w:rsidR="006242BA" w:rsidRPr="00470795" w:rsidRDefault="00FB109D" w:rsidP="00FB109D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</w:t>
      </w:r>
      <w:proofErr w:type="spellStart"/>
      <w:r w:rsidRPr="00FB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foreach</w:t>
      </w:r>
      <w:proofErr w:type="spellEnd"/>
      <w:r w:rsidRPr="00FB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перебора элементов в контейнерах, в том числе в массивах. Формальное объявление цикла </w:t>
      </w:r>
      <w:proofErr w:type="spellStart"/>
      <w:r w:rsidRPr="00FB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foreach</w:t>
      </w:r>
      <w:proofErr w:type="spellEnd"/>
      <w:r w:rsidR="006242BA"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242BA"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955A0" wp14:editId="6AC4A8EF">
            <wp:extent cx="5514975" cy="26289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09D" w:rsidRPr="00470795" w:rsidRDefault="006242BA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</w:pP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 xml:space="preserve">Подобные действия мы можем сделать и с помощью цикл </w:t>
      </w:r>
      <w:proofErr w:type="spell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for</w:t>
      </w:r>
      <w:proofErr w:type="spell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:</w:t>
      </w:r>
    </w:p>
    <w:p w:rsidR="006242BA" w:rsidRPr="00470795" w:rsidRDefault="006242BA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DFACA" wp14:editId="23C8A2CD">
            <wp:extent cx="5276850" cy="1943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 xml:space="preserve">Но…если в первом случае </w:t>
      </w:r>
      <w:proofErr w:type="spellStart"/>
      <w:r w:rsidRPr="0047079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70795">
        <w:rPr>
          <w:rFonts w:ascii="Times New Roman" w:hAnsi="Times New Roman" w:cs="Times New Roman"/>
          <w:sz w:val="24"/>
          <w:szCs w:val="24"/>
        </w:rPr>
        <w:t xml:space="preserve"> это элемент массива, то во втором это адрес элемента массива.</w:t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Конструкция </w:t>
      </w:r>
      <w:proofErr w:type="spellStart"/>
      <w:r w:rsidRPr="0047079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70795">
        <w:rPr>
          <w:rFonts w:ascii="Times New Roman" w:hAnsi="Times New Roman" w:cs="Times New Roman"/>
          <w:sz w:val="24"/>
          <w:szCs w:val="24"/>
        </w:rPr>
        <w:t xml:space="preserve">++ воспринимается компилятором как </w:t>
      </w:r>
      <w:proofErr w:type="spellStart"/>
      <w:r w:rsidRPr="0047079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7079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7079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70795">
        <w:rPr>
          <w:rFonts w:ascii="Times New Roman" w:hAnsi="Times New Roman" w:cs="Times New Roman"/>
          <w:sz w:val="24"/>
          <w:szCs w:val="24"/>
        </w:rPr>
        <w:t>+1</w:t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</w:pP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 xml:space="preserve">В то же время цикл </w:t>
      </w:r>
      <w:proofErr w:type="spell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for</w:t>
      </w:r>
      <w:proofErr w:type="spell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 xml:space="preserve"> более гибкий по сравнению с </w:t>
      </w:r>
      <w:proofErr w:type="spell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foreach</w:t>
      </w:r>
      <w:proofErr w:type="spell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 xml:space="preserve">. Если </w:t>
      </w:r>
      <w:proofErr w:type="spell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foreach</w:t>
      </w:r>
      <w:proofErr w:type="spell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 xml:space="preserve"> последовательно извлекает элементы контейнера и только для чтения, то в цикле </w:t>
      </w:r>
      <w:proofErr w:type="spell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for</w:t>
      </w:r>
      <w:proofErr w:type="spell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 xml:space="preserve"> мы можем перескакивать на несколько элементов вперед в зависимости от приращения счетчика, а также можем изменять элементы</w:t>
      </w:r>
    </w:p>
    <w:p w:rsidR="001905E8" w:rsidRPr="00470795" w:rsidRDefault="001905E8" w:rsidP="001905E8">
      <w:pPr>
        <w:pStyle w:val="3"/>
        <w:shd w:val="clear" w:color="auto" w:fill="F7F7FA"/>
        <w:rPr>
          <w:color w:val="000000"/>
          <w:sz w:val="24"/>
          <w:szCs w:val="24"/>
        </w:rPr>
      </w:pPr>
      <w:r w:rsidRPr="00470795">
        <w:rPr>
          <w:color w:val="000000"/>
          <w:sz w:val="24"/>
          <w:szCs w:val="24"/>
        </w:rPr>
        <w:t>Многомерные массивы</w:t>
      </w:r>
    </w:p>
    <w:p w:rsidR="001905E8" w:rsidRPr="00470795" w:rsidRDefault="001905E8" w:rsidP="001905E8">
      <w:pPr>
        <w:pStyle w:val="a4"/>
        <w:shd w:val="clear" w:color="auto" w:fill="F7F7FA"/>
        <w:spacing w:line="312" w:lineRule="atLeast"/>
        <w:rPr>
          <w:color w:val="000000"/>
        </w:rPr>
      </w:pPr>
      <w:r w:rsidRPr="00470795">
        <w:rPr>
          <w:color w:val="000000"/>
        </w:rPr>
        <w:t>Массивы характеризуются таким понятием как </w:t>
      </w:r>
      <w:r w:rsidRPr="00470795">
        <w:rPr>
          <w:rStyle w:val="b"/>
          <w:b/>
          <w:bCs/>
          <w:color w:val="000000"/>
        </w:rPr>
        <w:t>ранг</w:t>
      </w:r>
      <w:r w:rsidRPr="00470795">
        <w:rPr>
          <w:color w:val="000000"/>
        </w:rPr>
        <w:t xml:space="preserve"> или количество измерений. Выше мы рассматривали массивы, которые имеют одно измерение (то есть их ранг равен 1) - такие массивы можно представлять в виде </w:t>
      </w:r>
      <w:proofErr w:type="spellStart"/>
      <w:r w:rsidRPr="00470795">
        <w:rPr>
          <w:color w:val="000000"/>
        </w:rPr>
        <w:t>горзонтального</w:t>
      </w:r>
      <w:proofErr w:type="spellEnd"/>
      <w:r w:rsidRPr="00470795">
        <w:rPr>
          <w:color w:val="000000"/>
        </w:rPr>
        <w:t xml:space="preserve"> ряда элемента. Но массивы также бывают многомерными. У таких массивов количество измерений (то есть ранг) больше 1.</w:t>
      </w:r>
    </w:p>
    <w:p w:rsidR="001905E8" w:rsidRPr="00470795" w:rsidRDefault="001905E8" w:rsidP="001905E8">
      <w:pPr>
        <w:pStyle w:val="a4"/>
        <w:shd w:val="clear" w:color="auto" w:fill="F7F7FA"/>
        <w:spacing w:line="312" w:lineRule="atLeast"/>
        <w:rPr>
          <w:color w:val="000000"/>
        </w:rPr>
      </w:pPr>
      <w:proofErr w:type="gramStart"/>
      <w:r w:rsidRPr="00470795">
        <w:rPr>
          <w:color w:val="000000"/>
        </w:rPr>
        <w:t>Массивы</w:t>
      </w:r>
      <w:proofErr w:type="gramEnd"/>
      <w:r w:rsidRPr="00470795">
        <w:rPr>
          <w:color w:val="000000"/>
        </w:rPr>
        <w:t xml:space="preserve"> которые имеют два измерения (ранг равен 2) называют двухмерными. Например, создадим одномерный и двухмерный массивы, которые имеют одинаковые элементы:</w:t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A5D39" wp14:editId="6AF3DF73">
            <wp:extent cx="5686425" cy="2676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E8" w:rsidRPr="001905E8" w:rsidRDefault="001905E8" w:rsidP="001905E8">
      <w:p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 оба массива можно представить следующим образом:</w:t>
      </w:r>
    </w:p>
    <w:p w:rsidR="001905E8" w:rsidRPr="001905E8" w:rsidRDefault="001905E8" w:rsidP="001905E8">
      <w:pPr>
        <w:shd w:val="clear" w:color="auto" w:fill="F7F7FA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Одномерный массив nums1</w:t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D76CE" wp14:editId="422B0CD1">
            <wp:extent cx="1428750" cy="7143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E8" w:rsidRPr="001905E8" w:rsidRDefault="001905E8" w:rsidP="001905E8">
      <w:pPr>
        <w:shd w:val="clear" w:color="auto" w:fill="F7F7FA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Двухмерный массив nums2</w:t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C0320F" wp14:editId="6EA48B4E">
            <wp:extent cx="800100" cy="12573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</w:pP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Поскольку массив nums2 двухмерный, он представляет собой простую таблицу. Все возможные способы определения двухмерных массивов:</w:t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780E1" wp14:editId="49938E2E">
            <wp:extent cx="5940425" cy="2890520"/>
            <wp:effectExtent l="0" t="0" r="317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E8" w:rsidRPr="001905E8" w:rsidRDefault="001905E8" w:rsidP="001905E8">
      <w:p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Массивы могут иметь и большее количество измерений. Объявление трехмерного массива могло бы выглядеть так:</w:t>
      </w:r>
    </w:p>
    <w:tbl>
      <w:tblPr>
        <w:tblW w:w="13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555"/>
      </w:tblGrid>
      <w:tr w:rsidR="001905E8" w:rsidRPr="001905E8" w:rsidTr="001905E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05E8" w:rsidRPr="001905E8" w:rsidRDefault="001905E8" w:rsidP="001905E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5" w:type="dxa"/>
            <w:vAlign w:val="center"/>
            <w:hideMark/>
          </w:tcPr>
          <w:p w:rsidR="001905E8" w:rsidRPr="001905E8" w:rsidRDefault="001905E8" w:rsidP="001905E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4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[,,] nums3 = </w:t>
            </w:r>
            <w:proofErr w:type="spellStart"/>
            <w:r w:rsidRPr="004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19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4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[2, 3, 4];</w:t>
            </w:r>
          </w:p>
        </w:tc>
      </w:tr>
    </w:tbl>
    <w:p w:rsidR="001905E8" w:rsidRPr="00470795" w:rsidRDefault="00E17029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Вывод элементов двумерного массива</w:t>
      </w:r>
    </w:p>
    <w:p w:rsidR="00E17029" w:rsidRPr="00470795" w:rsidRDefault="00E17029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D9224A" wp14:editId="09A7CCA5">
            <wp:extent cx="5940425" cy="3079750"/>
            <wp:effectExtent l="0" t="0" r="317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29" w:rsidRPr="00E17029" w:rsidRDefault="00E17029" w:rsidP="00E17029">
      <w:pPr>
        <w:shd w:val="clear" w:color="auto" w:fill="F7F7FA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Массив массивов</w:t>
      </w:r>
    </w:p>
    <w:p w:rsidR="00E17029" w:rsidRPr="00E17029" w:rsidRDefault="00E17029" w:rsidP="00E17029">
      <w:p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многомерных массивов надо отличать массив массивов или так называемый "зубчатый массив":</w:t>
      </w:r>
    </w:p>
    <w:tbl>
      <w:tblPr>
        <w:tblW w:w="13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3645"/>
      </w:tblGrid>
      <w:tr w:rsidR="00E17029" w:rsidRPr="00E17029" w:rsidTr="00E17029">
        <w:trPr>
          <w:trHeight w:val="575"/>
          <w:tblCellSpacing w:w="0" w:type="dxa"/>
        </w:trPr>
        <w:tc>
          <w:tcPr>
            <w:tcW w:w="0" w:type="auto"/>
            <w:vAlign w:val="center"/>
          </w:tcPr>
          <w:p w:rsidR="00E17029" w:rsidRPr="00E17029" w:rsidRDefault="00E17029" w:rsidP="00E1702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3FF20" wp14:editId="1F32FD85">
                  <wp:extent cx="5940425" cy="1087120"/>
                  <wp:effectExtent l="0" t="0" r="317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5" w:type="dxa"/>
            <w:vAlign w:val="center"/>
          </w:tcPr>
          <w:p w:rsidR="00E17029" w:rsidRPr="00E17029" w:rsidRDefault="00E17029" w:rsidP="00E1702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029" w:rsidRPr="00E17029" w:rsidRDefault="00E17029" w:rsidP="00E17029">
      <w:p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две группы квадратных скобок указывают, что это массив массивов, то есть такой массив, который в свою очередь содержит в себе другие массивы. Причем длина массива указывается только в первых квадратных скобках, все последующие квадратные скобки должны быть пусты: </w:t>
      </w:r>
      <w:proofErr w:type="spellStart"/>
      <w:r w:rsidRPr="004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4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</w:t>
      </w:r>
      <w:proofErr w:type="spellEnd"/>
      <w:r w:rsidRPr="004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4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3][]</w:t>
      </w:r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данном случае у нас массив </w:t>
      </w:r>
      <w:proofErr w:type="spellStart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nums</w:t>
      </w:r>
      <w:proofErr w:type="spellEnd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три массива. Причем размерность каждого из этих массивов может не совпадать.</w:t>
      </w:r>
    </w:p>
    <w:p w:rsidR="00E17029" w:rsidRPr="00470795" w:rsidRDefault="00E17029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E9553" wp14:editId="4DDCDEC6">
            <wp:extent cx="1581150" cy="1876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29" w:rsidRPr="00470795" w:rsidRDefault="00E17029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</w:p>
    <w:p w:rsidR="00E17029" w:rsidRPr="00470795" w:rsidRDefault="00E17029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lastRenderedPageBreak/>
        <w:t xml:space="preserve">Используя вложенные циклы, можно перебирать зубчатые массивы. </w:t>
      </w:r>
      <w:proofErr w:type="gramStart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Например</w:t>
      </w:r>
      <w:proofErr w:type="gramEnd"/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t>:</w:t>
      </w:r>
    </w:p>
    <w:p w:rsidR="00E17029" w:rsidRPr="00470795" w:rsidRDefault="00E17029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F5D37" wp14:editId="08BF916F">
            <wp:extent cx="4912232" cy="3800475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4936" cy="380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29" w:rsidRPr="00E17029" w:rsidRDefault="00E17029" w:rsidP="00E17029">
      <w:pPr>
        <w:shd w:val="clear" w:color="auto" w:fill="F7F7FA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массивов</w:t>
      </w:r>
    </w:p>
    <w:p w:rsidR="00E17029" w:rsidRPr="00E17029" w:rsidRDefault="00E17029" w:rsidP="00E17029">
      <w:p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Суммирую основные понятия массивов:</w:t>
      </w:r>
    </w:p>
    <w:p w:rsidR="00E17029" w:rsidRPr="00E17029" w:rsidRDefault="00E17029" w:rsidP="00E17029">
      <w:pPr>
        <w:numPr>
          <w:ilvl w:val="0"/>
          <w:numId w:val="3"/>
        </w:num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Ранг</w:t>
      </w:r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rank</w:t>
      </w:r>
      <w:proofErr w:type="spellEnd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количество измерений массива</w:t>
      </w:r>
    </w:p>
    <w:p w:rsidR="00E17029" w:rsidRPr="00E17029" w:rsidRDefault="00E17029" w:rsidP="00E17029">
      <w:pPr>
        <w:numPr>
          <w:ilvl w:val="0"/>
          <w:numId w:val="3"/>
        </w:num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измерения</w:t>
      </w:r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dimension</w:t>
      </w:r>
      <w:proofErr w:type="spellEnd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length</w:t>
      </w:r>
      <w:proofErr w:type="spellEnd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длина отдельного измерения массива</w:t>
      </w:r>
    </w:p>
    <w:p w:rsidR="00E17029" w:rsidRPr="00E17029" w:rsidRDefault="00E17029" w:rsidP="00E17029">
      <w:pPr>
        <w:numPr>
          <w:ilvl w:val="0"/>
          <w:numId w:val="3"/>
        </w:num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массива</w:t>
      </w:r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array</w:t>
      </w:r>
      <w:proofErr w:type="spellEnd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length</w:t>
      </w:r>
      <w:proofErr w:type="spellEnd"/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количество всех элементов массива</w:t>
      </w:r>
    </w:p>
    <w:p w:rsidR="00E17029" w:rsidRPr="00E17029" w:rsidRDefault="00E17029" w:rsidP="00E17029">
      <w:pPr>
        <w:shd w:val="clear" w:color="auto" w:fill="F7F7FA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возьмем массив</w:t>
      </w:r>
    </w:p>
    <w:p w:rsidR="00E17029" w:rsidRPr="00470795" w:rsidRDefault="00E17029" w:rsidP="00E17029">
      <w:pPr>
        <w:pStyle w:val="a4"/>
        <w:shd w:val="clear" w:color="auto" w:fill="F7F7FA"/>
        <w:spacing w:line="312" w:lineRule="atLeast"/>
        <w:rPr>
          <w:color w:val="000000"/>
        </w:rPr>
      </w:pPr>
      <w:r w:rsidRPr="00470795">
        <w:rPr>
          <w:color w:val="000000"/>
        </w:rPr>
        <w:t>Рассмотрим пару задач для работы с массивами.</w:t>
      </w:r>
    </w:p>
    <w:p w:rsidR="00E17029" w:rsidRPr="00470795" w:rsidRDefault="00E17029" w:rsidP="00E17029">
      <w:pPr>
        <w:pStyle w:val="a4"/>
        <w:shd w:val="clear" w:color="auto" w:fill="F7F7FA"/>
        <w:spacing w:line="312" w:lineRule="atLeast"/>
        <w:rPr>
          <w:color w:val="000000"/>
        </w:rPr>
      </w:pPr>
      <w:r w:rsidRPr="00470795">
        <w:rPr>
          <w:color w:val="000000"/>
        </w:rPr>
        <w:t>Найдем количество положительных чисел в массиве:</w:t>
      </w:r>
    </w:p>
    <w:p w:rsidR="00E17029" w:rsidRPr="00470795" w:rsidRDefault="00E17029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FD415" wp14:editId="50AA59E7">
            <wp:extent cx="4886325" cy="1957664"/>
            <wp:effectExtent l="0" t="0" r="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8612" cy="19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95" w:rsidRPr="00470795" w:rsidRDefault="00470795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color w:val="000000"/>
          <w:sz w:val="24"/>
          <w:szCs w:val="24"/>
          <w:shd w:val="clear" w:color="auto" w:fill="F7F7FA"/>
        </w:rPr>
        <w:lastRenderedPageBreak/>
        <w:t>Вторая задача - инверсия массива, то есть переворот его в обратном порядке:</w:t>
      </w:r>
    </w:p>
    <w:p w:rsidR="00470795" w:rsidRPr="00470795" w:rsidRDefault="00470795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707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E4B23" wp14:editId="7C6E518F">
            <wp:extent cx="5940425" cy="2467610"/>
            <wp:effectExtent l="0" t="0" r="3175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29" w:rsidRPr="00470795" w:rsidRDefault="00470795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>Задания для самостоятельной работы</w:t>
      </w:r>
    </w:p>
    <w:p w:rsidR="00470795" w:rsidRPr="00470795" w:rsidRDefault="00470795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470795">
        <w:rPr>
          <w:rFonts w:ascii="Times New Roman" w:hAnsi="Times New Roman" w:cs="Times New Roman"/>
          <w:sz w:val="24"/>
          <w:szCs w:val="24"/>
        </w:rPr>
        <w:t xml:space="preserve">1) </w:t>
      </w:r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Задан массив действительных чисел размерности 10х10. Найти суммы элементов каждой строки, произведения элементов каждого столбца, и максимальный элемент главной диагонали</w:t>
      </w:r>
    </w:p>
    <w:p w:rsidR="00470795" w:rsidRPr="00470795" w:rsidRDefault="00470795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2) </w:t>
      </w:r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Задан одномерный массив целых чисел. Образуйте из него два отсортированных по возрастанию массива, содержащих четные и нечетные числа. Подсказка: четное число делится на 2 без остатка</w:t>
      </w:r>
    </w:p>
    <w:p w:rsidR="00470795" w:rsidRPr="00470795" w:rsidRDefault="00470795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3) </w:t>
      </w:r>
      <w:proofErr w:type="gramStart"/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</w:t>
      </w:r>
      <w:proofErr w:type="gramEnd"/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заданном массиве действительных чисел найдите разность между максимальным и минимальным числом.</w:t>
      </w:r>
    </w:p>
    <w:p w:rsidR="00470795" w:rsidRPr="00470795" w:rsidRDefault="00470795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4) </w:t>
      </w:r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Задана квадратная матрица целых чисел. Подсчитайте количество отрицательных и положительных элементов, а также выведите на печать координаты нулевых элементов (номер строки и номер столбца).</w:t>
      </w:r>
    </w:p>
    <w:p w:rsidR="00E17029" w:rsidRPr="00470795" w:rsidRDefault="00470795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470795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</w:t>
      </w:r>
      <w:proofErr w:type="gramEnd"/>
      <w:r w:rsidRPr="0047079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двухмерном массиве переставьте попарно соседние строки, т.е. 1-ю со 2-ой, 3-ю с 4-й и т.д. Результат выведите на экран.</w:t>
      </w:r>
    </w:p>
    <w:p w:rsidR="001905E8" w:rsidRPr="00470795" w:rsidRDefault="001905E8" w:rsidP="006242BA">
      <w:pPr>
        <w:shd w:val="clear" w:color="auto" w:fill="F7F7FA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</w:p>
    <w:sectPr w:rsidR="001905E8" w:rsidRPr="0047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D59"/>
    <w:multiLevelType w:val="multilevel"/>
    <w:tmpl w:val="3952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90CED"/>
    <w:multiLevelType w:val="multilevel"/>
    <w:tmpl w:val="0B6E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D19CD"/>
    <w:multiLevelType w:val="hybridMultilevel"/>
    <w:tmpl w:val="03CA9A94"/>
    <w:lvl w:ilvl="0" w:tplc="269486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87"/>
    <w:rsid w:val="000A71CB"/>
    <w:rsid w:val="00182311"/>
    <w:rsid w:val="001905E8"/>
    <w:rsid w:val="002431D9"/>
    <w:rsid w:val="002D17F5"/>
    <w:rsid w:val="00310C87"/>
    <w:rsid w:val="00362E37"/>
    <w:rsid w:val="0037751A"/>
    <w:rsid w:val="0046074D"/>
    <w:rsid w:val="00470795"/>
    <w:rsid w:val="0056159E"/>
    <w:rsid w:val="006242BA"/>
    <w:rsid w:val="0066768F"/>
    <w:rsid w:val="009C7C34"/>
    <w:rsid w:val="009E3E65"/>
    <w:rsid w:val="00A01D78"/>
    <w:rsid w:val="00A4575B"/>
    <w:rsid w:val="00AC1212"/>
    <w:rsid w:val="00B37254"/>
    <w:rsid w:val="00C8373A"/>
    <w:rsid w:val="00D41F09"/>
    <w:rsid w:val="00E073BC"/>
    <w:rsid w:val="00E17029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1AF8"/>
  <w15:chartTrackingRefBased/>
  <w15:docId w15:val="{451DD54D-8B8B-4044-9E34-9D2761A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905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basedOn w:val="a0"/>
    <w:uiPriority w:val="99"/>
    <w:semiHidden/>
    <w:unhideWhenUsed/>
    <w:rsid w:val="00182311"/>
    <w:rPr>
      <w:rFonts w:ascii="Courier New" w:eastAsia="Times New Roman" w:hAnsi="Courier New" w:cs="Courier New"/>
      <w:sz w:val="20"/>
      <w:szCs w:val="20"/>
    </w:rPr>
  </w:style>
  <w:style w:type="character" w:customStyle="1" w:styleId="b">
    <w:name w:val="b"/>
    <w:basedOn w:val="a0"/>
    <w:rsid w:val="00182311"/>
  </w:style>
  <w:style w:type="character" w:customStyle="1" w:styleId="30">
    <w:name w:val="Заголовок 3 Знак"/>
    <w:basedOn w:val="a0"/>
    <w:link w:val="3"/>
    <w:uiPriority w:val="9"/>
    <w:rsid w:val="00FB1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B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05E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210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253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21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864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mizerok1978@outlook.com</dc:creator>
  <cp:keywords/>
  <dc:description/>
  <cp:lastModifiedBy>mizerok1978@outlook.com</cp:lastModifiedBy>
  <cp:revision>2</cp:revision>
  <dcterms:created xsi:type="dcterms:W3CDTF">2020-11-28T07:32:00Z</dcterms:created>
  <dcterms:modified xsi:type="dcterms:W3CDTF">2020-11-28T07:32:00Z</dcterms:modified>
</cp:coreProperties>
</file>