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44" w:rsidRDefault="00C83DF2" w:rsidP="00C83DF2">
      <w:pPr>
        <w:spacing w:after="0"/>
        <w:jc w:val="center"/>
        <w:rPr>
          <w:rFonts w:ascii="Times New Roman" w:hAnsi="Times New Roman" w:cs="Times New Roman"/>
        </w:rPr>
      </w:pPr>
      <w:r w:rsidRPr="00C83DF2">
        <w:rPr>
          <w:rFonts w:ascii="Times New Roman" w:hAnsi="Times New Roman" w:cs="Times New Roman"/>
        </w:rPr>
        <w:t>Задание к лекции 4</w:t>
      </w:r>
    </w:p>
    <w:p w:rsidR="00C83DF2" w:rsidRDefault="00C83DF2" w:rsidP="00C83D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Осеменение животных</w:t>
      </w:r>
    </w:p>
    <w:p w:rsidR="00C83DF2" w:rsidRPr="0009654B" w:rsidRDefault="00C83DF2" w:rsidP="00C83DF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9654B">
        <w:rPr>
          <w:rFonts w:ascii="Times New Roman" w:hAnsi="Times New Roman" w:cs="Times New Roman"/>
        </w:rPr>
        <w:t xml:space="preserve">Заполните таблицу по отличительным особенностям природного осеменения животного </w:t>
      </w:r>
    </w:p>
    <w:tbl>
      <w:tblPr>
        <w:tblStyle w:val="a3"/>
        <w:tblW w:w="0" w:type="auto"/>
        <w:tblInd w:w="720" w:type="dxa"/>
        <w:tblLook w:val="04A0"/>
      </w:tblPr>
      <w:tblGrid>
        <w:gridCol w:w="3026"/>
        <w:gridCol w:w="2902"/>
        <w:gridCol w:w="2923"/>
      </w:tblGrid>
      <w:tr w:rsidR="00C83DF2" w:rsidRPr="0009654B" w:rsidTr="0020253A"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9654B"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9654B">
              <w:rPr>
                <w:rFonts w:ascii="Times New Roman" w:hAnsi="Times New Roman" w:cs="Times New Roman"/>
              </w:rPr>
              <w:t>Маточное осеменение</w:t>
            </w:r>
          </w:p>
        </w:tc>
        <w:tc>
          <w:tcPr>
            <w:tcW w:w="3191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9654B">
              <w:rPr>
                <w:rFonts w:ascii="Times New Roman" w:hAnsi="Times New Roman" w:cs="Times New Roman"/>
              </w:rPr>
              <w:t>влагалищное</w:t>
            </w:r>
          </w:p>
        </w:tc>
      </w:tr>
      <w:tr w:rsidR="00C83DF2" w:rsidRPr="0009654B" w:rsidTr="0020253A"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9654B">
              <w:rPr>
                <w:rFonts w:ascii="Times New Roman" w:hAnsi="Times New Roman" w:cs="Times New Roman"/>
              </w:rPr>
              <w:t>Какой вид животного относится</w:t>
            </w:r>
          </w:p>
        </w:tc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83DF2" w:rsidRPr="0009654B" w:rsidTr="0020253A"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9654B">
              <w:rPr>
                <w:rFonts w:ascii="Times New Roman" w:hAnsi="Times New Roman" w:cs="Times New Roman"/>
              </w:rPr>
              <w:t>Куда вводится семя во время полового акта</w:t>
            </w:r>
          </w:p>
        </w:tc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83DF2" w:rsidRPr="0009654B" w:rsidTr="0020253A"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9654B">
              <w:rPr>
                <w:rFonts w:ascii="Times New Roman" w:hAnsi="Times New Roman" w:cs="Times New Roman"/>
              </w:rPr>
              <w:t>Продолжительность полового акта (</w:t>
            </w:r>
            <w:proofErr w:type="gramStart"/>
            <w:r w:rsidRPr="0009654B">
              <w:rPr>
                <w:rFonts w:ascii="Times New Roman" w:hAnsi="Times New Roman" w:cs="Times New Roman"/>
              </w:rPr>
              <w:t>продолжительный</w:t>
            </w:r>
            <w:proofErr w:type="gramEnd"/>
            <w:r w:rsidRPr="0009654B">
              <w:rPr>
                <w:rFonts w:ascii="Times New Roman" w:hAnsi="Times New Roman" w:cs="Times New Roman"/>
              </w:rPr>
              <w:t>, короткий заканчивающийся  одним толкательным движением)</w:t>
            </w:r>
          </w:p>
        </w:tc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83DF2" w:rsidRPr="0009654B" w:rsidTr="0020253A"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9654B">
              <w:rPr>
                <w:rFonts w:ascii="Times New Roman" w:hAnsi="Times New Roman" w:cs="Times New Roman"/>
              </w:rPr>
              <w:t>Длинное или короткое влагалище</w:t>
            </w:r>
          </w:p>
        </w:tc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83DF2" w:rsidRPr="0009654B" w:rsidTr="0020253A"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9654B">
              <w:rPr>
                <w:rFonts w:ascii="Times New Roman" w:hAnsi="Times New Roman" w:cs="Times New Roman"/>
              </w:rPr>
              <w:t>Длинная или короткая шейка матки</w:t>
            </w:r>
          </w:p>
        </w:tc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83DF2" w:rsidRPr="0009654B" w:rsidTr="0020253A"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9654B">
              <w:rPr>
                <w:rFonts w:ascii="Times New Roman" w:hAnsi="Times New Roman" w:cs="Times New Roman"/>
              </w:rPr>
              <w:t>Какая складчатость развита в шейки матки (продольная  или поперечная)</w:t>
            </w:r>
          </w:p>
        </w:tc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83DF2" w:rsidRPr="0009654B" w:rsidTr="0020253A"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9654B">
              <w:rPr>
                <w:rFonts w:ascii="Times New Roman" w:hAnsi="Times New Roman" w:cs="Times New Roman"/>
              </w:rPr>
              <w:t>Объём  семени (большой или не большой)</w:t>
            </w:r>
          </w:p>
        </w:tc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83DF2" w:rsidRPr="0009654B" w:rsidTr="0020253A"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9654B">
              <w:rPr>
                <w:rFonts w:ascii="Times New Roman" w:hAnsi="Times New Roman" w:cs="Times New Roman"/>
              </w:rPr>
              <w:t>Концентрация  сперматозоидов (высокая или низкая)</w:t>
            </w:r>
          </w:p>
        </w:tc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83DF2" w:rsidRPr="0009654B" w:rsidTr="0020253A"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9654B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09654B">
              <w:rPr>
                <w:rFonts w:ascii="Times New Roman" w:hAnsi="Times New Roman" w:cs="Times New Roman"/>
              </w:rPr>
              <w:t xml:space="preserve"> (равномерный или не равномерный)</w:t>
            </w:r>
          </w:p>
        </w:tc>
        <w:tc>
          <w:tcPr>
            <w:tcW w:w="3190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83DF2" w:rsidRPr="0009654B" w:rsidRDefault="00C83DF2" w:rsidP="00C83DF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83DF2" w:rsidRPr="00C83DF2" w:rsidRDefault="00C83DF2" w:rsidP="00C83DF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Напишите</w:t>
      </w:r>
      <w:proofErr w:type="gramEnd"/>
      <w:r>
        <w:rPr>
          <w:rFonts w:ascii="Times New Roman" w:hAnsi="Times New Roman" w:cs="Times New Roman"/>
        </w:rPr>
        <w:t xml:space="preserve"> какое практическое значение имеет искусственное осеменение</w:t>
      </w:r>
    </w:p>
    <w:sectPr w:rsidR="00C83DF2" w:rsidRPr="00C83DF2" w:rsidSect="0016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BE7"/>
    <w:multiLevelType w:val="hybridMultilevel"/>
    <w:tmpl w:val="99FA91CE"/>
    <w:lvl w:ilvl="0" w:tplc="F2428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83DF2"/>
    <w:rsid w:val="00166744"/>
    <w:rsid w:val="00C8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2020-09-21T07:16:00Z</dcterms:created>
  <dcterms:modified xsi:type="dcterms:W3CDTF">2020-09-21T07:18:00Z</dcterms:modified>
</cp:coreProperties>
</file>