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B" w:rsidRDefault="005220C9" w:rsidP="00522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0C9">
        <w:rPr>
          <w:rFonts w:ascii="Times New Roman" w:hAnsi="Times New Roman" w:cs="Times New Roman"/>
          <w:sz w:val="24"/>
          <w:szCs w:val="24"/>
        </w:rPr>
        <w:t>Задание к лекции 2</w:t>
      </w:r>
    </w:p>
    <w:p w:rsidR="005220C9" w:rsidRDefault="005220C9" w:rsidP="005220C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к лекции ознакомится с литературой по половой цикличности самок и самостоятельно рассмотреть вопросы:</w:t>
      </w:r>
    </w:p>
    <w:p w:rsidR="005220C9" w:rsidRDefault="005220C9" w:rsidP="004D3E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Половой цикл коровы.</w:t>
      </w:r>
    </w:p>
    <w:p w:rsidR="005220C9" w:rsidRDefault="005220C9" w:rsidP="004D3E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Половой цикл свиньи.</w:t>
      </w:r>
    </w:p>
    <w:p w:rsidR="005220C9" w:rsidRDefault="005220C9" w:rsidP="004D3E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Половой цикл кобылы.</w:t>
      </w:r>
    </w:p>
    <w:p w:rsidR="005220C9" w:rsidRDefault="005220C9" w:rsidP="004D3E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Половой цикл овцы и козы.</w:t>
      </w:r>
    </w:p>
    <w:p w:rsidR="005220C9" w:rsidRDefault="005220C9" w:rsidP="004D3E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Половой цикл собаки.</w:t>
      </w:r>
    </w:p>
    <w:p w:rsidR="005220C9" w:rsidRDefault="005220C9" w:rsidP="004D3E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Половой цикл кошки.</w:t>
      </w:r>
    </w:p>
    <w:p w:rsidR="005220C9" w:rsidRDefault="005220C9" w:rsidP="003B302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Изученный материал к 16.09.2020 предоставить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рефератно</w:t>
      </w:r>
      <w:r w:rsidR="003B30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презентационной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на лабораторно-практическое занятие к 5 паре.</w:t>
      </w:r>
    </w:p>
    <w:p w:rsidR="005220C9" w:rsidRDefault="005220C9" w:rsidP="003B3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проявления полового цикла у коровы</w:t>
      </w:r>
      <w:r w:rsidR="00C915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1584">
        <w:rPr>
          <w:rFonts w:ascii="Times New Roman" w:hAnsi="Times New Roman" w:cs="Times New Roman"/>
          <w:sz w:val="24"/>
          <w:szCs w:val="24"/>
        </w:rPr>
        <w:t>Шаларь</w:t>
      </w:r>
      <w:proofErr w:type="spellEnd"/>
      <w:r w:rsidR="00C91584">
        <w:rPr>
          <w:rFonts w:ascii="Times New Roman" w:hAnsi="Times New Roman" w:cs="Times New Roman"/>
          <w:sz w:val="24"/>
          <w:szCs w:val="24"/>
        </w:rPr>
        <w:t xml:space="preserve"> Э.)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C9" w:rsidRDefault="005220C9" w:rsidP="003B3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проявления полового цикла у свиньи</w:t>
      </w:r>
      <w:r w:rsidR="00C91584">
        <w:rPr>
          <w:rFonts w:ascii="Times New Roman" w:hAnsi="Times New Roman" w:cs="Times New Roman"/>
          <w:sz w:val="24"/>
          <w:szCs w:val="24"/>
        </w:rPr>
        <w:t xml:space="preserve"> (Черемных 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C9" w:rsidRDefault="005220C9" w:rsidP="003B3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проявления полового цикла у кобылы</w:t>
      </w:r>
      <w:r w:rsidR="00C91584">
        <w:rPr>
          <w:rFonts w:ascii="Times New Roman" w:hAnsi="Times New Roman" w:cs="Times New Roman"/>
          <w:sz w:val="24"/>
          <w:szCs w:val="24"/>
        </w:rPr>
        <w:t xml:space="preserve"> (Худякова Т.)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C9" w:rsidRDefault="005220C9" w:rsidP="003B3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проявления полового цикла у овцы и козы</w:t>
      </w:r>
      <w:r w:rsidR="00C915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1584">
        <w:rPr>
          <w:rFonts w:ascii="Times New Roman" w:hAnsi="Times New Roman" w:cs="Times New Roman"/>
          <w:sz w:val="24"/>
          <w:szCs w:val="24"/>
        </w:rPr>
        <w:t>Латий</w:t>
      </w:r>
      <w:proofErr w:type="spellEnd"/>
      <w:r w:rsidR="00C91584">
        <w:rPr>
          <w:rFonts w:ascii="Times New Roman" w:hAnsi="Times New Roman" w:cs="Times New Roman"/>
          <w:sz w:val="24"/>
          <w:szCs w:val="24"/>
        </w:rPr>
        <w:t xml:space="preserve"> Т.)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C9" w:rsidRDefault="005220C9" w:rsidP="003B3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проявления полового цикла у собаки</w:t>
      </w:r>
      <w:r w:rsidR="00C91584">
        <w:rPr>
          <w:rFonts w:ascii="Times New Roman" w:hAnsi="Times New Roman" w:cs="Times New Roman"/>
          <w:sz w:val="24"/>
          <w:szCs w:val="24"/>
        </w:rPr>
        <w:t xml:space="preserve"> (Кучер Е.).</w:t>
      </w:r>
    </w:p>
    <w:p w:rsidR="00C91584" w:rsidRDefault="00C91584" w:rsidP="00522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 должен излагаться в последовательности.</w:t>
      </w:r>
    </w:p>
    <w:p w:rsidR="00C91584" w:rsidRDefault="00C91584" w:rsidP="003B3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C91584" w:rsidRDefault="00C91584" w:rsidP="003B3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наступает половая и физиологическая зрелость?</w:t>
      </w:r>
    </w:p>
    <w:p w:rsidR="00C91584" w:rsidRDefault="00C91584" w:rsidP="003B3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виду по продолжительности полового цикла относится животное?</w:t>
      </w:r>
    </w:p>
    <w:p w:rsidR="00C91584" w:rsidRDefault="00C91584" w:rsidP="003B3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ритмичность полового цикла?</w:t>
      </w:r>
    </w:p>
    <w:p w:rsidR="00C91584" w:rsidRDefault="00C91584" w:rsidP="003B3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проявления феноменов:</w:t>
      </w:r>
    </w:p>
    <w:p w:rsidR="00C91584" w:rsidRDefault="00C91584" w:rsidP="004D3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Течки</w:t>
      </w:r>
    </w:p>
    <w:p w:rsidR="00C91584" w:rsidRDefault="00C91584" w:rsidP="004D3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Полового возбуждения</w:t>
      </w:r>
    </w:p>
    <w:p w:rsidR="00C91584" w:rsidRDefault="00C91584" w:rsidP="004D3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Охоты</w:t>
      </w:r>
    </w:p>
    <w:p w:rsidR="00C91584" w:rsidRDefault="004D3E37" w:rsidP="004D3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1584">
        <w:rPr>
          <w:rFonts w:ascii="Times New Roman" w:hAnsi="Times New Roman" w:cs="Times New Roman"/>
          <w:sz w:val="24"/>
          <w:szCs w:val="24"/>
        </w:rPr>
        <w:t>вуляции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C9" w:rsidRPr="005220C9" w:rsidRDefault="005220C9" w:rsidP="005220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20C9" w:rsidRPr="005220C9" w:rsidSect="0042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83C"/>
    <w:multiLevelType w:val="hybridMultilevel"/>
    <w:tmpl w:val="CFD6D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CA0D6F"/>
    <w:multiLevelType w:val="hybridMultilevel"/>
    <w:tmpl w:val="28000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A54C2"/>
    <w:multiLevelType w:val="hybridMultilevel"/>
    <w:tmpl w:val="98FC9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21DE8"/>
    <w:multiLevelType w:val="hybridMultilevel"/>
    <w:tmpl w:val="0296B4A4"/>
    <w:lvl w:ilvl="0" w:tplc="F168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71A"/>
    <w:multiLevelType w:val="hybridMultilevel"/>
    <w:tmpl w:val="2BE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220C9"/>
    <w:rsid w:val="003B3025"/>
    <w:rsid w:val="00425AFB"/>
    <w:rsid w:val="004D3E37"/>
    <w:rsid w:val="005220C9"/>
    <w:rsid w:val="00C9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2020-09-07T11:36:00Z</dcterms:created>
  <dcterms:modified xsi:type="dcterms:W3CDTF">2020-09-07T12:12:00Z</dcterms:modified>
</cp:coreProperties>
</file>