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F" w:rsidRPr="005729AB" w:rsidRDefault="00240D5F" w:rsidP="00240D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9AB">
        <w:rPr>
          <w:rFonts w:ascii="Times New Roman" w:hAnsi="Times New Roman" w:cs="Times New Roman"/>
          <w:sz w:val="28"/>
          <w:szCs w:val="28"/>
        </w:rPr>
        <w:t xml:space="preserve">Раздел 3. ВТОРОЙ </w:t>
      </w:r>
      <w:r w:rsidRPr="005729AB">
        <w:rPr>
          <w:rFonts w:ascii="Times New Roman" w:hAnsi="Times New Roman" w:cs="Times New Roman"/>
          <w:iCs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РАЗВИТИЕ СЛОЖНЫХ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СИСТЕМ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ДРЕВНИХ ЦИВИЛИЗАЦИЯХ И СРЕДНЕВЕКОВЬЕ</w:t>
      </w:r>
    </w:p>
    <w:p w:rsidR="00240D5F" w:rsidRDefault="00240D5F" w:rsidP="00240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D5F" w:rsidRPr="005729AB" w:rsidRDefault="00240D5F" w:rsidP="00240D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572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Л6=2ч </w:t>
      </w:r>
      <w:r w:rsidRPr="005729A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5729A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3.1.</w:t>
      </w:r>
      <w:r w:rsidRPr="00572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Ремесленная техника древневосточных цивилизаций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323BE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как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F87F41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сложные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технические системы с ручным и тягловым приводом</w:t>
      </w:r>
    </w:p>
    <w:p w:rsidR="00240D5F" w:rsidRPr="005729AB" w:rsidRDefault="00240D5F" w:rsidP="00240D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3.1.1.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второго этапа развития ремесленной техники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как простых</w:t>
      </w:r>
      <w:r w:rsidRPr="00C455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технических систем</w:t>
      </w:r>
    </w:p>
    <w:p w:rsidR="00240D5F" w:rsidRPr="005729AB" w:rsidRDefault="00240D5F" w:rsidP="00240D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3.1.2. Обзор ремесленной техники</w:t>
      </w:r>
      <w:r w:rsidRPr="005729A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древневосточных цивилизаций</w:t>
      </w:r>
    </w:p>
    <w:p w:rsidR="00240D5F" w:rsidRPr="005729AB" w:rsidRDefault="00240D5F" w:rsidP="00240D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3.1.3. О</w:t>
      </w:r>
      <w:r w:rsidRPr="005729AB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Pr="005729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древневосточных </w:t>
      </w:r>
      <w:r w:rsidRPr="005729AB">
        <w:rPr>
          <w:rFonts w:ascii="Times New Roman" w:hAnsi="Times New Roman" w:cs="Times New Roman"/>
          <w:i/>
          <w:color w:val="000000"/>
          <w:sz w:val="28"/>
          <w:szCs w:val="28"/>
        </w:rPr>
        <w:t>цивилизаций</w:t>
      </w:r>
      <w:r w:rsidRPr="005729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>в хронологическом порядке</w:t>
      </w:r>
    </w:p>
    <w:p w:rsidR="00240D5F" w:rsidRDefault="00240D5F" w:rsidP="00E87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D5F" w:rsidRPr="00240D5F" w:rsidRDefault="00240D5F" w:rsidP="00240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240D5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3.1.1.</w:t>
      </w:r>
      <w:r w:rsidRPr="00240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5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 w:rsidRPr="00240D5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второго этапа развития ремесленной техники как простых технических систем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Хронологически второй этап - ремесленная техника – охватывает </w:t>
      </w:r>
      <w:r w:rsidR="00CC7176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период с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4,0 тыс. лет до н.э. и </w:t>
      </w:r>
      <w:r w:rsidR="00CC7176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до 1770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г., составляющий около 6 тысяч лет, разделён на две стадии: первая стадия - это период развития техники древневосточных и античных цивилизаций, вторая стадия - это период развития техники средневековых государств, включая Эпоху Возрождения. Соответствует второй ступени аграрно-ремесленного доиндустриального технологического уклада древних цивилизаций и средневековых государств.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На второй ступени аграрно-ремесленного доиндустриального технологического уклада древних цивилизаций и средневековых государств ключевым фактором развития являлись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земледелие, скотоводство, ремесло, торговля, строительство, базировавшиеся на мускульно-ручной, конно-ручной и механической энергии.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Страны лидеры: 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древневосточных цивилизаций - Месопотамия, Древний Египет, Древняя Индия, Древний Китай:</w:t>
      </w:r>
    </w:p>
    <w:p w:rsidR="006D6A76" w:rsidRPr="002F510E" w:rsidRDefault="002A1F47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античных цивилизаций</w:t>
      </w:r>
      <w:r w:rsidR="006D6A76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- Древняя Греция, Древний Рим;</w:t>
      </w:r>
      <w:r w:rsidR="006D6A76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средневековых государств -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Византия, Италия, Франция, Германия, Нидерланды, Индия, Китай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Ядро технологического </w:t>
      </w:r>
      <w:r w:rsidR="002A1F47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уклада: земледелие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, скотоводство, ремесло, торговля, строительство,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военное дело, мануфактура. Использование меди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бронзы, железа,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латуни, чугуна, стекла, цемента, бумаги.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Организация эффективности производства: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пашенное земледелие, домашнее </w:t>
      </w:r>
      <w:r w:rsidR="002A1F47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скотоводство, цеховые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и мануфактурные ремёсла.</w:t>
      </w:r>
    </w:p>
    <w:p w:rsidR="006D6A76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Pr="002F510E" w:rsidRDefault="00CC7176" w:rsidP="006D6A76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3.1.2.</w:t>
      </w:r>
      <w:r w:rsidR="009C6A3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Обзор ремесленной техники</w:t>
      </w:r>
      <w:r w:rsidR="006D6A76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6D6A76" w:rsidRPr="002F510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древневосточных цивилизаций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Ремесленная техника древневосточных цивилизаций охватывает </w:t>
      </w:r>
      <w:r w:rsidR="002A1F47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период с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4 до 1 тыс. лет до н.э. и </w:t>
      </w:r>
      <w:r w:rsidR="002A1F47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составляет 3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тыс. лет.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Это случилось в конце палеолита начала неолита. Десять тысячелетий назад люди занимались охотой, рыболовством и собирательством, и в этот древний период началось таяние ледника, вызвавший уход и вымирание крупных шерстистых </w:t>
      </w:r>
      <w:r w:rsidR="002A1F47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животных, наша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планета оказалась переполненной охотниками и собирателями, начался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первый глобальный продовольственный кризис, 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который вызвал необходимость проведения неолитической революции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До этого примитивные орудия труда, известные охотникам и собирателям, позволяли вести только экстенсивное присваивающее хозяйство.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 нем дополнительная продукция получалась только за счет расширения или захвата новых территорий.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С началом проведения неолитической революции появились перемены в организации общественной жизни, в результате которых большая часть человечества переходит к производящему хозяйству - организованному земледелию, одомашниванию скота.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Люди оседают на земле, растет население, появляются города. Как особый вид деятельности выделяются ремесла, позднее зарождается письменность, формируется централизованное государство.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жизни общества происходят масштабные и взаимосвязанные изменения, обусловленные развитием производительных сил - распространением земледелия и скотоводства. В ходе этих изменений складываются специфические, устойчивые черты аграрной цивилизации как способа организации жизни на тысячелетия. </w:t>
      </w:r>
    </w:p>
    <w:p w:rsidR="006D6A76" w:rsidRPr="002F510E" w:rsidRDefault="002A1F47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Это период</w:t>
      </w:r>
      <w:r w:rsidR="006D6A76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появления в наиболее благоприятных природно-климатических зонах планеты </w:t>
      </w:r>
      <w:r w:rsidR="006D6A76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первых</w:t>
      </w:r>
      <w:r w:rsidR="006D6A76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6D6A76"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древних государств</w:t>
      </w:r>
      <w:r w:rsidR="006D6A76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в Месопотамии (Шумер, Вавилон, Ассирия), Древнем Египте, Древней Греции, Древнем 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Риме, Древней</w:t>
      </w:r>
      <w:r w:rsidR="006D6A76"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Индии, Древнем Китае и Доколумбовой Америке. 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первых древних государствах широко использовалось искусственное орошение (прежде всего в рамках дворцовых и храмовых хозяйств). Благодаря всем этим каналам орошались большие сельскохозяйственные площади. От них в разных направлениях ответвлялись распределительные каналы, в которые вода поступала либо непосредственно из основных каналов, либо с помощью специальных технических устройств -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водочерпалок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 смену мотыге и палке-копалке - основным орудиям труда в огородническом обществе – пришел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запряженный тяжелый деревянный плуг 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(рис. 11) и новая технология обработки земли – </w:t>
      </w:r>
      <w:r w:rsidRPr="002F510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пашенное земледелие</w:t>
      </w: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 </w:t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6615502D" wp14:editId="5AB1B273">
            <wp:extent cx="5940425" cy="2696459"/>
            <wp:effectExtent l="19050" t="0" r="3175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Pr="002F510E" w:rsidRDefault="006D6A76" w:rsidP="006D6A76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11. Пахота с помощью шести человек и плуга в Древнем Египте</w:t>
      </w:r>
    </w:p>
    <w:p w:rsidR="006D6A76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Pr="002F510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F510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Лишь к концу бронзового века в начале I тыс. до н. э. деревянные плуги были заменены бронзовыми, а затем железными, благодаря применению тягловой силы животных. </w:t>
      </w:r>
    </w:p>
    <w:p w:rsidR="006D6A76" w:rsidRPr="00F627E9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Примерно с 2500 г. до н. э. в качестве тягловой силы люди стали использовать лошадей, которые запрягались в такие же упряжки, как и </w:t>
      </w:r>
      <w:r w:rsidRPr="00F627E9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крупный рогатый скот</w:t>
      </w: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Сначала для обмолота зерна люди использовали домашних животных - их просто гоняли по разостланным снопам. Позднее для этой цели стали употреблять </w:t>
      </w:r>
      <w:r w:rsidRPr="00F627E9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деревянные цепы, катки и молотильные доски</w:t>
      </w: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Нижняя сторона этих досок была усеяна острыми камнями. Просеянное зерно мололи в муку на </w:t>
      </w:r>
      <w:r w:rsidRPr="00F627E9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ручных жерновах и зернотерках</w:t>
      </w: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6D6A76" w:rsidRPr="00F627E9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Неолитическая революция стала завершающим этапом развития простых обществ и прологом к сложному обществу</w:t>
      </w:r>
      <w:r w:rsidRPr="00F627E9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древневосточных цивилизаций</w:t>
      </w: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</w:t>
      </w:r>
    </w:p>
    <w:p w:rsidR="006D6A76" w:rsidRPr="00F627E9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Занятие земледелием и ремеслом привело к появлению постоянных поселений, а позже городов-государств, ставших ключевым этапом на пути становления древних цивилизаций.</w:t>
      </w:r>
    </w:p>
    <w:p w:rsidR="006D6A76" w:rsidRPr="00F627E9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627E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Рост поселений и городов вызвало необходимость выделения из ремесла строительства и торговли.</w:t>
      </w:r>
    </w:p>
    <w:p w:rsidR="006D6A76" w:rsidRPr="00FB259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Каменные орудия были трудоемкими в изготовлении, недолговечными и ненадежными в применении. Общество, развиваясь, постепенно осваивало новые технологии и материалы. Открытие металла меди, а затем нового сплава меди и олова – бронзы – вызвало эпоху бронзового века. </w:t>
      </w:r>
    </w:p>
    <w:p w:rsidR="006D6A76" w:rsidRPr="00FB259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бронзовом веке возникла многоукладная экономика, различные формы собственности: государственная, частная, общинная, личная, </w:t>
      </w: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расширились </w:t>
      </w:r>
      <w:r w:rsidR="002A1F47"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возможности ремесленников</w:t>
      </w: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появились </w:t>
      </w:r>
      <w:r w:rsidR="002A1F47"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возможности организации</w:t>
      </w: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новых форм ремесленного производства. </w:t>
      </w:r>
    </w:p>
    <w:p w:rsidR="006D6A76" w:rsidRPr="00FB259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Например, в кузнечном деле, </w:t>
      </w:r>
      <w:r w:rsidR="002A1F47"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благодаря организации,</w:t>
      </w: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специализированной мастерской (рис. 12), улучшилось качество изготовления орудий труда, и появилась возможность изготовления более сложных механизмов и приспособлений. </w:t>
      </w:r>
    </w:p>
    <w:p w:rsidR="006D6A76" w:rsidRPr="00FB259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 этот период появляется специализация ремесел по различным направлениям хозяйственной деятельности.</w:t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FB259C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6E17D964" wp14:editId="23FBB596">
            <wp:extent cx="5940425" cy="5090041"/>
            <wp:effectExtent l="19050" t="0" r="3175" b="0"/>
            <wp:docPr id="25" name="Рисунок 2" descr="http://lib.rin.ru/static/bookimages/04/01/21/04012155.bin.dir/h/i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lib.rin.ru/static/bookimages/04/01/21/04012155.bin.dir/h/i_01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0009" t="2501" r="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76" w:rsidRPr="00FB259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FB259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 12. Одна из первых кузнечных мастерских, в которой ассирийские мастера изготовляли для армии железное оружие, доспехи воинов и части осадных машин </w:t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Pr="00A41E5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Переход от домашнего ремесла к специальному ремесленному производству явился крупнейшим изменением в развитии производительных сил.</w:t>
      </w:r>
    </w:p>
    <w:p w:rsidR="006D6A76" w:rsidRPr="00A41E5E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Одним из важнейших достижений </w:t>
      </w:r>
      <w:r w:rsidRPr="00A41E5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lang w:val="en-US"/>
        </w:rPr>
        <w:t>IV</w:t>
      </w:r>
      <w:r w:rsidRPr="00A41E5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тысячелетия до н. э. стало изобретение колесной повозки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Появилась она в Месопотамии и использовалась в первую очередь в сражениях на рубеже 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en-US"/>
        </w:rPr>
        <w:t>III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 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en-US"/>
        </w:rPr>
        <w:t>II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тысячелетий 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до н. э., когда появилась необходимость создания легких и быстрых повозок, - было изобретено </w:t>
      </w:r>
      <w:r w:rsidRPr="00A41E5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колесо со спицами </w:t>
      </w: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(рис. 13).</w:t>
      </w:r>
    </w:p>
    <w:p w:rsidR="006D6A76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41E5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 древних цивилизация была распространена мегалитическая архитектура – строительство пирамид, храмовых и других монументальных сооружений – где широко использовались различные ручные орудия труда и простые механизмы для подъёма тяжелых габаритных грузов, например, наклонные плоскости для перемещения тяжелых каменных блоков (рис. 14).</w:t>
      </w:r>
    </w:p>
    <w:p w:rsidR="00C87A3E" w:rsidRPr="00A41E5E" w:rsidRDefault="00C87A3E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0A71F078" wp14:editId="5022EF2E">
            <wp:extent cx="5940425" cy="5701925"/>
            <wp:effectExtent l="19050" t="0" r="3175" b="0"/>
            <wp:docPr id="26" name="Рисунок 3" descr="http://lib.rin.ru/static/bookimages/04/01/21/04012155.bin.dir/h/i_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lib.rin.ru/static/bookimages/04/01/21/04012155.bin.dir/h/i_019.png"/>
                    <pic:cNvPicPr>
                      <a:picLocks noChangeAspect="1"/>
                    </pic:cNvPicPr>
                  </pic:nvPicPr>
                  <pic:blipFill>
                    <a:blip r:embed="rId8"/>
                    <a:srcRect l="2753" t="1840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90" w:rsidRDefault="00293D90" w:rsidP="006D6A76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6D6A76" w:rsidRPr="00507377" w:rsidRDefault="006D6A76" w:rsidP="006D6A76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bookmarkStart w:id="0" w:name="_GoBack"/>
      <w:bookmarkEnd w:id="0"/>
      <w:r w:rsidRPr="00507377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 13. Деревянные колеса в древних боевых колесницах</w:t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673E8B67" wp14:editId="6576EA7F">
            <wp:extent cx="5940425" cy="3762044"/>
            <wp:effectExtent l="19050" t="0" r="3175" b="0"/>
            <wp:docPr id="27" name="Рисунок 4" descr="http://lib.rin.ru/static/bookimages/04/01/21/04012155.bin.dir/h/i_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lib.rin.ru/static/bookimages/04/01/21/04012155.bin.dir/h/i_024.png"/>
                    <pic:cNvPicPr>
                      <a:picLocks noChangeAspect="1"/>
                    </pic:cNvPicPr>
                  </pic:nvPicPr>
                  <pic:blipFill>
                    <a:blip r:embed="rId9"/>
                    <a:srcRect l="2189" t="4255" r="1897" b="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76" w:rsidRDefault="006D6A76" w:rsidP="006D6A7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 14. Наклонные плоскости для перемещения тяжелых каменных блоков при строительстве египетских пирамид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Шумеры изобрели эффективный способ</w:t>
      </w:r>
      <w:r w:rsidRPr="00507377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</w:t>
      </w:r>
      <w:r w:rsidRPr="00507377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гончарном деле, «залечивающий» трещины и препятствующий разрушительной работе воды - глазурованную керамику. 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странах Древнего Востока дальнейшее развитие получило ткачество. 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качестве сырья кроме шерсти в Индии, Египте и Китае стали использовать хлопок. 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Лен получил распространение сначала в Египте, а затем и в странах Европы. 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 Китае возникает производство шелковых тканей.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Впервые начали получать стекло в Египте.</w:t>
      </w:r>
    </w:p>
    <w:p w:rsidR="006D6A76" w:rsidRPr="00507377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0737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 древневосточных государствах широко развивался сухопутный транспорт и дорожная сеть, речной и морской транспорт, письменность и математика. Стали пользоваться солнечными часами. Известны также водяные часы – клепсидры.</w:t>
      </w:r>
    </w:p>
    <w:p w:rsidR="00CC7176" w:rsidRDefault="00CC7176" w:rsidP="006D6A7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</w:pPr>
    </w:p>
    <w:p w:rsidR="00A32331" w:rsidRDefault="00A32331" w:rsidP="00A3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A32331" w:rsidRDefault="00A32331" w:rsidP="00A3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A32331" w:rsidRDefault="00A32331" w:rsidP="00A3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A32331" w:rsidRDefault="00A32331" w:rsidP="00A3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8F4696" w:rsidRPr="008F4696" w:rsidRDefault="008F4696" w:rsidP="008F46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 w:rsidRPr="008F469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3.1.3. О</w:t>
      </w:r>
      <w:r w:rsidRPr="008F4696"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открытий</w:t>
      </w:r>
      <w:r w:rsidRPr="008F46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4696">
        <w:rPr>
          <w:rFonts w:ascii="Times New Roman" w:hAnsi="Times New Roman" w:cs="Times New Roman"/>
          <w:b/>
          <w:i/>
          <w:sz w:val="28"/>
          <w:szCs w:val="28"/>
        </w:rPr>
        <w:t xml:space="preserve">древневосточных </w:t>
      </w:r>
      <w:r w:rsidRPr="008F46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цивилизаций </w:t>
      </w:r>
      <w:r w:rsidRPr="008F4696">
        <w:rPr>
          <w:rFonts w:ascii="Times New Roman" w:hAnsi="Times New Roman" w:cs="Times New Roman"/>
          <w:b/>
          <w:i/>
          <w:sz w:val="28"/>
          <w:szCs w:val="28"/>
        </w:rPr>
        <w:t>в хронологическом порядке</w:t>
      </w:r>
    </w:p>
    <w:p w:rsidR="008F4696" w:rsidRPr="009663C0" w:rsidRDefault="008F4696" w:rsidP="00A3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</w:p>
    <w:p w:rsidR="00A32331" w:rsidRDefault="00A32331" w:rsidP="00A323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331" w:rsidRPr="003905CA" w:rsidRDefault="00A32331" w:rsidP="00A323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CA">
        <w:rPr>
          <w:rFonts w:ascii="Times New Roman" w:hAnsi="Times New Roman" w:cs="Times New Roman"/>
          <w:b/>
          <w:sz w:val="28"/>
          <w:szCs w:val="28"/>
        </w:rPr>
        <w:t>ДРЕВНИЙ ВОСТОК (</w:t>
      </w:r>
      <w:r w:rsidRPr="003905C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МЕ</w:t>
      </w:r>
      <w:r w:rsidRPr="003905C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softHyphen/>
      </w:r>
      <w:r w:rsidRPr="003905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СОПОТАМИЯ, ЕГИПЕТ)</w:t>
      </w:r>
    </w:p>
    <w:p w:rsidR="00A32331" w:rsidRPr="003905CA" w:rsidRDefault="00A32331" w:rsidP="00A323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CA">
        <w:rPr>
          <w:rFonts w:ascii="Times New Roman" w:hAnsi="Times New Roman" w:cs="Times New Roman"/>
          <w:b/>
          <w:sz w:val="28"/>
          <w:szCs w:val="28"/>
        </w:rPr>
        <w:t>(4 тыс. лет до н.э. … 6 век до н.э.)</w:t>
      </w:r>
    </w:p>
    <w:p w:rsidR="00A32331" w:rsidRPr="003905CA" w:rsidRDefault="00A32331" w:rsidP="00A323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A32331" w:rsidRPr="00927549" w:rsidRDefault="00A32331" w:rsidP="00A323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92754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ОСНОВНЫЕ ДАТЫ И СОБЫТИЯ</w:t>
      </w:r>
    </w:p>
    <w:p w:rsidR="00A32331" w:rsidRPr="00C87A3E" w:rsidRDefault="00D83803" w:rsidP="00A323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</w:pPr>
      <w:hyperlink r:id="rId10" w:tooltip="Бронзовый век" w:history="1">
        <w:r w:rsidR="00A32331" w:rsidRPr="00C87A3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Бронзовый век</w:t>
        </w:r>
      </w:hyperlink>
      <w:r w:rsidR="00A32331" w:rsidRPr="00C87A3E">
        <w:rPr>
          <w:rFonts w:ascii="Times New Roman" w:hAnsi="Times New Roman" w:cs="Times New Roman"/>
          <w:sz w:val="28"/>
          <w:szCs w:val="28"/>
        </w:rPr>
        <w:t xml:space="preserve"> </w:t>
      </w:r>
      <w:r w:rsidR="00A32331" w:rsidRPr="00C87A3E">
        <w:rPr>
          <w:rFonts w:ascii="Times New Roman" w:hAnsi="Times New Roman" w:cs="Times New Roman"/>
          <w:b/>
          <w:sz w:val="28"/>
          <w:szCs w:val="28"/>
        </w:rPr>
        <w:t>(</w:t>
      </w:r>
      <w:r w:rsidR="00A32331" w:rsidRPr="00C87A3E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4 тыс. - 1 тыс. лет до н. э.)</w:t>
      </w:r>
    </w:p>
    <w:p w:rsidR="00A32331" w:rsidRPr="00C87A3E" w:rsidRDefault="00D83803" w:rsidP="00A3233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11" w:tooltip="Первое тысячелетие" w:history="1">
        <w:r w:rsidR="00A32331" w:rsidRPr="00C87A3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Четвертое тысячелетие</w:t>
        </w:r>
      </w:hyperlink>
      <w:r w:rsidR="00A32331" w:rsidRPr="00C87A3E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 до н. э.</w:t>
      </w:r>
    </w:p>
    <w:p w:rsidR="00A32331" w:rsidRPr="00C87A3E" w:rsidRDefault="00A32331" w:rsidP="00A3233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C87A3E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изобретение колеса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появление первых повозок; прируче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лошадей; первые дороги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A3E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  тыс.</w:t>
      </w:r>
      <w:proofErr w:type="gramEnd"/>
      <w:r w:rsidRPr="00C87A3E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лет до н. э.</w:t>
      </w:r>
      <w:r w:rsidRPr="00C87A3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C87A3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появление первых при</w:t>
      </w:r>
      <w:r w:rsidRPr="00C87A3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митивных упряжек</w:t>
      </w:r>
    </w:p>
    <w:p w:rsidR="00A32331" w:rsidRPr="00C87A3E" w:rsidRDefault="00A32331" w:rsidP="00A3233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появление первых по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строек со сводчатыми потолками (Ме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сопотамия, Египет)</w:t>
      </w:r>
    </w:p>
    <w:p w:rsidR="00A32331" w:rsidRPr="00C87A3E" w:rsidRDefault="00A32331" w:rsidP="00A32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4 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начало производства 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хлопчатобумажных тканей (Египет)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4 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hAnsi="Times New Roman" w:cs="Times New Roman"/>
          <w:sz w:val="24"/>
          <w:szCs w:val="24"/>
        </w:rPr>
        <w:t xml:space="preserve">  железный топор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Pr="00C87A3E">
        <w:rPr>
          <w:rFonts w:ascii="Times New Roman" w:hAnsi="Times New Roman" w:cs="Times New Roman"/>
          <w:sz w:val="24"/>
          <w:szCs w:val="24"/>
        </w:rPr>
        <w:t xml:space="preserve">косметика – Египет 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ooltip="Цемен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цемент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13" w:tooltip="Древний Егип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папирус в Древнем Египте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4" w:tooltip="Бронз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бронза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tooltip="Сузы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Сузы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6" w:tooltip="Иран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Иран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17" w:tooltip="Луристан" w:history="1">
        <w:proofErr w:type="spellStart"/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Луристан</w:t>
        </w:r>
        <w:proofErr w:type="spellEnd"/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8" w:tooltip="Иран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Иран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19" w:tooltip="Месопотам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Месопотамия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0" w:tooltip="Ирак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Ирак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32331" w:rsidRPr="00C87A3E" w:rsidRDefault="00A32331" w:rsidP="00A3233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мощение </w:t>
      </w:r>
      <w:hyperlink r:id="rId21" w:tooltip="Дорог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дорог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камнем в г. </w:t>
      </w:r>
      <w:hyperlink r:id="rId22" w:tooltip="Ур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Ур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tooltip="Междуречье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Междуречье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4" w:tooltip="Гать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деревом (гати)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г. </w:t>
      </w:r>
      <w:hyperlink r:id="rId25" w:tooltip="Гластонбери" w:history="1">
        <w:proofErr w:type="spellStart"/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Гластонбери</w:t>
        </w:r>
        <w:proofErr w:type="spellEnd"/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tooltip="Англ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Англия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32331" w:rsidRPr="00C87A3E" w:rsidRDefault="00D83803" w:rsidP="00A3233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27" w:tooltip="Первое тысячелетие" w:history="1">
        <w:r w:rsidR="00A32331" w:rsidRPr="00C87A3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Третье тысячелетие</w:t>
        </w:r>
      </w:hyperlink>
      <w:r w:rsidR="00A32331" w:rsidRPr="00C87A3E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 до н. э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3,5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" w:tooltip="Фанер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фанера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9" w:tooltip="Древний Егип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3,5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драгоценности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3,5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плуг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3,5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клинопись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3,2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колесо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3,2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чернила – Египет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3 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рыболовный крючок – Скандинавия 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3 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меч – Месопотамия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Около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sz w:val="24"/>
          <w:szCs w:val="24"/>
        </w:rPr>
        <w:t xml:space="preserve">лыжи – Скандинавия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изобретение мехов </w:t>
      </w:r>
      <w:r w:rsidRPr="00C87A3E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нагнетания воздуха при плавке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z w:val="24"/>
          <w:szCs w:val="24"/>
        </w:rPr>
        <w:t>меди (Египет)</w:t>
      </w:r>
    </w:p>
    <w:p w:rsidR="00A32331" w:rsidRPr="00C87A3E" w:rsidRDefault="00A32331" w:rsidP="00A3233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изобретение сплава 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 с оловом — бронзы; изготовле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орудий труда и других предме</w:t>
      </w:r>
      <w:r w:rsidRPr="00C87A3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из бронзы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открытие способа литья </w:t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формах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появление канализации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изобретение первых солнечных и водяных часов</w:t>
      </w:r>
      <w:r w:rsidRPr="00C87A3E">
        <w:rPr>
          <w:rFonts w:ascii="Times New Roman" w:hAnsi="Times New Roman" w:cs="Times New Roman"/>
          <w:sz w:val="24"/>
          <w:szCs w:val="24"/>
        </w:rPr>
        <w:t xml:space="preserve"> Египет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начало производства </w:t>
      </w:r>
      <w:r w:rsidRPr="00C87A3E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железа (Армения)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30" w:tooltip="Гончарный круг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гончарный круг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1" w:tooltip="Древний Егип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32" w:tooltip="Свеч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свеча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3" w:tooltip="Древний Егип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 тыс. лет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34" w:tooltip="Коньки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коньки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5" w:tooltip="Скандинав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Скандинавии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A32331" w:rsidRPr="00C87A3E" w:rsidRDefault="00D83803" w:rsidP="00A3233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36" w:tooltip="Первое тысячелетие" w:history="1">
        <w:r w:rsidR="00A32331" w:rsidRPr="00C87A3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Второе тысячелетие</w:t>
        </w:r>
      </w:hyperlink>
      <w:r w:rsidR="00A32331" w:rsidRPr="00C87A3E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 до н. э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2800 </w:t>
      </w: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до н. э.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37" w:tooltip="Мыло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мыло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8" w:tooltip="Вавилон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Вавилоне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2800 </w:t>
      </w: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до н. э.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39" w:tooltip="Пуговиц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пуговица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0" w:tooltip="Индская цивилизац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цивилизациях долины Инда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2800 </w:t>
      </w: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до н. э.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появление ирригаци</w:t>
      </w:r>
      <w:r w:rsidRPr="00C87A3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1"/>
          <w:sz w:val="24"/>
          <w:szCs w:val="24"/>
        </w:rPr>
        <w:t>онных сооружений (Египет)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 xml:space="preserve">2776 </w:t>
      </w: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C87A3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до н. э.</w:t>
      </w:r>
      <w:r w:rsidRPr="00C87A3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появление первого кален</w:t>
      </w:r>
      <w:r w:rsidRPr="00C87A3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даря (Египет)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2600 г. до н. э.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строительство первого в </w:t>
      </w:r>
      <w:r w:rsidRPr="00C87A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мире судна из досок (Египет) 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2600 г. до н. э.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</w:rPr>
        <w:t xml:space="preserve"> </w:t>
      </w:r>
      <w:hyperlink r:id="rId41" w:tooltip="Колесниц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колесница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2" w:tooltip="Месопотам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Месопотамии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3" w:tooltip="Штандарт из Ура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Штандарт из Ура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2600 г. до н. э.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</w:rPr>
        <w:t xml:space="preserve"> </w:t>
      </w:r>
      <w:hyperlink r:id="rId44" w:tooltip="Канализац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канализация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5" w:tooltip="Индская цивилизац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цивилизациях долины Инда</w:t>
        </w:r>
      </w:hyperlink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2560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hAnsi="Times New Roman" w:cs="Times New Roman"/>
          <w:sz w:val="24"/>
          <w:szCs w:val="24"/>
        </w:rPr>
        <w:t xml:space="preserve"> Великие пирамиды в Гизе, Египет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2500 г. до н. э.</w:t>
      </w:r>
      <w:r w:rsidRPr="00C87A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использование лошадей </w:t>
      </w:r>
      <w:r w:rsidRPr="00C87A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качестве тягловой силы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2500 г. до н. 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6" w:tooltip="Туал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туалеты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спуском воды в </w:t>
      </w:r>
      <w:hyperlink r:id="rId47" w:tooltip="Мохенджо-Даро" w:history="1">
        <w:proofErr w:type="spellStart"/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Мохенджо-Даро</w:t>
        </w:r>
        <w:proofErr w:type="spellEnd"/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8" w:tooltip="Индская цивилизац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цивилизации долины Инда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2400 г. до н. э.</w:t>
      </w: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судостроительная </w:t>
      </w:r>
      <w:hyperlink r:id="rId49" w:tooltip="Верфь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верфь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0" w:tooltip="Лотхал" w:history="1">
        <w:proofErr w:type="spellStart"/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Лотхале</w:t>
        </w:r>
        <w:proofErr w:type="spellEnd"/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1" w:tooltip="Индская цивилизац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цивилизации долины Инда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2180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туннель под рекой Евфрат – Вавилон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2000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колесница – Месопотамия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2000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мяч – Египет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2000 лет до н.э</w:t>
      </w:r>
      <w:r w:rsidRPr="00C87A3E">
        <w:rPr>
          <w:rFonts w:ascii="Times New Roman" w:hAnsi="Times New Roman" w:cs="Times New Roman"/>
          <w:sz w:val="24"/>
          <w:szCs w:val="24"/>
        </w:rPr>
        <w:t xml:space="preserve">.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пуговица с двумя дырочками – Шотландия </w:t>
      </w:r>
    </w:p>
    <w:p w:rsidR="00A32331" w:rsidRPr="00C87A3E" w:rsidRDefault="00A32331" w:rsidP="00A32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2000 г. до н. э.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появление мыла (Вавилон).</w:t>
      </w:r>
    </w:p>
    <w:p w:rsidR="00A32331" w:rsidRPr="00C87A3E" w:rsidRDefault="00A32331" w:rsidP="00A32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2000 г. до н. э.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hyperlink r:id="rId52" w:tooltip="Стекло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стекло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3" w:tooltip="Древний Египе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Древнем Египте</w:t>
        </w:r>
      </w:hyperlink>
    </w:p>
    <w:p w:rsidR="00A32331" w:rsidRPr="00C87A3E" w:rsidRDefault="00A32331" w:rsidP="00A32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2000 г. до н. э.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выплавка </w:t>
      </w:r>
      <w:hyperlink r:id="rId54" w:tooltip="Железо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железа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5" w:tooltip="Малая Аз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Анатолии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</w:t>
      </w:r>
      <w:hyperlink r:id="rId56" w:tooltip="Кавказ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Кавказе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r:id="rId57" w:tooltip="Инд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Индии</w:t>
        </w:r>
      </w:hyperlink>
    </w:p>
    <w:p w:rsidR="00A32331" w:rsidRPr="00C87A3E" w:rsidRDefault="00A32331" w:rsidP="00A32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2000 г. до н. э.</w:t>
      </w:r>
      <w:r w:rsidRPr="00C87A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hyperlink r:id="rId58" w:tooltip="Каучук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каучук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9" w:tooltip="Месоамерика" w:history="1">
        <w:proofErr w:type="spellStart"/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Месоамерике</w:t>
        </w:r>
        <w:proofErr w:type="spellEnd"/>
      </w:hyperlink>
    </w:p>
    <w:p w:rsidR="00A32331" w:rsidRPr="00C87A3E" w:rsidRDefault="00A32331" w:rsidP="00A32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1800 г. до н. 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0" w:tooltip="Алфавит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алфавит</w:t>
        </w:r>
      </w:hyperlink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1" w:tooltip="Финикия" w:history="1">
        <w:r w:rsidRPr="00C87A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Финикии</w:t>
        </w:r>
      </w:hyperlink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1500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стеклянная бутылка – Египет и Греция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1500 лет до н.э</w:t>
      </w:r>
      <w:r w:rsidRPr="00C87A3E">
        <w:rPr>
          <w:rFonts w:ascii="Times New Roman" w:hAnsi="Times New Roman" w:cs="Times New Roman"/>
          <w:sz w:val="24"/>
          <w:szCs w:val="24"/>
        </w:rPr>
        <w:t xml:space="preserve">.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деревянная ложка – Греция и Египет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1500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hAnsi="Times New Roman" w:cs="Times New Roman"/>
          <w:sz w:val="24"/>
          <w:szCs w:val="24"/>
        </w:rPr>
        <w:t xml:space="preserve"> ножницы – Китай </w:t>
      </w:r>
    </w:p>
    <w:p w:rsidR="00A32331" w:rsidRPr="00C87A3E" w:rsidRDefault="00A32331" w:rsidP="00A3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1400 г. до н. 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производство пергамен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 (Египет)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1350 лет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душ – Греция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Около 1.300 год до н.э.</w:t>
      </w:r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первый лунный календарь – династия </w:t>
      </w:r>
      <w:proofErr w:type="spellStart"/>
      <w:r w:rsidRPr="00C87A3E">
        <w:rPr>
          <w:rFonts w:ascii="Times New Roman" w:hAnsi="Times New Roman" w:cs="Times New Roman"/>
          <w:sz w:val="24"/>
          <w:szCs w:val="24"/>
        </w:rPr>
        <w:t>Чанг</w:t>
      </w:r>
      <w:proofErr w:type="spellEnd"/>
      <w:r w:rsidRPr="00C8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31" w:rsidRPr="00C87A3E" w:rsidRDefault="00A32331" w:rsidP="00A3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3E">
        <w:rPr>
          <w:rFonts w:ascii="Times New Roman" w:hAnsi="Times New Roman" w:cs="Times New Roman"/>
          <w:b/>
          <w:sz w:val="24"/>
          <w:szCs w:val="24"/>
        </w:rPr>
        <w:t>1200 лет до н.э.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sz w:val="24"/>
          <w:szCs w:val="24"/>
        </w:rPr>
        <w:t xml:space="preserve">  колокол – Китай </w:t>
      </w:r>
    </w:p>
    <w:p w:rsidR="00A32331" w:rsidRPr="00C87A3E" w:rsidRDefault="00A32331" w:rsidP="00A323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A3E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1100 г. до н. э.</w:t>
      </w:r>
      <w:r w:rsidRPr="00C87A3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C87A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A3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изобретение финикийца</w:t>
      </w:r>
      <w:r w:rsidRPr="00C87A3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C87A3E">
        <w:rPr>
          <w:rFonts w:ascii="Times New Roman" w:hAnsi="Times New Roman" w:cs="Times New Roman"/>
          <w:color w:val="000000"/>
          <w:sz w:val="24"/>
          <w:szCs w:val="24"/>
        </w:rPr>
        <w:t>ми первого буквенного письма</w:t>
      </w:r>
    </w:p>
    <w:p w:rsidR="00CC7176" w:rsidRDefault="00CC7176" w:rsidP="006D6A7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</w:pPr>
    </w:p>
    <w:p w:rsidR="006D6A76" w:rsidRPr="005E1AC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E1AC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Выводы</w:t>
      </w:r>
      <w:r w:rsidRPr="005E1A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6D6A76" w:rsidRPr="005E1ACC" w:rsidRDefault="006D6A76" w:rsidP="006D6A7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E1A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Основу технологического уклада древневосточных цивилизаций составляли изобретения, усиливающие мускульные возможности человека и животных: </w:t>
      </w:r>
      <w:r w:rsidRPr="005E1A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колесо, первые повозки, боевая колесница, меч, первое судно из досок, плуг, ирригационные сооружения, рычаг, гончарный круг, меха в </w:t>
      </w:r>
      <w:r w:rsidR="00E87212" w:rsidRPr="005E1A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кузницах </w:t>
      </w:r>
      <w:r w:rsidR="00E87212" w:rsidRPr="005E1A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5E1A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многие другие механизмы и приспособления. А также изобретения, усиливающие умственные возможности человека: </w:t>
      </w:r>
      <w:r w:rsidRPr="005E1A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первые солнечные и водяные часы, первый лунный календарь, </w:t>
      </w:r>
      <w:r w:rsidR="00E87212" w:rsidRPr="005E1A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папирус, чернила</w:t>
      </w:r>
      <w:r w:rsidRPr="005E1A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, клинопись, пергамент.</w:t>
      </w:r>
    </w:p>
    <w:p w:rsidR="005548D3" w:rsidRDefault="005548D3"/>
    <w:sectPr w:rsidR="005548D3" w:rsidSect="00E87212">
      <w:headerReference w:type="default" r:id="rId6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03" w:rsidRDefault="00D83803" w:rsidP="00E87212">
      <w:pPr>
        <w:spacing w:after="0" w:line="240" w:lineRule="auto"/>
      </w:pPr>
      <w:r>
        <w:separator/>
      </w:r>
    </w:p>
  </w:endnote>
  <w:endnote w:type="continuationSeparator" w:id="0">
    <w:p w:rsidR="00D83803" w:rsidRDefault="00D83803" w:rsidP="00E8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03" w:rsidRDefault="00D83803" w:rsidP="00E87212">
      <w:pPr>
        <w:spacing w:after="0" w:line="240" w:lineRule="auto"/>
      </w:pPr>
      <w:r>
        <w:separator/>
      </w:r>
    </w:p>
  </w:footnote>
  <w:footnote w:type="continuationSeparator" w:id="0">
    <w:p w:rsidR="00D83803" w:rsidRDefault="00D83803" w:rsidP="00E8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52297"/>
      <w:docPartObj>
        <w:docPartGallery w:val="Page Numbers (Top of Page)"/>
        <w:docPartUnique/>
      </w:docPartObj>
    </w:sdtPr>
    <w:sdtEndPr/>
    <w:sdtContent>
      <w:p w:rsidR="00E87212" w:rsidRDefault="00E872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90">
          <w:rPr>
            <w:noProof/>
          </w:rPr>
          <w:t>8</w:t>
        </w:r>
        <w:r>
          <w:fldChar w:fldCharType="end"/>
        </w:r>
      </w:p>
    </w:sdtContent>
  </w:sdt>
  <w:p w:rsidR="00E87212" w:rsidRDefault="00E87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D9"/>
    <w:rsid w:val="00240D5F"/>
    <w:rsid w:val="00293D90"/>
    <w:rsid w:val="002A1F47"/>
    <w:rsid w:val="005548D3"/>
    <w:rsid w:val="006D6A76"/>
    <w:rsid w:val="008F4696"/>
    <w:rsid w:val="00900DD9"/>
    <w:rsid w:val="00936F3F"/>
    <w:rsid w:val="009C6A38"/>
    <w:rsid w:val="00A32331"/>
    <w:rsid w:val="00AC4762"/>
    <w:rsid w:val="00C87A3E"/>
    <w:rsid w:val="00CC7176"/>
    <w:rsid w:val="00D83803"/>
    <w:rsid w:val="00DA54AA"/>
    <w:rsid w:val="00E87212"/>
    <w:rsid w:val="00EF3E73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2C5"/>
  <w15:chartTrackingRefBased/>
  <w15:docId w15:val="{FD3E6202-3D2F-40B8-BA1F-7B5F9BE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3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4%D1%80%D0%B5%D0%B2%D0%BD%D0%B8%D0%B9_%D0%95%D0%B3%D0%B8%D0%BF%D0%B5%D1%82" TargetMode="External"/><Relationship Id="rId18" Type="http://schemas.openxmlformats.org/officeDocument/2006/relationships/hyperlink" Target="http://ru.wikipedia.org/wiki/%D0%98%D1%80%D0%B0%D0%BD" TargetMode="External"/><Relationship Id="rId26" Type="http://schemas.openxmlformats.org/officeDocument/2006/relationships/hyperlink" Target="http://ru.wikipedia.org/wiki/%D0%90%D0%BD%D0%B3%D0%BB%D0%B8%D1%8F" TargetMode="External"/><Relationship Id="rId39" Type="http://schemas.openxmlformats.org/officeDocument/2006/relationships/hyperlink" Target="http://ru.wikipedia.org/wiki/%D0%9F%D1%83%D0%B3%D0%BE%D0%B2%D0%B8%D1%86%D0%B0" TargetMode="External"/><Relationship Id="rId21" Type="http://schemas.openxmlformats.org/officeDocument/2006/relationships/hyperlink" Target="http://ru.wikipedia.org/wiki/%D0%94%D0%BE%D1%80%D0%BE%D0%B3%D0%B0" TargetMode="External"/><Relationship Id="rId34" Type="http://schemas.openxmlformats.org/officeDocument/2006/relationships/hyperlink" Target="http://ru.wikipedia.org/wiki/%D0%9A%D0%BE%D0%BD%D1%8C%D0%BA%D0%B8" TargetMode="External"/><Relationship Id="rId42" Type="http://schemas.openxmlformats.org/officeDocument/2006/relationships/hyperlink" Target="http://ru.wikipedia.org/wiki/%D0%9C%D0%B5%D1%81%D0%BE%D0%BF%D0%BE%D1%82%D0%B0%D0%BC%D0%B8%D1%8F" TargetMode="External"/><Relationship Id="rId47" Type="http://schemas.openxmlformats.org/officeDocument/2006/relationships/hyperlink" Target="http://ru.wikipedia.org/wiki/%D0%9C%D0%BE%D1%85%D0%B5%D0%BD%D0%B4%D0%B6%D0%BE-%D0%94%D0%B0%D1%80%D0%BE" TargetMode="External"/><Relationship Id="rId50" Type="http://schemas.openxmlformats.org/officeDocument/2006/relationships/hyperlink" Target="http://ru.wikipedia.org/wiki/%D0%9B%D0%BE%D1%82%D1%85%D0%B0%D0%BB" TargetMode="External"/><Relationship Id="rId55" Type="http://schemas.openxmlformats.org/officeDocument/2006/relationships/hyperlink" Target="http://ru.wikipedia.org/wiki/%D0%9C%D0%B0%D0%BB%D0%B0%D1%8F_%D0%90%D0%B7%D0%B8%D1%8F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1%80%D0%B0%D0%BD" TargetMode="External"/><Relationship Id="rId29" Type="http://schemas.openxmlformats.org/officeDocument/2006/relationships/hyperlink" Target="http://ru.wikipedia.org/wiki/%D0%94%D1%80%D0%B5%D0%B2%D0%BD%D0%B8%D0%B9_%D0%95%D0%B3%D0%B8%D0%BF%D0%B5%D1%82" TargetMode="External"/><Relationship Id="rId11" Type="http://schemas.openxmlformats.org/officeDocument/2006/relationships/hyperlink" Target="http://ru.wikipedia.org/wiki/%D0%9F%D0%B5%D1%80%D0%B2%D0%BE%D0%B5_%D1%82%D1%8B%D1%81%D1%8F%D1%87%D0%B5%D0%BB%D0%B5%D1%82%D0%B8%D0%B5" TargetMode="External"/><Relationship Id="rId24" Type="http://schemas.openxmlformats.org/officeDocument/2006/relationships/hyperlink" Target="http://ru.wikipedia.org/wiki/%D0%93%D0%B0%D1%82%D1%8C" TargetMode="External"/><Relationship Id="rId32" Type="http://schemas.openxmlformats.org/officeDocument/2006/relationships/hyperlink" Target="http://ru.wikipedia.org/wiki/%D0%A1%D0%B2%D0%B5%D1%87%D0%B0" TargetMode="External"/><Relationship Id="rId37" Type="http://schemas.openxmlformats.org/officeDocument/2006/relationships/hyperlink" Target="http://ru.wikipedia.org/wiki/%D0%9C%D1%8B%D0%BB%D0%BE" TargetMode="External"/><Relationship Id="rId40" Type="http://schemas.openxmlformats.org/officeDocument/2006/relationships/hyperlink" Target="http://ru.wikipedia.org/wiki/%D0%98%D0%BD%D0%B4%D1%81%D0%BA%D0%B0%D1%8F_%D1%86%D0%B8%D0%B2%D0%B8%D0%BB%D0%B8%D0%B7%D0%B0%D1%86%D0%B8%D1%8F" TargetMode="External"/><Relationship Id="rId45" Type="http://schemas.openxmlformats.org/officeDocument/2006/relationships/hyperlink" Target="http://ru.wikipedia.org/wiki/%D0%98%D0%BD%D0%B4%D1%81%D0%BA%D0%B0%D1%8F_%D1%86%D0%B8%D0%B2%D0%B8%D0%BB%D0%B8%D0%B7%D0%B0%D1%86%D0%B8%D1%8F" TargetMode="External"/><Relationship Id="rId53" Type="http://schemas.openxmlformats.org/officeDocument/2006/relationships/hyperlink" Target="http://ru.wikipedia.org/wiki/%D0%94%D1%80%D0%B5%D0%B2%D0%BD%D0%B8%D0%B9_%D0%95%D0%B3%D0%B8%D0%BF%D0%B5%D1%82" TargetMode="External"/><Relationship Id="rId58" Type="http://schemas.openxmlformats.org/officeDocument/2006/relationships/hyperlink" Target="http://ru.wikipedia.org/wiki/%D0%9A%D0%B0%D1%83%D1%87%D1%83%D0%BA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ru.wikipedia.org/wiki/%D0%A4%D0%B8%D0%BD%D0%B8%D0%BA%D0%B8%D1%8F" TargetMode="External"/><Relationship Id="rId19" Type="http://schemas.openxmlformats.org/officeDocument/2006/relationships/hyperlink" Target="http://ru.wikipedia.org/wiki/%D0%9C%D0%B5%D1%81%D0%BE%D0%BF%D0%BE%D1%82%D0%B0%D0%BC%D0%B8%D1%8F" TargetMode="External"/><Relationship Id="rId14" Type="http://schemas.openxmlformats.org/officeDocument/2006/relationships/hyperlink" Target="http://ru.wikipedia.org/wiki/%D0%91%D1%80%D0%BE%D0%BD%D0%B7%D0%B0" TargetMode="External"/><Relationship Id="rId22" Type="http://schemas.openxmlformats.org/officeDocument/2006/relationships/hyperlink" Target="http://ru.wikipedia.org/wiki/%D0%A3%D1%80" TargetMode="External"/><Relationship Id="rId27" Type="http://schemas.openxmlformats.org/officeDocument/2006/relationships/hyperlink" Target="http://ru.wikipedia.org/wiki/%D0%9F%D0%B5%D1%80%D0%B2%D0%BE%D0%B5_%D1%82%D1%8B%D1%81%D1%8F%D1%87%D0%B5%D0%BB%D0%B5%D1%82%D0%B8%D0%B5" TargetMode="External"/><Relationship Id="rId30" Type="http://schemas.openxmlformats.org/officeDocument/2006/relationships/hyperlink" Target="http://ru.wikipedia.org/wiki/%D0%93%D0%BE%D0%BD%D1%87%D0%B0%D1%80%D0%BD%D1%8B%D0%B9_%D0%BA%D1%80%D1%83%D0%B3" TargetMode="External"/><Relationship Id="rId35" Type="http://schemas.openxmlformats.org/officeDocument/2006/relationships/hyperlink" Target="http://ru.wikipedia.org/wiki/%D0%A1%D0%BA%D0%B0%D0%BD%D0%B4%D0%B8%D0%BD%D0%B0%D0%B2%D0%B8%D1%8F" TargetMode="External"/><Relationship Id="rId43" Type="http://schemas.openxmlformats.org/officeDocument/2006/relationships/hyperlink" Target="http://ru.wikipedia.org/wiki/%D0%A8%D1%82%D0%B0%D0%BD%D0%B4%D0%B0%D1%80%D1%82_%D0%B8%D0%B7_%D0%A3%D1%80%D0%B0" TargetMode="External"/><Relationship Id="rId48" Type="http://schemas.openxmlformats.org/officeDocument/2006/relationships/hyperlink" Target="http://ru.wikipedia.org/wiki/%D0%98%D0%BD%D0%B4%D1%81%D0%BA%D0%B0%D1%8F_%D1%86%D0%B8%D0%B2%D0%B8%D0%BB%D0%B8%D0%B7%D0%B0%D1%86%D0%B8%D1%8F" TargetMode="External"/><Relationship Id="rId56" Type="http://schemas.openxmlformats.org/officeDocument/2006/relationships/hyperlink" Target="http://ru.wikipedia.org/wiki/%D0%9A%D0%B0%D0%B2%D0%BA%D0%B0%D0%B7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://ru.wikipedia.org/wiki/%D0%98%D0%BD%D0%B4%D1%81%D0%BA%D0%B0%D1%8F_%D1%86%D0%B8%D0%B2%D0%B8%D0%BB%D0%B8%D0%B7%D0%B0%D1%86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A6%D0%B5%D0%BC%D0%B5%D0%BD%D1%82" TargetMode="External"/><Relationship Id="rId17" Type="http://schemas.openxmlformats.org/officeDocument/2006/relationships/hyperlink" Target="http://ru.wikipedia.org/wiki/%D0%9B%D1%83%D1%80%D0%B8%D1%81%D1%82%D0%B0%D0%BD" TargetMode="External"/><Relationship Id="rId25" Type="http://schemas.openxmlformats.org/officeDocument/2006/relationships/hyperlink" Target="http://ru.wikipedia.org/wiki/%D0%93%D0%BB%D0%B0%D1%81%D1%82%D0%BE%D0%BD%D0%B1%D0%B5%D1%80%D0%B8" TargetMode="External"/><Relationship Id="rId33" Type="http://schemas.openxmlformats.org/officeDocument/2006/relationships/hyperlink" Target="http://ru.wikipedia.org/wiki/%D0%94%D1%80%D0%B5%D0%B2%D0%BD%D0%B8%D0%B9_%D0%95%D0%B3%D0%B8%D0%BF%D0%B5%D1%82" TargetMode="External"/><Relationship Id="rId38" Type="http://schemas.openxmlformats.org/officeDocument/2006/relationships/hyperlink" Target="http://ru.wikipedia.org/wiki/%D0%92%D0%B0%D0%B2%D0%B8%D0%BB%D0%BE%D0%BD" TargetMode="External"/><Relationship Id="rId46" Type="http://schemas.openxmlformats.org/officeDocument/2006/relationships/hyperlink" Target="http://ru.wikipedia.org/wiki/%D0%A2%D1%83%D0%B0%D0%BB%D0%B5%D1%82" TargetMode="External"/><Relationship Id="rId59" Type="http://schemas.openxmlformats.org/officeDocument/2006/relationships/hyperlink" Target="http://ru.wikipedia.org/wiki/%D0%9C%D0%B5%D1%81%D0%BE%D0%B0%D0%BC%D0%B5%D1%80%D0%B8%D0%BA%D0%B0" TargetMode="External"/><Relationship Id="rId20" Type="http://schemas.openxmlformats.org/officeDocument/2006/relationships/hyperlink" Target="http://ru.wikipedia.org/wiki/%D0%98%D1%80%D0%B0%D0%BA" TargetMode="External"/><Relationship Id="rId41" Type="http://schemas.openxmlformats.org/officeDocument/2006/relationships/hyperlink" Target="http://ru.wikipedia.org/wiki/%D0%9A%D0%BE%D0%BB%D0%B5%D1%81%D0%BD%D0%B8%D1%86%D0%B0" TargetMode="External"/><Relationship Id="rId54" Type="http://schemas.openxmlformats.org/officeDocument/2006/relationships/hyperlink" Target="http://ru.wikipedia.org/wiki/%D0%96%D0%B5%D0%BB%D0%B5%D0%B7%D0%BE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ru.wikipedia.org/wiki/%D0%A1%D1%83%D0%B7%D1%8B" TargetMode="External"/><Relationship Id="rId23" Type="http://schemas.openxmlformats.org/officeDocument/2006/relationships/hyperlink" Target="http://ru.wikipedia.org/wiki/%D0%9C%D0%B5%D0%B6%D0%B4%D1%83%D1%80%D0%B5%D1%87%D1%8C%D0%B5" TargetMode="External"/><Relationship Id="rId28" Type="http://schemas.openxmlformats.org/officeDocument/2006/relationships/hyperlink" Target="http://ru.wikipedia.org/wiki/%D0%A4%D0%B0%D0%BD%D0%B5%D1%80%D0%B0" TargetMode="External"/><Relationship Id="rId36" Type="http://schemas.openxmlformats.org/officeDocument/2006/relationships/hyperlink" Target="http://ru.wikipedia.org/wiki/%D0%9F%D0%B5%D1%80%D0%B2%D0%BE%D0%B5_%D1%82%D1%8B%D1%81%D1%8F%D1%87%D0%B5%D0%BB%D0%B5%D1%82%D0%B8%D0%B5" TargetMode="External"/><Relationship Id="rId49" Type="http://schemas.openxmlformats.org/officeDocument/2006/relationships/hyperlink" Target="http://ru.wikipedia.org/wiki/%D0%92%D0%B5%D1%80%D1%84%D1%8C" TargetMode="External"/><Relationship Id="rId57" Type="http://schemas.openxmlformats.org/officeDocument/2006/relationships/hyperlink" Target="http://ru.wikipedia.org/wiki/%D0%98%D0%BD%D0%B4%D0%B8%D1%8F" TargetMode="External"/><Relationship Id="rId10" Type="http://schemas.openxmlformats.org/officeDocument/2006/relationships/hyperlink" Target="http://ru.wikipedia.org/wiki/%D0%91%D1%80%D0%BE%D0%BD%D0%B7%D0%BE%D0%B2%D1%8B%D0%B9_%D0%B2%D0%B5%D0%BA" TargetMode="External"/><Relationship Id="rId31" Type="http://schemas.openxmlformats.org/officeDocument/2006/relationships/hyperlink" Target="http://ru.wikipedia.org/wiki/%D0%94%D1%80%D0%B5%D0%B2%D0%BD%D0%B8%D0%B9_%D0%95%D0%B3%D0%B8%D0%BF%D0%B5%D1%82" TargetMode="External"/><Relationship Id="rId44" Type="http://schemas.openxmlformats.org/officeDocument/2006/relationships/hyperlink" Target="http://ru.wikipedia.org/wiki/%D0%9A%D0%B0%D0%BD%D0%B0%D0%BB%D0%B8%D0%B7%D0%B0%D1%86%D0%B8%D1%8F" TargetMode="External"/><Relationship Id="rId52" Type="http://schemas.openxmlformats.org/officeDocument/2006/relationships/hyperlink" Target="http://ru.wikipedia.org/wiki/%D0%A1%D1%82%D0%B5%D0%BA%D0%BB%D0%BE" TargetMode="External"/><Relationship Id="rId60" Type="http://schemas.openxmlformats.org/officeDocument/2006/relationships/hyperlink" Target="http://ru.wikipedia.org/wiki/%D0%90%D0%BB%D1%84%D0%B0%D0%B2%D0%B8%D1%8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2018-07-20T05:28:00Z</dcterms:created>
  <dcterms:modified xsi:type="dcterms:W3CDTF">2018-08-16T15:40:00Z</dcterms:modified>
</cp:coreProperties>
</file>