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ПРИДНЕСТРОВСКИЙ ГОСУДАРСТВЕННЫЙ УНИВЕРСИТЕТ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им. Т.Е. ШЕВЧЕНКО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E17EB" w:rsidRDefault="008E17EB" w:rsidP="008E17EB">
      <w:pPr>
        <w:spacing w:after="0"/>
        <w:ind w:firstLine="426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Аграрно-технологический факультет</w:t>
      </w:r>
    </w:p>
    <w:p w:rsidR="008E17EB" w:rsidRDefault="008E17EB" w:rsidP="008E17EB">
      <w:pPr>
        <w:spacing w:after="0"/>
        <w:ind w:firstLine="426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8E17EB" w:rsidRDefault="008E17EB" w:rsidP="008E17EB">
      <w:pPr>
        <w:spacing w:after="0"/>
        <w:ind w:firstLine="426"/>
        <w:jc w:val="center"/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  <w:t xml:space="preserve">Кафедра эксплуатации, ремонта машинно-тракторного парка </w:t>
      </w:r>
    </w:p>
    <w:p w:rsidR="008E17EB" w:rsidRDefault="008E17EB" w:rsidP="008E17EB">
      <w:pPr>
        <w:autoSpaceDE w:val="0"/>
        <w:autoSpaceDN w:val="0"/>
        <w:adjustRightInd w:val="0"/>
        <w:jc w:val="center"/>
        <w:rPr>
          <w:rFonts w:eastAsia="TimesNewRomanPSMT"/>
          <w:color w:val="000000"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17EB" w:rsidRDefault="008E17EB" w:rsidP="008E17EB">
      <w:pPr>
        <w:spacing w:after="0" w:line="36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Лабораторная работа №5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ind w:firstLine="480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Комплексная оценка свойств пластичных смазок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17EB" w:rsidRDefault="008E17EB" w:rsidP="008E17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17EB" w:rsidRDefault="008E17EB" w:rsidP="008E17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17EB" w:rsidRDefault="008E17EB" w:rsidP="008E17E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17EB" w:rsidRDefault="008E17EB" w:rsidP="008E17E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17EB" w:rsidRDefault="008E17EB" w:rsidP="008E17E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17EB" w:rsidRPr="00213666" w:rsidRDefault="008E17EB" w:rsidP="008E17E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3666" w:rsidRPr="00213666" w:rsidRDefault="00213666" w:rsidP="008E17E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17EB" w:rsidRDefault="003C32FF" w:rsidP="008E17E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Тирасполь 2019</w:t>
      </w:r>
    </w:p>
    <w:p w:rsidR="008E17EB" w:rsidRDefault="008E17EB" w:rsidP="008E17E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17EB" w:rsidRDefault="003C32FF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Лабораторно</w:t>
      </w:r>
      <w:r w:rsidR="008E17E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е занятие №5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Тема: Комплексная оценка свойств пластичных смазок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по анализу выполненных определений физико-химических показателей пластич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смазок произвести комплексную оценку их эксплуатационных свойств и установить пригодность для смазки узлов и механизмов сельскохозяйственной техники с указанием влияния имеющихся отклонений показателей качества на работу смазываемых пар трения.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этого .необходимо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знать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каждого физико-химического показателя пластичных смазок на технико-экономические показатели работы узла и механизмов сельскохозяйственной техники;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уметь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анализировать результаты исследований пластичных смазок, сравнивать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данными ГОСТа и давать заключение о пригодности для использования;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владеть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знаниями по конструкции приборов и методиками определения физико-химических показателей, пластичных смазок.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выполнить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следующие определения физико-химических показателей пластичных смазок.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Лабораторная работа13: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Определение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пенетрации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сведения.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Пенетрация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характеризует густоту смазки. Значение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пенетрации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выражаемое целым числом десятых долей миллиметра, по шкале пенетрометра, представляет собой глубину погружения в смазку стандартного конуса под действием собственной массы (150 г) в течение 5 с. Если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пенерация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смазки равна 250, это значит, что конус за 5 с опустился в смазку на глубину 25 мм. Чем выше значение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пенерации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тем меньше густота (консистенция) данной смазки. Смазки с большим значением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пенерации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применяются зимой, а с меньшим – летом.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Аппаратура, реактивы и материалы: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-----пенетрометр типа Ричардсона с конусом;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.смеситель к пенетрометру ручного действия;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нож с прямым острым лезвием;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шпатель из коррозионно-стойкого материала с квадратным краем и твердым резцом;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секундомер по ГОСТ 5072-79;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бензин-растворитель по ГОСТ 443-76.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выполнения: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Сущность метода заключается в определении глубины погружения в испытуемую смаз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ку стандартного конуса за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,с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25°С при общей нагрузке'150 г, выражаемой целым чис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лом десятых долей миллиметра по шкале пенетрометра.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Испытуемую смазку тщательно перемешивают в специальной мешалке (рис.10), запол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няют ею цилиндр доверху и выдерживают его со смазкой в сечение 2...3 часов при темпе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ратуре 25 °С.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выдержки смазки цилиндр 2 помещают на столик 1 пенетрометра, конус 3 устанав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ливают так, чтобы нижний конец касался поверхности смазки, после чего опускают нижний конец рейки 5 до соприкосновения со стержнем 6 на котором укреплен конус и устанавли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вают стрелку на ноль шкалы пенетрометра.</w:t>
      </w:r>
    </w:p>
    <w:p w:rsidR="008E17EB" w:rsidRDefault="008E17EB" w:rsidP="008E17EB">
      <w:pPr>
        <w:tabs>
          <w:tab w:val="left" w:pos="2760"/>
        </w:tabs>
        <w:spacing w:after="0" w:line="240" w:lineRule="auto"/>
        <w:ind w:firstLine="4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определения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пенетрации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смазки нажимают на кнопку, одновременно пуская в ход секундомер, при этом конус свободно погружается в смазку в течение 5 с, затем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кнопку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отпускают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прекращая этим погружение конуса. При погружении в смазку конус не должен касаться стенок стакана.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Опуская рейку 5 до соприкосновения со стержнем 6, определяют по положению стрелки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прибора число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пенетрации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равное количеству сотых долей сантиметра (0,1 мм).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Определение повторяют 5 раз и за число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пенетрации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принимают среднее арифметическое из пяти определений. Перед повторным определением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пенетрации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поверхность смазки в стакане выравнивают, следя за тем, чтобы не образовалось воздушных карманов. После каждого определения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пенетрации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конус снимают, очищают от смазки ватой, смоченной в бензи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не, и насухо вытирают.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3600" cy="2286000"/>
            <wp:effectExtent l="0" t="0" r="0" b="0"/>
            <wp:docPr id="1" name="Рисунок 3" descr="Описание: 19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19,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Пенетрацию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пластичных смазок определяют по ГОСТ - 5346-78 пенетрометром типа Ричардсона с конусом, который состоит из столика 1 (рис. 11), цилиндра 2, конуса 3, сто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порной кнопки 4, рейки 5 и стержня 6.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05475" cy="2552700"/>
            <wp:effectExtent l="0" t="0" r="9525" b="0"/>
            <wp:docPr id="2" name="Рисунок 2" descr="Описание: 19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19,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Лабораторная работа 14: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Определение температуры каплепадения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сведения.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Температура каплепадения – самая низкая температура, при которой смазка в подогреваемом стандартном устройстве начинает принимать жидкую форму и спадает в форме капель или выплывает из измерительного сосуда под воздействием силы тяжести. Температура каплепадения зависит от вида желеобразной субстанции смазки и всегда намного выше фактической температуры, в которой может работать смазка.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Аппаратура, реактивы и материалы: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— термометры по ГОСТ 400-80, типа ТМ-4 в комплекте с гильзами и чашечками из лату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ни;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пробирка стеклянная диаметром 40 ..45 мм, длиной 180...200 .мм;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------стаканы стеклянные термостойкие по ГОСТ 10394-74 (высокий вместимостью 11000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мл или низкий вместимостью 1000...2000 мл);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мешалка металлическая кольцевая;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чашки фарфоровые по ГОСТ 9147-73;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электроплитка. 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выполнения:</w:t>
      </w:r>
    </w:p>
    <w:p w:rsidR="008E17EB" w:rsidRDefault="008E17EB" w:rsidP="008E17EB">
      <w:pPr>
        <w:tabs>
          <w:tab w:val="left" w:pos="2760"/>
        </w:tabs>
        <w:spacing w:after="0" w:line="240" w:lineRule="auto"/>
        <w:ind w:firstLine="4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17EB" w:rsidRDefault="008E17EB" w:rsidP="008E17EB">
      <w:pPr>
        <w:tabs>
          <w:tab w:val="left" w:pos="2760"/>
        </w:tabs>
        <w:spacing w:after="0" w:line="240" w:lineRule="auto"/>
        <w:ind w:firstLine="4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Температура каплепадения определяется по ГОСТ 6793-74 в следующей последовательности. Стеклянную чашечку 1 (рис. 12) плотно заполняют шпателем испытуемой смазкой, следя за тем, чтобы не было пузырьков воздуха. Излишек смазки срезают ножом с верхней части чашечки. Затем чашечку со смазкой вставляют между держателями металлической гильзы 3 так, чтобы ртутное тело термометра 2 находилось в центре смазки. Выжатое при этом шариком термометра из отверстия чашечки некоторое количество смазки необходимо также срезать ножом. На дно пробирки 4 помешают кружок из любой бумаги, сменяемой после каждого определения. Термометр с чашечкой 1 вставляют при помощи пробирки в широкую пробирку так, чтобы нижний край чашечки находился на расстоянии 25 мм от дна пробирки. Затем, пробирку помещают в вертикальном положении в стакан 5, наполненный дистиллированной водой.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57925" cy="2438400"/>
            <wp:effectExtent l="0" t="0" r="9525" b="0"/>
            <wp:docPr id="3" name="Рисунок 1" descr="Описание: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Воду в стакане подогревают со скоростью 2...3°С в минуту и отмечают температуру отры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 первой капли. Это и будет температура каплепадения смазки.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Лабораторная работа 15: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Определение вида загустителя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сведения.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Смазка состоит из двух основных структурных компонентов: базового масла и загустителя (мыло) растворённого в нем. Разные типы и комбинации загустителя и базового масла, вместе с дополнительными модификаторами структуры и присадками, придают окончательным рецептурам смазки их специальные свойства. Загустители смазок: Существует четыре семейства загустителей: - Простой мыльный загуститель (A) - Комплексный мыльный загуститель (B) - Органический немыльный загуститель (C) - Неорганические загустители (D) Основные характеристики различных загустителей: - Кальций (A): - Гладкий, маслянистый вид - Низкая температура каплепадения - Хорошая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влагостойкость - Литий (A): - Грубый, волокнистый вид - Сравнительно высокая температура каплепадения - Умеренная влагостойкость - Сопротивление размягчению и утечке -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Кальциеый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комплекс (B): - Гладкий, маслянистый вид - Температура каплепадения выше 230°C - Хорошая влагостойкость - Естественное свойство противостоять высокому давлению - Литиевый комплекс (B): - Гладкий, маслянистый вид - Умеренная влагостойкость - Сопротивление размягчению и утечке - Алюминиевый комплекс (B): - Гладкий, слегка похожий на гель - Температура каплепадения выше 230°C - Хорошая влагостойкость - Более короткий срок службы при высокой температуре - Сопротивление размягчению - Полимочевина (C): - Гладкий, слегка мутноватый - Температура каплепадения выше 230°C - Хорошая влагостойкость - Меньшее сопротивление размягчению и утечке - Сопротивление окислению -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Сульфонат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-кальциевый комплекс (C): - Гладкий, слегка мутноватый на вид - Температура каплепадения 260°C - Отличная влагостойкость - Естественное свойство противостоять экстремальному давлению и переносить нагрузку - Бентонит (D): - Гладкий, маслянистый вид - Температура каплепадения выше 260°C - Хорошая влагостойкость - Сопротивление утечке - Сопротивление окислению Но еще раз, загустители лишь оказывают влияние и вносят свой вклад в характеристики конечного продукта. Нужно принять во внимание также базовые масла и присадки. Свойства смазки — разумная комбинация свойств этих трёх видов сырья и производственного процесса.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Аппаратура, реактивы и материалы: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 посуда мерная стеклянная, лабораторная по ГОСТ 20292-74, бюретки вместимостью 25 и 50 мл, цилиндры с носиком вместимостью 10 и 25 мл;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шпатель;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колбы конические по ГОСТ .10394-72 номинальной вместимостью 100 и 250 мл;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электроплитка с закрытой спиралью;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вода дистиллированная;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ацетон (реактив) по ГОСТ 2603-79. 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выполнения: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Небольшое количество смазки (1,5...2 г) помещают стеклянной палочкой в две пробирки. В одну пробирку наливают воду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1г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высоты) и осторожно нагревают до 60...70°, периодиче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 взбалтывая содержимое пробирки. Во вторую наливают такое же количество бензина, размешивают в нем смазку и осторожно нагревают в водяной бане, периодически взбалты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вая содержимое.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вода в пробирке мутнеет, значит исследуемая смазка приготовлена на основе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триевых мыл. Эта смазка в бензине не растворяется.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бензин в пробирке окрашивается в цвет смазки и смазка полностью растворилась, значит она приготовлена на основе твердых углеводородных загустителей. Эта смазка в воде не растворяется.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исследуемая смазка не растворяется ни в воде, ни в бензине, то она приготовлена на основе кальциевых мыл. Более просто вид загустителя определяется по жировому пятну. Кладут 2...3 г смазки на фильтровальную бумагу и слегка подогревают ее.</w:t>
      </w:r>
    </w:p>
    <w:p w:rsidR="008E17EB" w:rsidRDefault="008E17EB" w:rsidP="008E17EB">
      <w:pPr>
        <w:tabs>
          <w:tab w:val="left" w:pos="2760"/>
        </w:tabs>
        <w:spacing w:after="0" w:line="240" w:lineRule="auto"/>
        <w:ind w:firstLine="4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Смазки с углеводородными загустителями полностью растворяются, образуя жировое пятно, а смазки на основе натриевых и кальциевых мыл оставляют на бумаге в центре пятна плотный осадок.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оформления отчета по выполненным лабораторным работам на занятии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№5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 каждой лабораторной работе описать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порядок определения физико-химических свойств пластичных смазок 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пенетрации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, температуры каплепадения, вида загустителя и привести схемы приборов и устройств.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7EB" w:rsidRDefault="008E17EB" w:rsidP="008E17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ПРИДНЕСТРОВСКИЙ ГОСУДАРСТВЕННЫЙ УНИВЕРСИТЕТ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им. Т.Г. ШЕВЧЕНКО</w:t>
      </w:r>
    </w:p>
    <w:p w:rsidR="008E17EB" w:rsidRDefault="008E17EB" w:rsidP="00F44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E17EB" w:rsidRDefault="008E17EB" w:rsidP="00F44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E17EB" w:rsidRDefault="008E17EB" w:rsidP="00F44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E17EB" w:rsidRDefault="008E17EB" w:rsidP="00F44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E17EB" w:rsidRDefault="008E17EB" w:rsidP="00F44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E17EB" w:rsidRDefault="008E17EB" w:rsidP="00F44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E17EB" w:rsidRDefault="008E17EB" w:rsidP="008E17EB">
      <w:pPr>
        <w:spacing w:after="0"/>
        <w:ind w:firstLine="426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Аграрно-технологический факультет</w:t>
      </w:r>
    </w:p>
    <w:p w:rsidR="008E17EB" w:rsidRDefault="008E17EB" w:rsidP="00F448F3">
      <w:pPr>
        <w:spacing w:after="0"/>
        <w:ind w:firstLine="426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8E17EB" w:rsidRDefault="008E17EB" w:rsidP="008E17EB">
      <w:pPr>
        <w:spacing w:after="0"/>
        <w:ind w:firstLine="426"/>
        <w:jc w:val="center"/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  <w:t xml:space="preserve">Кафедра эксплуатации, ремонта машинно-тракторного парка </w:t>
      </w:r>
    </w:p>
    <w:p w:rsidR="008E17EB" w:rsidRDefault="008E17EB" w:rsidP="00F448F3">
      <w:pPr>
        <w:autoSpaceDE w:val="0"/>
        <w:autoSpaceDN w:val="0"/>
        <w:adjustRightInd w:val="0"/>
        <w:rPr>
          <w:rFonts w:eastAsia="TimesNewRomanPSMT"/>
          <w:color w:val="000000"/>
          <w:sz w:val="24"/>
          <w:szCs w:val="24"/>
          <w:lang w:eastAsia="ru-RU"/>
        </w:rPr>
      </w:pPr>
    </w:p>
    <w:p w:rsidR="008E17EB" w:rsidRDefault="008E17EB" w:rsidP="00F448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17EB" w:rsidRDefault="008E17EB" w:rsidP="00F448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17EB" w:rsidRDefault="008E17EB" w:rsidP="00F448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17EB" w:rsidRDefault="008E17EB" w:rsidP="00F448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17EB" w:rsidRDefault="008E17EB" w:rsidP="00F44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17EB" w:rsidRDefault="008E17EB" w:rsidP="008E17EB">
      <w:pPr>
        <w:spacing w:after="0" w:line="36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Лабораторная работа №5</w:t>
      </w:r>
    </w:p>
    <w:p w:rsidR="008E17EB" w:rsidRDefault="008E17EB" w:rsidP="008E17E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Тема:</w:t>
      </w:r>
      <w:r w:rsidR="003C32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Комплексная оценка свойств пластичных смазок</w:t>
      </w:r>
    </w:p>
    <w:p w:rsidR="008E17EB" w:rsidRDefault="008E17EB" w:rsidP="00F448F3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17EB" w:rsidRDefault="008E17EB" w:rsidP="00F44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17EB" w:rsidRDefault="008E17EB" w:rsidP="00F44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17EB" w:rsidRDefault="008E17EB" w:rsidP="00F44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17EB" w:rsidRDefault="008E17EB" w:rsidP="00F44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17EB" w:rsidRDefault="008E17EB" w:rsidP="00F44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17EB" w:rsidRDefault="008E17EB" w:rsidP="00F44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17EB" w:rsidRDefault="008E17EB" w:rsidP="008E1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Выполнил студент:  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гр.  № 202   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Гатлинг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Альберт Петрович</w:t>
      </w:r>
    </w:p>
    <w:p w:rsidR="008E17EB" w:rsidRDefault="008E17EB" w:rsidP="008E17E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(группа, ф.и.о., роспись)</w:t>
      </w:r>
    </w:p>
    <w:p w:rsidR="008E17EB" w:rsidRDefault="008E17EB" w:rsidP="00F448F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7EB" w:rsidRDefault="008E17EB" w:rsidP="008E1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Принял преподаватель:     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Зав. каф. Профессор Карно В. А.</w:t>
      </w:r>
    </w:p>
    <w:p w:rsidR="008E17EB" w:rsidRDefault="008E17EB" w:rsidP="008E17EB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(должность, ф.и.о., роспись)</w:t>
      </w:r>
    </w:p>
    <w:p w:rsidR="008E17EB" w:rsidRDefault="008E17EB" w:rsidP="00F448F3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7EB" w:rsidRDefault="008E17EB" w:rsidP="00F448F3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7EB" w:rsidRDefault="008E17EB" w:rsidP="00F448F3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7EB" w:rsidRDefault="008E17EB" w:rsidP="00F448F3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7EB" w:rsidRDefault="008E17EB" w:rsidP="00F448F3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17EB" w:rsidRDefault="008E17EB" w:rsidP="00F448F3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17EB" w:rsidRDefault="008E17EB" w:rsidP="00F448F3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17EB" w:rsidRDefault="008E17EB" w:rsidP="00F448F3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17EB" w:rsidRDefault="008E17EB" w:rsidP="00F448F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17EB" w:rsidRDefault="008E17EB" w:rsidP="00F448F3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17EB" w:rsidRDefault="008E17EB" w:rsidP="008A2931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48F3" w:rsidRDefault="00F448F3" w:rsidP="008A2931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48F3" w:rsidRDefault="00F448F3" w:rsidP="008A2931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17EB" w:rsidRDefault="003C32FF" w:rsidP="008E17E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Тирасполь 2019</w:t>
      </w:r>
      <w:bookmarkStart w:id="0" w:name="_GoBack"/>
      <w:bookmarkEnd w:id="0"/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ОТЧЕТ О ВЫПОЛНЕННОЙ РАБОТЕ №5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Марка исследуемого образца пластичной смазки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Литол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24  по ГОСТ 21150-87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Значение определяемых показателей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Пенетрация</w:t>
      </w:r>
      <w:proofErr w:type="spellEnd"/>
    </w:p>
    <w:p w:rsidR="008E17EB" w:rsidRDefault="00AA1057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sub>
        </m:sSub>
      </m:oMath>
      <w:r w:rsidR="008E17EB">
        <w:rPr>
          <w:rFonts w:ascii="Times New Roman" w:eastAsia="Times New Roman" w:hAnsi="Times New Roman"/>
          <w:sz w:val="24"/>
          <w:szCs w:val="24"/>
          <w:lang w:eastAsia="ru-RU"/>
        </w:rPr>
        <w:t xml:space="preserve"> 220 ,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b>
        </m:sSub>
      </m:oMath>
      <w:r w:rsidR="008E17EB">
        <w:rPr>
          <w:rFonts w:ascii="Times New Roman" w:eastAsia="Times New Roman" w:hAnsi="Times New Roman"/>
          <w:sz w:val="24"/>
          <w:szCs w:val="24"/>
          <w:lang w:eastAsia="ru-RU"/>
        </w:rPr>
        <w:t xml:space="preserve"> 230,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sub>
        </m:sSub>
      </m:oMath>
      <w:r w:rsidR="008E17EB">
        <w:rPr>
          <w:rFonts w:ascii="Times New Roman" w:eastAsia="Times New Roman" w:hAnsi="Times New Roman"/>
          <w:sz w:val="24"/>
          <w:szCs w:val="24"/>
          <w:lang w:eastAsia="ru-RU"/>
        </w:rPr>
        <w:t xml:space="preserve"> 235,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</m:t>
            </m:r>
          </m:sub>
        </m:sSub>
      </m:oMath>
      <w:r w:rsidR="008E17EB">
        <w:rPr>
          <w:rFonts w:ascii="Times New Roman" w:eastAsia="Times New Roman" w:hAnsi="Times New Roman"/>
          <w:sz w:val="24"/>
          <w:szCs w:val="24"/>
          <w:lang w:eastAsia="ru-RU"/>
        </w:rPr>
        <w:t xml:space="preserve">230,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5</m:t>
            </m:r>
          </m:sub>
        </m:sSub>
      </m:oMath>
      <w:r w:rsidR="008E17EB">
        <w:rPr>
          <w:rFonts w:ascii="Times New Roman" w:eastAsia="Times New Roman" w:hAnsi="Times New Roman"/>
          <w:sz w:val="24"/>
          <w:szCs w:val="24"/>
          <w:lang w:eastAsia="ru-RU"/>
        </w:rPr>
        <w:t xml:space="preserve"> 225.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7EB" w:rsidRDefault="00AA1057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  <w:lang w:eastAsia="ru-RU"/>
          <w:oMath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ср</m:t>
            </m:r>
          </m:sub>
        </m:sSub>
      </m:oMath>
      <w:r w:rsidR="008E17EB">
        <w:rPr>
          <w:rFonts w:ascii="Times New Roman" w:eastAsia="Times New Roman" w:hAnsi="Times New Roman"/>
          <w:sz w:val="24"/>
          <w:szCs w:val="24"/>
          <w:lang w:eastAsia="ru-RU"/>
        </w:rPr>
        <w:t>==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П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sub>
            </m:s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П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</m:sub>
            </m:s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П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</m:t>
                </m:r>
              </m:sub>
            </m:s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П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4</m:t>
                </m:r>
              </m:sub>
            </m:s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П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5</m:t>
                </m:r>
              </m:sub>
            </m:sSub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5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220+230+235+230+225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5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>=228</m:t>
        </m:r>
      </m:oMath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7EB" w:rsidRDefault="008E17EB" w:rsidP="008E17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Пенетрация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смазки при 25°С по ГОСТ 21150-87 составляет 220...250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о влиянии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пенетрации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смазки на работу узлов и механизмов техники.  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Пенетрация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характеризует густоту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смазки .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Пенетрацияисследуемог</w:t>
      </w:r>
      <w:proofErr w:type="spellEnd"/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образца смазки соответствует ГОСТу, что обеспечит надежную работу узлов трения при использовании данной смазки.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Температура каплепадения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Температура каплепадения исследуемого образца смазки 190 °С.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Температура каплепадения смазки по ГОСТ 21150-87  185...205°С.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Заключение о влиянии температуры каплепадения смазки на работу смазываемых деталей.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Температура каплепадения исследуемого образца смазки соответствует ГОСТу. Так как эта смазка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загущина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литиевым мылом, то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темпиратура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каплепадения не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характиризует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отмеченных свойств.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Вид загустителя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 опыта.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Исследуемая смазка не растворяется ни в воде, ни в бензине, то она приготовлена на основе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литеевых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мыл.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 загустителя смазки по ГОСТ 21150-87  литиевые мыла 12-оксистеариновой кислоты (13 %).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Влияние, оказываемое загустителем смазки на работу смазываемых деталей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данной смазке используется тугоплавкий загуститель, что повышает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темпиратуру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плавления смазки  и как следствие надежную работу узла трения.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Дать комплексную оценку свойств пластичной смазки: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 анализов  исследуемого образца  пластичной смазки и данные ГОСТ</w:t>
      </w: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98"/>
        <w:gridCol w:w="3214"/>
        <w:gridCol w:w="3023"/>
      </w:tblGrid>
      <w:tr w:rsidR="008E17EB" w:rsidTr="008E17EB"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7EB" w:rsidRDefault="008E1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Наименовапнс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показателей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7EB" w:rsidRDefault="008E1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ГОСТ</w:t>
            </w:r>
          </w:p>
        </w:tc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17EB" w:rsidRDefault="008E1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анализов</w:t>
            </w:r>
          </w:p>
        </w:tc>
      </w:tr>
      <w:tr w:rsidR="008E17EB" w:rsidTr="008E17EB"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E17EB" w:rsidRDefault="008E1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Пенетрация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25°С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E17EB" w:rsidRDefault="008E1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220...250</w:t>
            </w:r>
          </w:p>
        </w:tc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EB" w:rsidRDefault="008E1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228</m:t>
                </m:r>
              </m:oMath>
            </m:oMathPara>
          </w:p>
        </w:tc>
      </w:tr>
      <w:tr w:rsidR="008E17EB" w:rsidTr="008E17EB"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E17EB" w:rsidRDefault="008E1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Температура   каплепадения, °С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E17EB" w:rsidRDefault="008E1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185...205°С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EB" w:rsidRDefault="008E1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190</w:t>
            </w:r>
          </w:p>
        </w:tc>
      </w:tr>
      <w:tr w:rsidR="008E17EB" w:rsidTr="008E17EB"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E17EB" w:rsidRDefault="008E1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загустителя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17EB" w:rsidRDefault="008E1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литиевые мыла 12-оксистеариновой кислоты (13 %).</w:t>
            </w:r>
          </w:p>
          <w:p w:rsidR="008E17EB" w:rsidRDefault="008E1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EB" w:rsidRDefault="008E17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литеевые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мыла</w:t>
            </w:r>
          </w:p>
        </w:tc>
      </w:tr>
    </w:tbl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7EB" w:rsidRDefault="008E17EB" w:rsidP="008E17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 по каждому из показателей о пригодности исследуемой пластичной смазки</w:t>
      </w:r>
    </w:p>
    <w:p w:rsidR="008E17EB" w:rsidRDefault="008E17EB" w:rsidP="008E17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анализа полученных значений по показателям исследуемой смазки в сравнении с данными ГОСТ сделать заключение о возможности ее применения для сель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скохозяйственной техники и одновременно описать влияние каждого отклонения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определяемому свойству смазки на возможные последствия при работе механизмов на ней. Указать узлы для которых рекомендуется данная смазка.</w:t>
      </w:r>
    </w:p>
    <w:p w:rsidR="008E17EB" w:rsidRDefault="008E17EB" w:rsidP="008E17E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Исследуемая смазка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сответствует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нормам ГОСТа. Применяется в узлах трения всех типов: подшипниках скольжения и качения, шарнирах, зубчатых и иных передачах. Можно использовать в качестве единой автомобильной смазки.</w:t>
      </w:r>
    </w:p>
    <w:p w:rsidR="008E17EB" w:rsidRDefault="008E17EB" w:rsidP="008E17E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E17EB" w:rsidRDefault="008E17EB" w:rsidP="008E17EB"/>
    <w:p w:rsidR="00B065C3" w:rsidRDefault="00B065C3">
      <w:r>
        <w:br w:type="page"/>
      </w:r>
    </w:p>
    <w:p w:rsidR="00B065C3" w:rsidRDefault="00B065C3">
      <w:pPr>
        <w:sectPr w:rsidR="00B065C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1C1" w:rsidRPr="00C711C1" w:rsidRDefault="00C711C1" w:rsidP="00C711C1">
      <w:pPr>
        <w:pStyle w:val="10"/>
        <w:shd w:val="clear" w:color="auto" w:fill="auto"/>
        <w:spacing w:after="0" w:line="20" w:lineRule="atLeast"/>
        <w:ind w:left="3060"/>
        <w:rPr>
          <w:sz w:val="28"/>
          <w:szCs w:val="28"/>
        </w:rPr>
      </w:pPr>
      <w:bookmarkStart w:id="1" w:name="bookmark0"/>
      <w:r w:rsidRPr="00C711C1">
        <w:rPr>
          <w:rStyle w:val="13pt"/>
          <w:b/>
          <w:bCs/>
          <w:sz w:val="28"/>
          <w:szCs w:val="28"/>
        </w:rPr>
        <w:lastRenderedPageBreak/>
        <w:t xml:space="preserve">ПРИЛОЖЕНИЕ  </w:t>
      </w:r>
      <w:r w:rsidRPr="00C711C1">
        <w:rPr>
          <w:sz w:val="28"/>
          <w:szCs w:val="28"/>
        </w:rPr>
        <w:t>Показатели качества пластичных смазок</w:t>
      </w:r>
      <w:bookmarkEnd w:id="1"/>
    </w:p>
    <w:p w:rsidR="00C711C1" w:rsidRPr="00C711C1" w:rsidRDefault="00C711C1" w:rsidP="00C711C1">
      <w:pPr>
        <w:pStyle w:val="3"/>
        <w:shd w:val="clear" w:color="auto" w:fill="auto"/>
        <w:spacing w:before="0" w:after="0" w:line="20" w:lineRule="atLeast"/>
        <w:ind w:left="4640"/>
        <w:rPr>
          <w:sz w:val="28"/>
          <w:szCs w:val="28"/>
        </w:rPr>
      </w:pPr>
      <w:r w:rsidRPr="00C711C1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  <w:r w:rsidRPr="00C711C1">
        <w:rPr>
          <w:sz w:val="28"/>
          <w:szCs w:val="28"/>
        </w:rPr>
        <w:t>.1 - Характеристики пластичных смазок</w:t>
      </w:r>
    </w:p>
    <w:p w:rsidR="00475276" w:rsidRPr="00475276" w:rsidRDefault="00475276" w:rsidP="00475276">
      <w:pPr>
        <w:jc w:val="center"/>
        <w:rPr>
          <w:rFonts w:asciiTheme="minorHAnsi" w:eastAsiaTheme="minorHAnsi" w:hAnsiTheme="minorHAnsi" w:cstheme="minorBidi"/>
        </w:rPr>
      </w:pPr>
    </w:p>
    <w:tbl>
      <w:tblPr>
        <w:tblpPr w:leftFromText="180" w:rightFromText="180" w:vertAnchor="page" w:horzAnchor="margin" w:tblpXSpec="right" w:tblpY="2153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9"/>
        <w:gridCol w:w="1910"/>
        <w:gridCol w:w="1181"/>
        <w:gridCol w:w="1190"/>
        <w:gridCol w:w="1186"/>
        <w:gridCol w:w="1195"/>
        <w:gridCol w:w="1181"/>
        <w:gridCol w:w="1195"/>
        <w:gridCol w:w="2174"/>
      </w:tblGrid>
      <w:tr w:rsidR="00475276" w:rsidRPr="00475276" w:rsidTr="00560F8C">
        <w:trPr>
          <w:trHeight w:hRule="exact" w:val="816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Марка смазки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276" w:rsidRPr="00475276" w:rsidRDefault="00475276" w:rsidP="00475276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Примерный</w:t>
            </w:r>
          </w:p>
          <w:p w:rsidR="00475276" w:rsidRPr="00475276" w:rsidRDefault="00475276" w:rsidP="00475276">
            <w:pPr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75276" w:rsidRPr="00475276" w:rsidRDefault="00475276" w:rsidP="00475276">
            <w:pPr>
              <w:widowControl w:val="0"/>
              <w:spacing w:after="0" w:line="271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Эффективная вязкость при 0°С и скорости деформации 10с-</w:t>
            </w: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vertAlign w:val="superscript"/>
                <w:lang w:eastAsia="ru-RU"/>
              </w:rPr>
              <w:t>1</w:t>
            </w: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, Па с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75276" w:rsidRPr="00475276" w:rsidRDefault="00475276" w:rsidP="00475276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пенетрации</w:t>
            </w:r>
            <w:proofErr w:type="spellEnd"/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при 25°С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75276" w:rsidRPr="00475276" w:rsidRDefault="00475276" w:rsidP="00475276">
            <w:pPr>
              <w:widowControl w:val="0"/>
              <w:spacing w:after="0" w:line="271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Предел прочности при 50°С Па с (г/см</w:t>
            </w: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), не менее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75276" w:rsidRPr="00475276" w:rsidRDefault="00475276" w:rsidP="00475276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Температура каплепадения,°С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276" w:rsidRPr="00475276" w:rsidRDefault="00475276" w:rsidP="00475276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Температурный предел работоспособности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276" w:rsidRPr="00475276" w:rsidRDefault="00475276" w:rsidP="00475276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Область</w:t>
            </w:r>
          </w:p>
          <w:p w:rsidR="00475276" w:rsidRPr="00475276" w:rsidRDefault="00475276" w:rsidP="00475276">
            <w:pPr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применения</w:t>
            </w:r>
          </w:p>
        </w:tc>
      </w:tr>
      <w:tr w:rsidR="00475276" w:rsidRPr="00475276" w:rsidTr="00560F8C">
        <w:trPr>
          <w:trHeight w:hRule="exact" w:val="1610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75276" w:rsidRPr="00475276" w:rsidRDefault="00475276" w:rsidP="004752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75276" w:rsidRPr="00475276" w:rsidRDefault="00475276" w:rsidP="004752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75276" w:rsidRPr="00475276" w:rsidRDefault="00475276" w:rsidP="004752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75276" w:rsidRPr="00475276" w:rsidRDefault="00475276" w:rsidP="004752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нижний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верхний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276" w:rsidRPr="00475276" w:rsidTr="00560F8C">
        <w:trPr>
          <w:trHeight w:hRule="exact" w:val="26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</w:tr>
      <w:tr w:rsidR="00475276" w:rsidRPr="00475276" w:rsidTr="00560F8C">
        <w:trPr>
          <w:trHeight w:hRule="exact" w:val="278"/>
        </w:trPr>
        <w:tc>
          <w:tcPr>
            <w:tcW w:w="65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СМАЗКИ ОБЩ1</w:t>
            </w:r>
          </w:p>
        </w:tc>
        <w:tc>
          <w:tcPr>
            <w:tcW w:w="69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ЗГО НАЗНАЧЕНИЯ</w:t>
            </w:r>
          </w:p>
        </w:tc>
      </w:tr>
      <w:tr w:rsidR="00475276" w:rsidRPr="00475276" w:rsidTr="00560F8C">
        <w:trPr>
          <w:trHeight w:hRule="exact" w:val="1594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480" w:line="266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Солидолы жировые (ГОСТ 1033-79):</w:t>
            </w:r>
          </w:p>
          <w:p w:rsidR="00475276" w:rsidRPr="00475276" w:rsidRDefault="00475276" w:rsidP="00475276">
            <w:pPr>
              <w:widowControl w:val="0"/>
              <w:tabs>
                <w:tab w:val="left" w:pos="134"/>
              </w:tabs>
              <w:spacing w:before="480"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-солидол Ж</w:t>
            </w:r>
          </w:p>
          <w:p w:rsidR="00475276" w:rsidRPr="00475276" w:rsidRDefault="00475276" w:rsidP="00475276">
            <w:pPr>
              <w:widowControl w:val="0"/>
              <w:tabs>
                <w:tab w:val="left" w:pos="134"/>
              </w:tabs>
              <w:spacing w:before="60"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-пресс-солидол Ж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2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Индустриальное масло, кальциевые мыла расти</w:t>
            </w: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тельных масел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100...200 70...90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230...290</w:t>
            </w:r>
          </w:p>
          <w:p w:rsidR="00475276" w:rsidRPr="00475276" w:rsidRDefault="00475276" w:rsidP="00475276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330.</w:t>
            </w: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  <w:t>.</w:t>
            </w: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.350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2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0" w:line="262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0" w:line="262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0" w:line="262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0" w:line="262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200...350 98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color w:val="000000"/>
                  <w:spacing w:val="2"/>
                  <w:sz w:val="24"/>
                  <w:szCs w:val="24"/>
                  <w:lang w:eastAsia="ru-RU"/>
                </w:rPr>
                <m:t>≥</m:t>
              </m:r>
            </m:oMath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75</w:t>
            </w:r>
          </w:p>
          <w:p w:rsidR="00475276" w:rsidRPr="00475276" w:rsidRDefault="00475276" w:rsidP="00475276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color w:val="000000"/>
                  <w:spacing w:val="2"/>
                  <w:sz w:val="24"/>
                  <w:szCs w:val="24"/>
                  <w:lang w:eastAsia="ru-RU"/>
                </w:rPr>
                <m:t>≥</m:t>
              </m:r>
            </m:oMath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-25</w:t>
            </w:r>
          </w:p>
          <w:p w:rsidR="00475276" w:rsidRPr="00475276" w:rsidRDefault="00475276" w:rsidP="00475276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65</w:t>
            </w:r>
          </w:p>
          <w:p w:rsidR="00475276" w:rsidRPr="00475276" w:rsidRDefault="00475276" w:rsidP="00475276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2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Общего назначения, среднеплавкие, влагостойкие. Предназначены для узлов автомобилей, тракторов, комбай</w:t>
            </w: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нов, сельхозмашин, оборудования ферм, станочного оборудования, от</w:t>
            </w: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крытых зубчатых цепных передач. Марки смазок от</w:t>
            </w: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личаются количе</w:t>
            </w: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ством загустителя</w:t>
            </w:r>
          </w:p>
        </w:tc>
      </w:tr>
      <w:tr w:rsidR="00475276" w:rsidRPr="00475276" w:rsidTr="00560F8C">
        <w:trPr>
          <w:trHeight w:hRule="exact" w:val="2386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2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Солидолы синтети</w:t>
            </w: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ческие</w:t>
            </w:r>
          </w:p>
          <w:p w:rsidR="00475276" w:rsidRPr="00475276" w:rsidRDefault="00475276" w:rsidP="00475276">
            <w:pPr>
              <w:widowControl w:val="0"/>
              <w:spacing w:after="240" w:line="262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(ГОСТ 4366-76):</w:t>
            </w:r>
          </w:p>
          <w:p w:rsidR="00475276" w:rsidRPr="00475276" w:rsidRDefault="00475276" w:rsidP="00475276">
            <w:pPr>
              <w:widowControl w:val="0"/>
              <w:tabs>
                <w:tab w:val="left" w:pos="134"/>
              </w:tabs>
              <w:spacing w:before="240"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-солидол С</w:t>
            </w:r>
          </w:p>
          <w:p w:rsidR="00475276" w:rsidRPr="00475276" w:rsidRDefault="00475276" w:rsidP="00475276">
            <w:pPr>
              <w:widowControl w:val="0"/>
              <w:tabs>
                <w:tab w:val="left" w:pos="134"/>
              </w:tabs>
              <w:spacing w:before="60"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-пресс-солидол С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35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Индустриальное масло, кальцие</w:t>
            </w: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вые мыла синте</w:t>
            </w: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тических жир</w:t>
            </w: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ных кислот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100...200 50... 100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260.</w:t>
            </w: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  <w:t>.</w:t>
            </w: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.310</w:t>
            </w:r>
          </w:p>
          <w:p w:rsidR="00475276" w:rsidRPr="00475276" w:rsidRDefault="00475276" w:rsidP="00475276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310.</w:t>
            </w: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  <w:t>.</w:t>
            </w: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.350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200.</w:t>
            </w: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  <w:t>.</w:t>
            </w: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.350</w:t>
            </w:r>
          </w:p>
          <w:p w:rsidR="00475276" w:rsidRPr="00475276" w:rsidRDefault="00475276" w:rsidP="00475276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100.</w:t>
            </w: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  <w:t>.</w:t>
            </w: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.180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85...105</w:t>
            </w:r>
          </w:p>
          <w:p w:rsidR="00475276" w:rsidRPr="00475276" w:rsidRDefault="00475276" w:rsidP="00475276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85.</w:t>
            </w: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  <w:t>.</w:t>
            </w: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.95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-20</w:t>
            </w:r>
          </w:p>
          <w:p w:rsidR="00475276" w:rsidRPr="00475276" w:rsidRDefault="00475276" w:rsidP="00475276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65</w:t>
            </w:r>
          </w:p>
          <w:p w:rsidR="00475276" w:rsidRPr="00475276" w:rsidRDefault="00475276" w:rsidP="00475276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5276" w:rsidRPr="00475276" w:rsidRDefault="00475276" w:rsidP="00475276">
      <w:pPr>
        <w:jc w:val="center"/>
        <w:rPr>
          <w:rFonts w:asciiTheme="minorHAnsi" w:eastAsiaTheme="minorHAnsi" w:hAnsiTheme="minorHAnsi" w:cstheme="minorBidi"/>
        </w:rPr>
      </w:pPr>
    </w:p>
    <w:p w:rsidR="00475276" w:rsidRPr="00475276" w:rsidRDefault="00475276" w:rsidP="00475276">
      <w:pPr>
        <w:jc w:val="center"/>
        <w:rPr>
          <w:rFonts w:asciiTheme="minorHAnsi" w:eastAsiaTheme="minorHAnsi" w:hAnsiTheme="minorHAnsi" w:cstheme="minorBidi"/>
        </w:rPr>
      </w:pPr>
    </w:p>
    <w:p w:rsidR="00475276" w:rsidRPr="00475276" w:rsidRDefault="00475276" w:rsidP="00475276">
      <w:pPr>
        <w:jc w:val="center"/>
        <w:rPr>
          <w:rFonts w:asciiTheme="minorHAnsi" w:eastAsiaTheme="minorHAnsi" w:hAnsiTheme="minorHAnsi" w:cstheme="minorBidi"/>
        </w:rPr>
      </w:pPr>
    </w:p>
    <w:p w:rsidR="00475276" w:rsidRPr="00475276" w:rsidRDefault="00475276" w:rsidP="00475276">
      <w:pPr>
        <w:jc w:val="center"/>
        <w:rPr>
          <w:rFonts w:asciiTheme="minorHAnsi" w:eastAsiaTheme="minorHAnsi" w:hAnsiTheme="minorHAnsi" w:cstheme="minorBidi"/>
        </w:rPr>
      </w:pPr>
    </w:p>
    <w:p w:rsidR="00475276" w:rsidRPr="00475276" w:rsidRDefault="00475276" w:rsidP="00475276">
      <w:pPr>
        <w:jc w:val="center"/>
        <w:rPr>
          <w:rFonts w:asciiTheme="minorHAnsi" w:eastAsiaTheme="minorHAnsi" w:hAnsiTheme="minorHAnsi" w:cstheme="minorBidi"/>
        </w:rPr>
      </w:pPr>
    </w:p>
    <w:p w:rsidR="00475276" w:rsidRPr="00475276" w:rsidRDefault="00475276" w:rsidP="00475276">
      <w:pPr>
        <w:jc w:val="center"/>
        <w:rPr>
          <w:rFonts w:asciiTheme="minorHAnsi" w:eastAsiaTheme="minorHAnsi" w:hAnsiTheme="minorHAnsi" w:cstheme="minorBidi"/>
        </w:rPr>
      </w:pPr>
    </w:p>
    <w:p w:rsidR="00475276" w:rsidRPr="00475276" w:rsidRDefault="00475276" w:rsidP="00475276">
      <w:pPr>
        <w:jc w:val="center"/>
        <w:rPr>
          <w:rFonts w:asciiTheme="minorHAnsi" w:eastAsiaTheme="minorHAnsi" w:hAnsiTheme="minorHAnsi" w:cstheme="minorBidi"/>
        </w:rPr>
      </w:pPr>
    </w:p>
    <w:p w:rsidR="00475276" w:rsidRPr="00475276" w:rsidRDefault="00475276" w:rsidP="00475276">
      <w:pPr>
        <w:jc w:val="center"/>
        <w:rPr>
          <w:rFonts w:asciiTheme="minorHAnsi" w:eastAsiaTheme="minorHAnsi" w:hAnsiTheme="minorHAnsi" w:cstheme="minorBidi"/>
        </w:rPr>
      </w:pPr>
    </w:p>
    <w:p w:rsidR="00475276" w:rsidRPr="00475276" w:rsidRDefault="00475276" w:rsidP="00475276">
      <w:pPr>
        <w:jc w:val="center"/>
        <w:rPr>
          <w:rFonts w:asciiTheme="minorHAnsi" w:eastAsiaTheme="minorHAnsi" w:hAnsiTheme="minorHAnsi" w:cstheme="minorBidi"/>
        </w:rPr>
      </w:pPr>
    </w:p>
    <w:p w:rsidR="00475276" w:rsidRPr="00475276" w:rsidRDefault="00475276" w:rsidP="00475276">
      <w:pPr>
        <w:jc w:val="center"/>
        <w:rPr>
          <w:rFonts w:asciiTheme="minorHAnsi" w:eastAsiaTheme="minorHAnsi" w:hAnsiTheme="minorHAnsi" w:cstheme="minorBidi"/>
        </w:rPr>
      </w:pPr>
    </w:p>
    <w:p w:rsidR="00475276" w:rsidRPr="00475276" w:rsidRDefault="00475276" w:rsidP="00475276">
      <w:pPr>
        <w:jc w:val="center"/>
        <w:rPr>
          <w:rFonts w:asciiTheme="minorHAnsi" w:eastAsiaTheme="minorHAnsi" w:hAnsiTheme="minorHAnsi" w:cstheme="minorBidi"/>
        </w:rPr>
      </w:pPr>
    </w:p>
    <w:p w:rsidR="00475276" w:rsidRPr="00475276" w:rsidRDefault="00475276" w:rsidP="00475276">
      <w:pPr>
        <w:jc w:val="center"/>
        <w:rPr>
          <w:rFonts w:asciiTheme="minorHAnsi" w:eastAsiaTheme="minorHAnsi" w:hAnsiTheme="minorHAnsi" w:cstheme="minorBidi"/>
        </w:rPr>
      </w:pPr>
    </w:p>
    <w:p w:rsidR="00475276" w:rsidRPr="00475276" w:rsidRDefault="00475276" w:rsidP="00475276">
      <w:pPr>
        <w:jc w:val="center"/>
        <w:rPr>
          <w:rFonts w:asciiTheme="minorHAnsi" w:eastAsiaTheme="minorHAnsi" w:hAnsiTheme="minorHAnsi" w:cstheme="minorBidi"/>
        </w:rPr>
      </w:pPr>
    </w:p>
    <w:p w:rsidR="00475276" w:rsidRPr="00475276" w:rsidRDefault="00475276" w:rsidP="00475276">
      <w:pPr>
        <w:jc w:val="center"/>
        <w:rPr>
          <w:rFonts w:asciiTheme="minorHAnsi" w:eastAsiaTheme="minorHAnsi" w:hAnsiTheme="minorHAnsi" w:cstheme="minorBidi"/>
        </w:rPr>
      </w:pPr>
    </w:p>
    <w:p w:rsidR="00475276" w:rsidRPr="00475276" w:rsidRDefault="00475276" w:rsidP="00475276">
      <w:pPr>
        <w:jc w:val="center"/>
        <w:rPr>
          <w:rFonts w:asciiTheme="minorHAnsi" w:eastAsiaTheme="minorHAnsi" w:hAnsiTheme="minorHAnsi" w:cstheme="minorBidi"/>
        </w:rPr>
      </w:pPr>
    </w:p>
    <w:p w:rsidR="00475276" w:rsidRPr="00475276" w:rsidRDefault="00475276" w:rsidP="00475276">
      <w:pPr>
        <w:jc w:val="center"/>
        <w:rPr>
          <w:rFonts w:asciiTheme="minorHAnsi" w:eastAsiaTheme="minorHAnsi" w:hAnsiTheme="minorHAnsi" w:cstheme="minorBidi"/>
        </w:rPr>
      </w:pPr>
    </w:p>
    <w:p w:rsidR="00475276" w:rsidRPr="00475276" w:rsidRDefault="00475276" w:rsidP="00475276">
      <w:pPr>
        <w:jc w:val="center"/>
        <w:rPr>
          <w:rFonts w:asciiTheme="minorHAnsi" w:eastAsiaTheme="minorHAnsi" w:hAnsiTheme="minorHAnsi" w:cstheme="minorBidi"/>
        </w:rPr>
      </w:pPr>
    </w:p>
    <w:p w:rsidR="00475276" w:rsidRPr="00475276" w:rsidRDefault="00560F8C" w:rsidP="00560F8C">
      <w:pPr>
        <w:jc w:val="right"/>
        <w:rPr>
          <w:rFonts w:asciiTheme="minorHAnsi" w:eastAsiaTheme="minorHAnsi" w:hAnsiTheme="minorHAnsi" w:cstheme="minorBidi"/>
          <w:sz w:val="28"/>
          <w:szCs w:val="28"/>
        </w:rPr>
      </w:pPr>
      <w:r w:rsidRPr="00560F8C">
        <w:rPr>
          <w:rStyle w:val="a6"/>
          <w:rFonts w:eastAsia="Calibri"/>
          <w:sz w:val="28"/>
          <w:szCs w:val="28"/>
        </w:rPr>
        <w:lastRenderedPageBreak/>
        <w:t xml:space="preserve">Продолжение табл. </w:t>
      </w:r>
      <w:r>
        <w:rPr>
          <w:rStyle w:val="a6"/>
          <w:rFonts w:eastAsia="Calibri"/>
          <w:sz w:val="28"/>
          <w:szCs w:val="28"/>
        </w:rPr>
        <w:t>5</w:t>
      </w:r>
      <w:r w:rsidRPr="00560F8C">
        <w:rPr>
          <w:rStyle w:val="a6"/>
          <w:rFonts w:eastAsia="Calibri"/>
          <w:sz w:val="28"/>
          <w:szCs w:val="28"/>
        </w:rPr>
        <w:t>.1</w:t>
      </w:r>
    </w:p>
    <w:p w:rsidR="00475276" w:rsidRPr="00475276" w:rsidRDefault="00475276" w:rsidP="00475276">
      <w:pPr>
        <w:jc w:val="center"/>
        <w:rPr>
          <w:rFonts w:asciiTheme="minorHAnsi" w:eastAsiaTheme="minorHAnsi" w:hAnsiTheme="minorHAnsi" w:cstheme="minorBidi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1910"/>
        <w:gridCol w:w="1186"/>
        <w:gridCol w:w="1190"/>
        <w:gridCol w:w="1190"/>
        <w:gridCol w:w="1176"/>
        <w:gridCol w:w="1195"/>
        <w:gridCol w:w="1181"/>
        <w:gridCol w:w="2194"/>
      </w:tblGrid>
      <w:tr w:rsidR="00475276" w:rsidRPr="00475276" w:rsidTr="00560F8C">
        <w:trPr>
          <w:trHeight w:hRule="exact" w:val="283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</w:tr>
      <w:tr w:rsidR="00475276" w:rsidRPr="00475276" w:rsidTr="00560F8C">
        <w:trPr>
          <w:trHeight w:hRule="exact" w:val="2292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6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Графитная (ГОСТ 3333-80)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4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Масло цилинд</w:t>
            </w: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ровое, кальцие</w:t>
            </w: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вые мыла синте</w:t>
            </w: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тических жир</w:t>
            </w: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ных кислот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55...100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250...280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120...250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77...85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38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Рессоры автомоби</w:t>
            </w: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лей, подвеска ходо</w:t>
            </w: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вой части тракто</w:t>
            </w: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ров, тросы, домкра</w:t>
            </w: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ты, открытые шес</w:t>
            </w: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терни, тяжело на</w:t>
            </w: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груженные узлы при небольших скоростях сколь</w:t>
            </w: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жения</w:t>
            </w:r>
          </w:p>
        </w:tc>
      </w:tr>
      <w:tr w:rsidR="00475276" w:rsidRPr="00475276" w:rsidTr="00560F8C">
        <w:trPr>
          <w:trHeight w:hRule="exact" w:val="301"/>
          <w:jc w:val="center"/>
        </w:trPr>
        <w:tc>
          <w:tcPr>
            <w:tcW w:w="13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ОБЩЕГО НАЗНАЧЕНИЯ ДЛЯ ПОВЫШЕННЫХ ТЕМПИРАТУР</w:t>
            </w:r>
          </w:p>
        </w:tc>
      </w:tr>
      <w:tr w:rsidR="00475276" w:rsidRPr="00475276" w:rsidTr="00560F8C">
        <w:trPr>
          <w:trHeight w:hRule="exact" w:val="2262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560F8C">
            <w:pPr>
              <w:widowControl w:val="0"/>
              <w:spacing w:after="0" w:line="20" w:lineRule="atLeast"/>
              <w:ind w:left="160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1-13 жировая (ОСТ 38.01145-80)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560F8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Смесь масел ин</w:t>
            </w: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дустриальных, трансформатор</w:t>
            </w: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ного, веретенного АУ, приборного МВП, натриево-кальциевые мыла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560F8C">
            <w:pPr>
              <w:widowControl w:val="0"/>
              <w:spacing w:after="0" w:line="20" w:lineRule="atLeast"/>
              <w:ind w:left="140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250...500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560F8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180...250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560F8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300...700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560F8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130...150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560F8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560F8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560F8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Тугоплавкие, нево</w:t>
            </w: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достойкие, для подшипников сту</w:t>
            </w: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пиц колес, кардан</w:t>
            </w: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ных валов, осей и шарниров педалей управления, элек</w:t>
            </w: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тродвигателей.</w:t>
            </w:r>
          </w:p>
        </w:tc>
      </w:tr>
      <w:tr w:rsidR="00475276" w:rsidRPr="00475276" w:rsidTr="00560F8C">
        <w:trPr>
          <w:trHeight w:hRule="exact" w:val="2131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1020" w:line="262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Консталин</w:t>
            </w:r>
            <w:proofErr w:type="spellEnd"/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(ГОСТ 1957-73)</w:t>
            </w:r>
          </w:p>
          <w:p w:rsidR="00475276" w:rsidRPr="00475276" w:rsidRDefault="00475276" w:rsidP="00475276">
            <w:pPr>
              <w:widowControl w:val="0"/>
              <w:numPr>
                <w:ilvl w:val="0"/>
                <w:numId w:val="1"/>
              </w:numPr>
              <w:tabs>
                <w:tab w:val="left" w:pos="130"/>
              </w:tabs>
              <w:spacing w:before="1020"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консталин</w:t>
            </w:r>
            <w:proofErr w:type="spellEnd"/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1</w:t>
            </w:r>
          </w:p>
          <w:p w:rsidR="00475276" w:rsidRPr="00475276" w:rsidRDefault="00475276" w:rsidP="00475276">
            <w:pPr>
              <w:widowControl w:val="0"/>
              <w:numPr>
                <w:ilvl w:val="0"/>
                <w:numId w:val="1"/>
              </w:numPr>
              <w:tabs>
                <w:tab w:val="left" w:pos="134"/>
              </w:tabs>
              <w:spacing w:before="60"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консталин</w:t>
            </w:r>
            <w:proofErr w:type="spellEnd"/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Очищенное или выщелоченное нефтяное масло, натриевое мыло касторового масла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250...500</w:t>
            </w:r>
          </w:p>
          <w:p w:rsidR="00475276" w:rsidRPr="00475276" w:rsidRDefault="00475276" w:rsidP="00475276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250...500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225...275</w:t>
            </w:r>
          </w:p>
          <w:p w:rsidR="00475276" w:rsidRPr="00475276" w:rsidRDefault="00475276" w:rsidP="00475276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175...225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300...600 1600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6" w:lineRule="exact"/>
              <w:ind w:right="220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0" w:line="266" w:lineRule="exact"/>
              <w:ind w:right="220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0" w:line="266" w:lineRule="exact"/>
              <w:ind w:right="220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0" w:line="266" w:lineRule="exact"/>
              <w:ind w:right="220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0" w:line="266" w:lineRule="exact"/>
              <w:ind w:right="220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0" w:line="266" w:lineRule="exact"/>
              <w:ind w:right="220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0" w:line="266" w:lineRule="exact"/>
              <w:ind w:right="220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130...150 &gt; 150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-20</w:t>
            </w:r>
          </w:p>
          <w:p w:rsidR="00475276" w:rsidRPr="00475276" w:rsidRDefault="00475276" w:rsidP="00475276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110</w:t>
            </w:r>
          </w:p>
          <w:p w:rsidR="00475276" w:rsidRPr="00475276" w:rsidRDefault="00475276" w:rsidP="00475276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5276" w:rsidRPr="00475276" w:rsidRDefault="00475276" w:rsidP="00475276">
      <w:pPr>
        <w:jc w:val="center"/>
        <w:rPr>
          <w:rFonts w:asciiTheme="minorHAnsi" w:eastAsiaTheme="minorHAnsi" w:hAnsiTheme="minorHAnsi" w:cstheme="minorBidi"/>
        </w:rPr>
      </w:pPr>
    </w:p>
    <w:p w:rsidR="00475276" w:rsidRDefault="00475276" w:rsidP="00475276">
      <w:pPr>
        <w:jc w:val="center"/>
        <w:rPr>
          <w:rFonts w:asciiTheme="minorHAnsi" w:eastAsiaTheme="minorHAnsi" w:hAnsiTheme="minorHAnsi" w:cstheme="minorBidi"/>
        </w:rPr>
      </w:pPr>
    </w:p>
    <w:p w:rsidR="00560F8C" w:rsidRPr="00475276" w:rsidRDefault="00560F8C" w:rsidP="00560F8C">
      <w:pPr>
        <w:jc w:val="right"/>
        <w:rPr>
          <w:rFonts w:asciiTheme="minorHAnsi" w:eastAsiaTheme="minorHAnsi" w:hAnsiTheme="minorHAnsi" w:cstheme="minorBidi"/>
          <w:sz w:val="28"/>
          <w:szCs w:val="28"/>
        </w:rPr>
      </w:pPr>
      <w:r w:rsidRPr="00560F8C">
        <w:rPr>
          <w:rStyle w:val="a6"/>
          <w:rFonts w:eastAsia="Calibri"/>
          <w:sz w:val="28"/>
          <w:szCs w:val="28"/>
        </w:rPr>
        <w:lastRenderedPageBreak/>
        <w:t xml:space="preserve">Продолжение табл. </w:t>
      </w:r>
      <w:r>
        <w:rPr>
          <w:rStyle w:val="a6"/>
          <w:rFonts w:eastAsia="Calibri"/>
          <w:sz w:val="28"/>
          <w:szCs w:val="28"/>
        </w:rPr>
        <w:t>5</w:t>
      </w:r>
      <w:r w:rsidRPr="00560F8C">
        <w:rPr>
          <w:rStyle w:val="a6"/>
          <w:rFonts w:eastAsia="Calibri"/>
          <w:sz w:val="28"/>
          <w:szCs w:val="28"/>
        </w:rPr>
        <w:t>.1</w:t>
      </w:r>
    </w:p>
    <w:p w:rsidR="00560F8C" w:rsidRDefault="00560F8C" w:rsidP="00475276">
      <w:pPr>
        <w:jc w:val="center"/>
        <w:rPr>
          <w:rFonts w:asciiTheme="minorHAnsi" w:eastAsiaTheme="minorHAnsi" w:hAnsiTheme="minorHAnsi" w:cstheme="minorBidi"/>
        </w:rPr>
      </w:pPr>
    </w:p>
    <w:tbl>
      <w:tblPr>
        <w:tblpPr w:leftFromText="180" w:rightFromText="180" w:vertAnchor="text" w:horzAnchor="margin" w:tblpXSpec="center" w:tblpY="-42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1896"/>
        <w:gridCol w:w="1195"/>
        <w:gridCol w:w="1181"/>
        <w:gridCol w:w="1200"/>
        <w:gridCol w:w="1186"/>
        <w:gridCol w:w="1195"/>
        <w:gridCol w:w="1186"/>
        <w:gridCol w:w="2198"/>
      </w:tblGrid>
      <w:tr w:rsidR="00475276" w:rsidRPr="00475276" w:rsidTr="00560F8C">
        <w:trPr>
          <w:trHeight w:hRule="exact" w:val="293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</w:tr>
      <w:tr w:rsidR="00475276" w:rsidRPr="00475276" w:rsidTr="00560F8C">
        <w:trPr>
          <w:trHeight w:hRule="exact" w:val="278"/>
        </w:trPr>
        <w:tc>
          <w:tcPr>
            <w:tcW w:w="65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76">
              <w:rPr>
                <w:rFonts w:ascii="Times New Roman" w:eastAsia="Gungsuh" w:hAnsi="Times New Roman"/>
                <w:smallCaps/>
                <w:color w:val="000000"/>
                <w:spacing w:val="2"/>
                <w:sz w:val="24"/>
                <w:szCs w:val="24"/>
                <w:lang w:eastAsia="ru-RU"/>
              </w:rPr>
              <w:t>многоцел</w:t>
            </w:r>
            <w:proofErr w:type="spellEnd"/>
            <w:r w:rsidRPr="00475276">
              <w:rPr>
                <w:rFonts w:ascii="Times New Roman" w:eastAsia="Gungsuh" w:hAnsi="Times New Roman"/>
                <w:smallCaps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ЕВЫЕ СМАЗКИ</w:t>
            </w:r>
          </w:p>
        </w:tc>
      </w:tr>
      <w:tr w:rsidR="00475276" w:rsidRPr="00475276" w:rsidTr="00560F8C">
        <w:trPr>
          <w:trHeight w:hRule="exact" w:val="2861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4" w:lineRule="exact"/>
              <w:ind w:left="140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Литол-24 (ГОСТ 21150-87)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2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Смесь масел ве</w:t>
            </w: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ретенного АУ и индустриального И-50А, литиевые мыла 12- </w:t>
            </w:r>
            <w:proofErr w:type="spellStart"/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оксистеариновой</w:t>
            </w:r>
            <w:proofErr w:type="spellEnd"/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кислоты (13 %)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200...280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220...250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400... 600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185...205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120</w:t>
            </w:r>
          </w:p>
          <w:p w:rsidR="00475276" w:rsidRPr="00475276" w:rsidRDefault="00475276" w:rsidP="00475276">
            <w:pPr>
              <w:widowControl w:val="0"/>
              <w:spacing w:before="60"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(130)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38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Водостойка даже в кипящей воде. В узлах трения всех типов: подшипни</w:t>
            </w: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ках скольжения и качения, шарнирах, зубчатых и иных передачах. Можно использовать в ка</w:t>
            </w: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честве единой ав</w:t>
            </w: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томобильной смаз</w:t>
            </w: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ки</w:t>
            </w:r>
          </w:p>
        </w:tc>
      </w:tr>
      <w:tr w:rsidR="00475276" w:rsidRPr="00475276" w:rsidTr="00560F8C">
        <w:trPr>
          <w:trHeight w:hRule="exact" w:val="143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60" w:line="210" w:lineRule="exact"/>
              <w:ind w:left="140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Фиол</w:t>
            </w:r>
            <w:proofErr w:type="spellEnd"/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-1</w:t>
            </w:r>
          </w:p>
          <w:p w:rsidR="00475276" w:rsidRPr="00475276" w:rsidRDefault="00475276" w:rsidP="00475276">
            <w:pPr>
              <w:widowControl w:val="0"/>
              <w:spacing w:before="60" w:after="0" w:line="210" w:lineRule="exact"/>
              <w:ind w:left="140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(ТУ 38 201247-80)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4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То же, загусти</w:t>
            </w: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тель 8%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80...130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310...340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200...250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185...200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35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В гибких тросах управления, в на</w:t>
            </w: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правляющих сиде</w:t>
            </w: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ний, в узлах, сма</w:t>
            </w: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зываемых через пресс-масленки</w:t>
            </w:r>
          </w:p>
        </w:tc>
      </w:tr>
      <w:tr w:rsidR="00475276" w:rsidRPr="00475276" w:rsidTr="00560F8C">
        <w:trPr>
          <w:trHeight w:hRule="exact" w:val="2141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60" w:line="210" w:lineRule="exact"/>
              <w:ind w:left="140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Фиол</w:t>
            </w:r>
            <w:proofErr w:type="spellEnd"/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-2</w:t>
            </w:r>
          </w:p>
          <w:p w:rsidR="00475276" w:rsidRPr="00475276" w:rsidRDefault="00475276" w:rsidP="00475276">
            <w:pPr>
              <w:widowControl w:val="0"/>
              <w:spacing w:before="60" w:after="0" w:line="210" w:lineRule="exact"/>
              <w:ind w:left="140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(ТУ 38 201188-79)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6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То же, загусти</w:t>
            </w: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тель 10,5%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100...220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265...295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200...250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188...200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38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В подшипниках качения и скольже</w:t>
            </w: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ния, в зубчатых маломощных ре</w:t>
            </w: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дукторах, переда</w:t>
            </w: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чах станков, транс</w:t>
            </w: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портеров и в дру</w:t>
            </w: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гих аналогичных устройствах</w:t>
            </w:r>
          </w:p>
        </w:tc>
      </w:tr>
      <w:tr w:rsidR="00475276" w:rsidRPr="00475276" w:rsidTr="00560F8C">
        <w:trPr>
          <w:trHeight w:hRule="exact" w:val="98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60" w:line="210" w:lineRule="exact"/>
              <w:ind w:left="140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Фиол</w:t>
            </w:r>
            <w:proofErr w:type="spellEnd"/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-3</w:t>
            </w:r>
          </w:p>
          <w:p w:rsidR="00475276" w:rsidRPr="00475276" w:rsidRDefault="00475276" w:rsidP="00475276">
            <w:pPr>
              <w:widowControl w:val="0"/>
              <w:spacing w:before="60" w:after="0" w:line="210" w:lineRule="exact"/>
              <w:ind w:left="140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(ТУ 38 201324-79)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4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То же, загусти</w:t>
            </w: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тель 13%, с кра</w:t>
            </w: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сителем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200...280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220... 260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400... 600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190...200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38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ИдентичнаЛитол</w:t>
            </w:r>
            <w:proofErr w:type="spellEnd"/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t>- 24, но лучше удер</w:t>
            </w:r>
            <w:r w:rsidRPr="00475276">
              <w:rPr>
                <w:rFonts w:ascii="Times New Roman" w:eastAsia="Gungsuh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живается в узлах трения.</w:t>
            </w:r>
          </w:p>
        </w:tc>
      </w:tr>
    </w:tbl>
    <w:p w:rsidR="00475276" w:rsidRPr="00475276" w:rsidRDefault="00475276" w:rsidP="00475276">
      <w:pPr>
        <w:jc w:val="center"/>
        <w:rPr>
          <w:rFonts w:asciiTheme="minorHAnsi" w:eastAsiaTheme="minorHAnsi" w:hAnsiTheme="minorHAnsi" w:cstheme="minorBidi"/>
        </w:rPr>
      </w:pPr>
    </w:p>
    <w:p w:rsidR="00560F8C" w:rsidRPr="00475276" w:rsidRDefault="00560F8C" w:rsidP="00560F8C">
      <w:pPr>
        <w:jc w:val="right"/>
        <w:rPr>
          <w:rFonts w:asciiTheme="minorHAnsi" w:eastAsiaTheme="minorHAnsi" w:hAnsiTheme="minorHAnsi" w:cstheme="minorBidi"/>
          <w:sz w:val="28"/>
          <w:szCs w:val="28"/>
        </w:rPr>
      </w:pPr>
      <w:r w:rsidRPr="00560F8C">
        <w:rPr>
          <w:rStyle w:val="a6"/>
          <w:rFonts w:eastAsia="Calibri"/>
          <w:sz w:val="28"/>
          <w:szCs w:val="28"/>
        </w:rPr>
        <w:lastRenderedPageBreak/>
        <w:t xml:space="preserve">Продолжение табл. </w:t>
      </w:r>
      <w:r>
        <w:rPr>
          <w:rStyle w:val="a6"/>
          <w:rFonts w:eastAsia="Calibri"/>
          <w:sz w:val="28"/>
          <w:szCs w:val="28"/>
        </w:rPr>
        <w:t>5</w:t>
      </w:r>
      <w:r w:rsidRPr="00560F8C">
        <w:rPr>
          <w:rStyle w:val="a6"/>
          <w:rFonts w:eastAsia="Calibri"/>
          <w:sz w:val="28"/>
          <w:szCs w:val="28"/>
        </w:rPr>
        <w:t>.1</w:t>
      </w:r>
    </w:p>
    <w:p w:rsidR="00475276" w:rsidRPr="00475276" w:rsidRDefault="00475276" w:rsidP="00475276">
      <w:pPr>
        <w:jc w:val="center"/>
        <w:rPr>
          <w:rFonts w:asciiTheme="minorHAnsi" w:eastAsiaTheme="minorHAnsi" w:hAnsiTheme="minorHAnsi" w:cstheme="minorBidi"/>
        </w:rPr>
      </w:pPr>
    </w:p>
    <w:tbl>
      <w:tblPr>
        <w:tblW w:w="13526" w:type="dxa"/>
        <w:tblInd w:w="4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9"/>
        <w:gridCol w:w="1891"/>
        <w:gridCol w:w="1195"/>
        <w:gridCol w:w="1190"/>
        <w:gridCol w:w="1186"/>
        <w:gridCol w:w="1186"/>
        <w:gridCol w:w="1190"/>
        <w:gridCol w:w="1190"/>
        <w:gridCol w:w="2189"/>
      </w:tblGrid>
      <w:tr w:rsidR="00475276" w:rsidRPr="00475276" w:rsidTr="00560F8C">
        <w:trPr>
          <w:trHeight w:hRule="exact" w:val="29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9</w:t>
            </w:r>
          </w:p>
        </w:tc>
      </w:tr>
      <w:tr w:rsidR="00475276" w:rsidRPr="00475276" w:rsidTr="00560F8C">
        <w:trPr>
          <w:trHeight w:hRule="exact" w:val="225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9" w:lineRule="exact"/>
              <w:ind w:left="140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Фиол</w:t>
            </w:r>
            <w:proofErr w:type="spellEnd"/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-2М (ТУ 38. 101233-75)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4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То же, литиевое мыло </w:t>
            </w:r>
            <w:proofErr w:type="spellStart"/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гидростеа</w:t>
            </w: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ринового</w:t>
            </w:r>
            <w:proofErr w:type="spellEnd"/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касто</w:t>
            </w: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рового масла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100...220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265...295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300...450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180...195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38" w:lineRule="exact"/>
              <w:ind w:left="120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Улучшенные про-</w:t>
            </w:r>
            <w:proofErr w:type="spellStart"/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тивоизносные</w:t>
            </w:r>
            <w:proofErr w:type="spellEnd"/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и противозадирные свойства. Применя</w:t>
            </w: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ется для смазок оси октан-корректора, прерывателя- распределителя ав</w:t>
            </w: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томобиля ВАЗ</w:t>
            </w:r>
          </w:p>
        </w:tc>
      </w:tr>
      <w:tr w:rsidR="00475276" w:rsidRPr="00475276" w:rsidTr="00560F8C">
        <w:trPr>
          <w:trHeight w:hRule="exact" w:val="43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276" w:rsidRPr="00475276" w:rsidRDefault="00475276" w:rsidP="004752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5276" w:rsidRPr="00475276" w:rsidRDefault="00475276" w:rsidP="004752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iCs/>
                <w:color w:val="000000"/>
                <w:sz w:val="24"/>
                <w:szCs w:val="24"/>
                <w:lang w:eastAsia="ru-RU"/>
              </w:rPr>
              <w:t>ТЕРМОСТОЙКИЕ СМАЗКИ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5276" w:rsidRPr="00475276" w:rsidRDefault="00475276" w:rsidP="004752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5276" w:rsidRPr="00475276" w:rsidRDefault="00475276" w:rsidP="004752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276" w:rsidRPr="00475276" w:rsidRDefault="00475276" w:rsidP="004752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276" w:rsidRPr="00475276" w:rsidTr="00560F8C">
        <w:trPr>
          <w:trHeight w:hRule="exact" w:val="3091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60" w:line="210" w:lineRule="exact"/>
              <w:ind w:left="140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Униол-1</w:t>
            </w:r>
          </w:p>
          <w:p w:rsidR="00475276" w:rsidRPr="00475276" w:rsidRDefault="00475276" w:rsidP="00475276">
            <w:pPr>
              <w:widowControl w:val="0"/>
              <w:spacing w:before="60"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(ТУ 38 2-01-150-78)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38" w:lineRule="exact"/>
              <w:ind w:left="120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Авиационное масло МС-20, комплексное кальциевое мы</w:t>
            </w: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ло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100...150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280...320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250... 600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230...260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6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-30</w:t>
            </w:r>
          </w:p>
          <w:p w:rsidR="00475276" w:rsidRPr="00475276" w:rsidRDefault="00475276" w:rsidP="00475276">
            <w:pPr>
              <w:widowControl w:val="0"/>
              <w:spacing w:before="60"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(-40)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35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Применяется в го</w:t>
            </w: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рячих узлах метал</w:t>
            </w: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лургического обо</w:t>
            </w: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рудования, в под</w:t>
            </w: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шипниках горячих конвейеров в каче</w:t>
            </w: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стве многоцелевой смазки для узлов трения троллейбу</w:t>
            </w: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сов и трамваев. В 100 раз дешевле смазок типа ЦИА- ТИМ</w:t>
            </w:r>
          </w:p>
        </w:tc>
      </w:tr>
      <w:tr w:rsidR="00475276" w:rsidRPr="00475276" w:rsidTr="00560F8C">
        <w:trPr>
          <w:trHeight w:hRule="exact" w:val="145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2" w:lineRule="exact"/>
              <w:ind w:left="140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ЦИАТИМ-221 (ГОСТ 9433-80)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38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Полиэтилсилок-сановая</w:t>
            </w:r>
            <w:proofErr w:type="spellEnd"/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жид</w:t>
            </w: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кость, комплекс</w:t>
            </w: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ное кальциевое мыло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80...200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280...360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120...250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200...250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-60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38" w:lineRule="exact"/>
              <w:ind w:left="120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В подшипниках электромашин (предпочтительно авиационных). До</w:t>
            </w: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пускает перегрев до 180 °С</w:t>
            </w:r>
          </w:p>
        </w:tc>
      </w:tr>
    </w:tbl>
    <w:p w:rsidR="00475276" w:rsidRPr="00475276" w:rsidRDefault="00475276" w:rsidP="00475276">
      <w:pPr>
        <w:jc w:val="center"/>
        <w:rPr>
          <w:rFonts w:asciiTheme="minorHAnsi" w:eastAsiaTheme="minorHAnsi" w:hAnsiTheme="minorHAnsi" w:cstheme="minorBidi"/>
        </w:rPr>
      </w:pPr>
    </w:p>
    <w:p w:rsidR="00475276" w:rsidRPr="00475276" w:rsidRDefault="00475276" w:rsidP="00475276">
      <w:pPr>
        <w:jc w:val="center"/>
        <w:rPr>
          <w:rFonts w:asciiTheme="minorHAnsi" w:eastAsiaTheme="minorHAnsi" w:hAnsiTheme="minorHAnsi" w:cstheme="minorBidi"/>
        </w:rPr>
      </w:pPr>
    </w:p>
    <w:p w:rsidR="00560F8C" w:rsidRPr="00475276" w:rsidRDefault="00560F8C" w:rsidP="00560F8C">
      <w:pPr>
        <w:jc w:val="right"/>
        <w:rPr>
          <w:rFonts w:asciiTheme="minorHAnsi" w:eastAsiaTheme="minorHAnsi" w:hAnsiTheme="minorHAnsi" w:cstheme="minorBidi"/>
          <w:sz w:val="28"/>
          <w:szCs w:val="28"/>
        </w:rPr>
      </w:pPr>
      <w:r w:rsidRPr="00560F8C">
        <w:rPr>
          <w:rStyle w:val="a6"/>
          <w:rFonts w:eastAsia="Calibri"/>
          <w:sz w:val="28"/>
          <w:szCs w:val="28"/>
        </w:rPr>
        <w:lastRenderedPageBreak/>
        <w:t xml:space="preserve">Продолжение табл. </w:t>
      </w:r>
      <w:r>
        <w:rPr>
          <w:rStyle w:val="a6"/>
          <w:rFonts w:eastAsia="Calibri"/>
          <w:sz w:val="28"/>
          <w:szCs w:val="28"/>
        </w:rPr>
        <w:t>5</w:t>
      </w:r>
      <w:r w:rsidRPr="00560F8C">
        <w:rPr>
          <w:rStyle w:val="a6"/>
          <w:rFonts w:eastAsia="Calibri"/>
          <w:sz w:val="28"/>
          <w:szCs w:val="28"/>
        </w:rPr>
        <w:t>.1</w:t>
      </w:r>
    </w:p>
    <w:p w:rsidR="00475276" w:rsidRPr="00475276" w:rsidRDefault="00475276" w:rsidP="00475276">
      <w:pPr>
        <w:jc w:val="center"/>
        <w:rPr>
          <w:rFonts w:asciiTheme="minorHAnsi" w:eastAsiaTheme="minorHAnsi" w:hAnsiTheme="minorHAnsi" w:cstheme="minorBidi"/>
        </w:rPr>
      </w:pPr>
    </w:p>
    <w:tbl>
      <w:tblPr>
        <w:tblW w:w="135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1896"/>
        <w:gridCol w:w="1195"/>
        <w:gridCol w:w="1186"/>
        <w:gridCol w:w="1200"/>
        <w:gridCol w:w="1186"/>
        <w:gridCol w:w="1094"/>
        <w:gridCol w:w="101"/>
        <w:gridCol w:w="891"/>
        <w:gridCol w:w="142"/>
        <w:gridCol w:w="2360"/>
      </w:tblGrid>
      <w:tr w:rsidR="00475276" w:rsidRPr="00475276" w:rsidTr="00560F8C">
        <w:trPr>
          <w:trHeight w:hRule="exact" w:val="293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9</w:t>
            </w:r>
          </w:p>
        </w:tc>
      </w:tr>
      <w:tr w:rsidR="00475276" w:rsidRPr="00475276" w:rsidTr="00560F8C">
        <w:trPr>
          <w:trHeight w:hRule="exact" w:val="1608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60" w:line="210" w:lineRule="exact"/>
              <w:ind w:left="140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Аэрол</w:t>
            </w:r>
            <w:proofErr w:type="spellEnd"/>
          </w:p>
          <w:p w:rsidR="00475276" w:rsidRPr="00475276" w:rsidRDefault="00475276" w:rsidP="00475276">
            <w:pPr>
              <w:widowControl w:val="0"/>
              <w:spacing w:before="60"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(ТУ 38 201171-79)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38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Авиационное масло МС-20, нефтяное масло М-20А, загусти</w:t>
            </w: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тель силикагель-</w:t>
            </w:r>
            <w:proofErr w:type="spellStart"/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аэросил</w:t>
            </w:r>
            <w:proofErr w:type="spellEnd"/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(17%)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300...700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265...295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200...500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Gungsuh" w:hAnsi="Cambria Math"/>
                  <w:color w:val="000000"/>
                  <w:spacing w:val="1"/>
                  <w:sz w:val="24"/>
                  <w:szCs w:val="24"/>
                  <w:lang w:eastAsia="ru-RU"/>
                </w:rPr>
                <m:t>≥</m:t>
              </m:r>
            </m:oMath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4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Для смазывания подшипников тяговых цепей транспортеров в су</w:t>
            </w: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шильных камерах ВАЗ</w:t>
            </w:r>
          </w:p>
        </w:tc>
      </w:tr>
      <w:tr w:rsidR="00475276" w:rsidRPr="00475276" w:rsidTr="00560F8C">
        <w:trPr>
          <w:trHeight w:hRule="exact" w:val="1430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2" w:lineRule="exact"/>
              <w:ind w:left="140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Графитол</w:t>
            </w:r>
            <w:proofErr w:type="spellEnd"/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(ТУ 38 201172-77)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4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То же, загусти</w:t>
            </w: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тель 18%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300...600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265...295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200...600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Gungsuh" w:hAnsi="Cambria Math"/>
                  <w:color w:val="000000"/>
                  <w:spacing w:val="1"/>
                  <w:sz w:val="24"/>
                  <w:szCs w:val="24"/>
                  <w:lang w:eastAsia="ru-RU"/>
                </w:rPr>
                <m:t>≥</m:t>
              </m:r>
            </m:oMath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35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Механизмы дверей сушильных камер, подшипники вен</w:t>
            </w: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тиляторов горячего воздуха закалочных печей</w:t>
            </w:r>
          </w:p>
        </w:tc>
      </w:tr>
      <w:tr w:rsidR="00475276" w:rsidRPr="00475276" w:rsidTr="00560F8C">
        <w:trPr>
          <w:trHeight w:hRule="exact" w:val="159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60" w:line="210" w:lineRule="exact"/>
              <w:ind w:left="140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Силикол</w:t>
            </w:r>
            <w:proofErr w:type="spellEnd"/>
          </w:p>
          <w:p w:rsidR="00475276" w:rsidRPr="00475276" w:rsidRDefault="00475276" w:rsidP="00475276">
            <w:pPr>
              <w:widowControl w:val="0"/>
              <w:spacing w:before="60"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(ТУ 38 2-01-149-73)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38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Полиэтилсилок-сановая</w:t>
            </w:r>
            <w:proofErr w:type="spellEnd"/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жидкость ПЭС-5, загуститель тот же (18%)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Gungsuh" w:hAnsi="Cambria Math"/>
                  <w:color w:val="000000"/>
                  <w:spacing w:val="1"/>
                  <w:sz w:val="24"/>
                  <w:szCs w:val="24"/>
                  <w:lang w:eastAsia="ru-RU"/>
                </w:rPr>
                <m:t>≤</m:t>
              </m:r>
            </m:oMath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220...250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Gungsuh" w:hAnsi="Cambria Math"/>
                  <w:color w:val="000000"/>
                  <w:spacing w:val="1"/>
                  <w:sz w:val="24"/>
                  <w:szCs w:val="24"/>
                  <w:lang w:eastAsia="ru-RU"/>
                </w:rPr>
                <m:t>≥</m:t>
              </m:r>
            </m:oMath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Gungsuh" w:hAnsi="Cambria Math"/>
                  <w:color w:val="000000"/>
                  <w:spacing w:val="1"/>
                  <w:sz w:val="24"/>
                  <w:szCs w:val="24"/>
                  <w:lang w:eastAsia="ru-RU"/>
                </w:rPr>
                <m:t>≥</m:t>
              </m:r>
            </m:oMath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4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малонагру-женных</w:t>
            </w:r>
            <w:proofErr w:type="spellEnd"/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подшипников качения горячих вентиляторов печей цементации</w:t>
            </w:r>
          </w:p>
        </w:tc>
      </w:tr>
      <w:tr w:rsidR="00475276" w:rsidRPr="00475276" w:rsidTr="00560F8C">
        <w:trPr>
          <w:trHeight w:hRule="exact" w:val="533"/>
        </w:trPr>
        <w:tc>
          <w:tcPr>
            <w:tcW w:w="1356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4" w:lineRule="exact"/>
              <w:jc w:val="center"/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МОРОЗОСТОИКИЕ СМАЗКИ</w:t>
            </w:r>
          </w:p>
          <w:p w:rsidR="00475276" w:rsidRPr="00475276" w:rsidRDefault="00475276" w:rsidP="00475276">
            <w:pPr>
              <w:widowControl w:val="0"/>
              <w:spacing w:after="0" w:line="264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а) </w:t>
            </w:r>
            <w:r w:rsidRPr="00475276">
              <w:rPr>
                <w:rFonts w:ascii="Times New Roman" w:eastAsia="Gungsuh" w:hAnsi="Times New Roman"/>
                <w:color w:val="000000"/>
                <w:spacing w:val="57"/>
                <w:sz w:val="24"/>
                <w:szCs w:val="24"/>
                <w:lang w:eastAsia="ru-RU"/>
              </w:rPr>
              <w:t>тугоплавкие</w:t>
            </w:r>
          </w:p>
        </w:tc>
      </w:tr>
      <w:tr w:rsidR="00475276" w:rsidRPr="00475276" w:rsidTr="00560F8C">
        <w:trPr>
          <w:trHeight w:hRule="exact" w:val="2410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4" w:lineRule="exact"/>
              <w:ind w:left="160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ЦИАТИМ-201 (ГОСТ 6267-74)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2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Приборное масло МПВ, литиевое масло (11%)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80...170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265...310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250...500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175...190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-60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38" w:lineRule="exact"/>
              <w:jc w:val="center"/>
              <w:rPr>
                <w:rFonts w:ascii="Times New Roman" w:eastAsia="Gungsuh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Gungsuh" w:hAnsi="Times New Roman"/>
                <w:color w:val="000000"/>
                <w:spacing w:val="1"/>
                <w:sz w:val="24"/>
                <w:szCs w:val="24"/>
                <w:lang w:eastAsia="ru-RU"/>
              </w:rPr>
              <w:t>Авиационная смазка. Применяется в узлах трения самолетов и вертолетов (шасси). Можно использовать для машин на крайнем Севере (например, для смазки рулевого управления)</w:t>
            </w:r>
          </w:p>
        </w:tc>
      </w:tr>
    </w:tbl>
    <w:p w:rsidR="00475276" w:rsidRPr="00475276" w:rsidRDefault="00475276" w:rsidP="00475276">
      <w:pPr>
        <w:jc w:val="center"/>
        <w:rPr>
          <w:rFonts w:asciiTheme="minorHAnsi" w:eastAsiaTheme="minorHAnsi" w:hAnsiTheme="minorHAnsi" w:cstheme="minorBidi"/>
        </w:rPr>
      </w:pPr>
    </w:p>
    <w:p w:rsidR="00D418DB" w:rsidRPr="00475276" w:rsidRDefault="00D418DB" w:rsidP="00D418DB">
      <w:pPr>
        <w:jc w:val="right"/>
        <w:rPr>
          <w:rFonts w:asciiTheme="minorHAnsi" w:eastAsiaTheme="minorHAnsi" w:hAnsiTheme="minorHAnsi" w:cstheme="minorBidi"/>
          <w:sz w:val="28"/>
          <w:szCs w:val="28"/>
        </w:rPr>
      </w:pPr>
      <w:r w:rsidRPr="00560F8C">
        <w:rPr>
          <w:rStyle w:val="a6"/>
          <w:rFonts w:eastAsia="Calibri"/>
          <w:sz w:val="28"/>
          <w:szCs w:val="28"/>
        </w:rPr>
        <w:lastRenderedPageBreak/>
        <w:t xml:space="preserve">Продолжение табл. </w:t>
      </w:r>
      <w:r>
        <w:rPr>
          <w:rStyle w:val="a6"/>
          <w:rFonts w:eastAsia="Calibri"/>
          <w:sz w:val="28"/>
          <w:szCs w:val="28"/>
        </w:rPr>
        <w:t>5</w:t>
      </w:r>
      <w:r w:rsidRPr="00560F8C">
        <w:rPr>
          <w:rStyle w:val="a6"/>
          <w:rFonts w:eastAsia="Calibri"/>
          <w:sz w:val="28"/>
          <w:szCs w:val="28"/>
        </w:rPr>
        <w:t>.1</w:t>
      </w:r>
    </w:p>
    <w:p w:rsidR="00475276" w:rsidRDefault="00475276" w:rsidP="00475276">
      <w:pPr>
        <w:jc w:val="center"/>
        <w:rPr>
          <w:rFonts w:asciiTheme="minorHAnsi" w:eastAsiaTheme="minorHAnsi" w:hAnsiTheme="minorHAnsi" w:cstheme="minorBidi"/>
        </w:rPr>
      </w:pPr>
    </w:p>
    <w:tbl>
      <w:tblPr>
        <w:tblW w:w="135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8"/>
        <w:gridCol w:w="2051"/>
        <w:gridCol w:w="1172"/>
        <w:gridCol w:w="1172"/>
        <w:gridCol w:w="1177"/>
        <w:gridCol w:w="1172"/>
        <w:gridCol w:w="949"/>
        <w:gridCol w:w="1117"/>
        <w:gridCol w:w="2449"/>
      </w:tblGrid>
      <w:tr w:rsidR="00475276" w:rsidRPr="00475276" w:rsidTr="00560F8C">
        <w:trPr>
          <w:trHeight w:hRule="exact" w:val="298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Impact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Impact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Impact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Impact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Impact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Impact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Impact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Impact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Impact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75276" w:rsidRPr="00475276" w:rsidTr="00560F8C">
        <w:trPr>
          <w:trHeight w:hRule="exact" w:val="396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9" w:lineRule="exact"/>
              <w:ind w:left="120"/>
              <w:jc w:val="center"/>
              <w:rPr>
                <w:rFonts w:ascii="Times New Roman" w:eastAsia="Impact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t>ЦИАТИМ-203 (ГОСТ 8773-73)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4" w:lineRule="exact"/>
              <w:jc w:val="center"/>
              <w:rPr>
                <w:rFonts w:ascii="Times New Roman" w:eastAsia="Impact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t>Трансформатор</w:t>
            </w: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softHyphen/>
              <w:t>ное масло, ли</w:t>
            </w: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softHyphen/>
              <w:t>тиевое мыло (6,5%), техниче</w:t>
            </w: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ский саломас (5,7%) и асидол </w:t>
            </w:r>
            <w:proofErr w:type="spellStart"/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t>осерненный</w:t>
            </w:r>
            <w:proofErr w:type="spellEnd"/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t xml:space="preserve"> (4,3%)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Impact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t>100...300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Impact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t>250...300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Impact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t>350...450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Impact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t>165...195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Impact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Impact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33" w:lineRule="exact"/>
              <w:jc w:val="center"/>
              <w:rPr>
                <w:rFonts w:ascii="Times New Roman" w:eastAsia="Impact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t>Предназначена для зубчатых передач (в том числе червячных редукторов), опор скольжения и подшип</w:t>
            </w: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softHyphen/>
              <w:t>ников качения с максимальным на</w:t>
            </w: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softHyphen/>
              <w:t>пряжением до 2500 МПа. Применяют в авиационных механиз</w:t>
            </w: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softHyphen/>
              <w:t>мах силовых приводов, нагруженных редукторах, винтовых парах и др.</w:t>
            </w:r>
          </w:p>
        </w:tc>
      </w:tr>
      <w:tr w:rsidR="00475276" w:rsidRPr="00475276" w:rsidTr="00560F8C">
        <w:trPr>
          <w:trHeight w:hRule="exact" w:val="1574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60" w:line="210" w:lineRule="exact"/>
              <w:ind w:left="120"/>
              <w:jc w:val="center"/>
              <w:rPr>
                <w:rFonts w:ascii="Times New Roman" w:eastAsia="Impact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t>Лита</w:t>
            </w:r>
          </w:p>
          <w:p w:rsidR="00475276" w:rsidRPr="00475276" w:rsidRDefault="00475276" w:rsidP="00475276">
            <w:pPr>
              <w:widowControl w:val="0"/>
              <w:spacing w:before="60" w:after="0" w:line="210" w:lineRule="exact"/>
              <w:ind w:left="120"/>
              <w:jc w:val="center"/>
              <w:rPr>
                <w:rFonts w:ascii="Times New Roman" w:eastAsia="Impact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t>(ОСТ 38.01295-83)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2" w:lineRule="exact"/>
              <w:jc w:val="center"/>
              <w:rPr>
                <w:rFonts w:ascii="Times New Roman" w:eastAsia="Impact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t>Масло веретен</w:t>
            </w: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softHyphen/>
              <w:t>ное АУ, литие</w:t>
            </w: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вое мыло, </w:t>
            </w:r>
            <w:proofErr w:type="spellStart"/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t>цере</w:t>
            </w:r>
            <w:proofErr w:type="spellEnd"/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t>- зин-80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Impact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t>160...350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Impact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t>240...265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Impact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t>180...400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Impact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t>170...195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Impact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Impact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23" w:lineRule="exact"/>
              <w:jc w:val="center"/>
              <w:rPr>
                <w:rFonts w:ascii="Times New Roman" w:eastAsia="Impact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t>Рекомендуется для разнообразных узлов трения машин и механизмов, экс</w:t>
            </w: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softHyphen/>
              <w:t>плуатируемых под открытым небом в зимнее время</w:t>
            </w:r>
          </w:p>
        </w:tc>
      </w:tr>
      <w:tr w:rsidR="00475276" w:rsidRPr="00475276" w:rsidTr="00560F8C">
        <w:trPr>
          <w:trHeight w:hRule="exact" w:val="984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60" w:line="210" w:lineRule="exact"/>
              <w:ind w:left="120"/>
              <w:jc w:val="center"/>
              <w:rPr>
                <w:rFonts w:ascii="Times New Roman" w:eastAsia="Impact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t>Зимол</w:t>
            </w:r>
            <w:proofErr w:type="spellEnd"/>
          </w:p>
          <w:p w:rsidR="00475276" w:rsidRPr="00475276" w:rsidRDefault="00475276" w:rsidP="00475276">
            <w:pPr>
              <w:widowControl w:val="0"/>
              <w:spacing w:before="60" w:after="0" w:line="210" w:lineRule="exact"/>
              <w:ind w:left="120"/>
              <w:jc w:val="center"/>
              <w:rPr>
                <w:rFonts w:ascii="Times New Roman" w:eastAsia="Impact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t>(ТУ 38 201285-82)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276" w:rsidRPr="00475276" w:rsidRDefault="00475276" w:rsidP="00475276">
            <w:pPr>
              <w:widowControl w:val="0"/>
              <w:spacing w:after="0" w:line="238" w:lineRule="exact"/>
              <w:jc w:val="center"/>
              <w:rPr>
                <w:rFonts w:ascii="Times New Roman" w:eastAsia="Impact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t>Масло АСВ-5, литиевое мыло 12-гидростеари- новой кислоты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Impact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t>100...260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Impact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t>240...290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Impact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t>370...700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Impact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t>190...200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Impact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Impact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38" w:lineRule="exact"/>
              <w:ind w:left="120"/>
              <w:jc w:val="center"/>
              <w:rPr>
                <w:rFonts w:ascii="Times New Roman" w:eastAsia="Impact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t>Является морозо</w:t>
            </w:r>
            <w:r w:rsidRPr="00475276">
              <w:rPr>
                <w:rFonts w:ascii="Times New Roman" w:eastAsia="Impact" w:hAnsi="Times New Roman"/>
                <w:color w:val="000000"/>
                <w:sz w:val="24"/>
                <w:szCs w:val="24"/>
                <w:lang w:eastAsia="ru-RU"/>
              </w:rPr>
              <w:softHyphen/>
              <w:t>стойким аналогом многоцелевой смазки Литол-24</w:t>
            </w:r>
          </w:p>
        </w:tc>
      </w:tr>
    </w:tbl>
    <w:p w:rsidR="00475276" w:rsidRPr="00475276" w:rsidRDefault="00475276" w:rsidP="00475276">
      <w:pPr>
        <w:jc w:val="center"/>
        <w:rPr>
          <w:rFonts w:asciiTheme="minorHAnsi" w:eastAsiaTheme="minorHAnsi" w:hAnsiTheme="minorHAnsi" w:cstheme="minorBidi"/>
        </w:rPr>
      </w:pPr>
    </w:p>
    <w:p w:rsidR="00475276" w:rsidRDefault="00475276" w:rsidP="00475276">
      <w:pPr>
        <w:jc w:val="center"/>
        <w:rPr>
          <w:rFonts w:asciiTheme="minorHAnsi" w:eastAsiaTheme="minorHAnsi" w:hAnsiTheme="minorHAnsi" w:cstheme="minorBidi"/>
        </w:rPr>
      </w:pPr>
    </w:p>
    <w:p w:rsidR="00560F8C" w:rsidRDefault="00560F8C" w:rsidP="00475276">
      <w:pPr>
        <w:jc w:val="center"/>
        <w:rPr>
          <w:rFonts w:asciiTheme="minorHAnsi" w:eastAsiaTheme="minorHAnsi" w:hAnsiTheme="minorHAnsi" w:cstheme="minorBidi"/>
        </w:rPr>
      </w:pPr>
    </w:p>
    <w:p w:rsidR="00D418DB" w:rsidRPr="00475276" w:rsidRDefault="00D418DB" w:rsidP="00D418DB">
      <w:pPr>
        <w:jc w:val="right"/>
        <w:rPr>
          <w:rFonts w:asciiTheme="minorHAnsi" w:eastAsiaTheme="minorHAnsi" w:hAnsiTheme="minorHAnsi" w:cstheme="minorBidi"/>
          <w:sz w:val="28"/>
          <w:szCs w:val="28"/>
        </w:rPr>
      </w:pPr>
      <w:r w:rsidRPr="00560F8C">
        <w:rPr>
          <w:rStyle w:val="a6"/>
          <w:rFonts w:eastAsia="Calibri"/>
          <w:sz w:val="28"/>
          <w:szCs w:val="28"/>
        </w:rPr>
        <w:lastRenderedPageBreak/>
        <w:t xml:space="preserve">Продолжение табл. </w:t>
      </w:r>
      <w:r>
        <w:rPr>
          <w:rStyle w:val="a6"/>
          <w:rFonts w:eastAsia="Calibri"/>
          <w:sz w:val="28"/>
          <w:szCs w:val="28"/>
        </w:rPr>
        <w:t>5</w:t>
      </w:r>
      <w:r w:rsidRPr="00560F8C">
        <w:rPr>
          <w:rStyle w:val="a6"/>
          <w:rFonts w:eastAsia="Calibri"/>
          <w:sz w:val="28"/>
          <w:szCs w:val="28"/>
        </w:rPr>
        <w:t>.1</w:t>
      </w:r>
    </w:p>
    <w:p w:rsidR="00D418DB" w:rsidRDefault="00D418DB" w:rsidP="00475276">
      <w:pPr>
        <w:jc w:val="center"/>
        <w:rPr>
          <w:rFonts w:asciiTheme="minorHAnsi" w:eastAsiaTheme="minorHAnsi" w:hAnsiTheme="minorHAnsi" w:cstheme="minorBidi"/>
        </w:rPr>
      </w:pPr>
    </w:p>
    <w:tbl>
      <w:tblPr>
        <w:tblW w:w="133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4"/>
        <w:gridCol w:w="2051"/>
        <w:gridCol w:w="989"/>
        <w:gridCol w:w="1168"/>
        <w:gridCol w:w="1172"/>
        <w:gridCol w:w="1168"/>
        <w:gridCol w:w="1088"/>
        <w:gridCol w:w="1117"/>
        <w:gridCol w:w="2301"/>
      </w:tblGrid>
      <w:tr w:rsidR="00475276" w:rsidRPr="00475276" w:rsidTr="00560F8C">
        <w:trPr>
          <w:trHeight w:hRule="exact" w:val="293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75276" w:rsidRPr="00475276" w:rsidTr="00560F8C">
        <w:trPr>
          <w:trHeight w:hRule="exact" w:val="274"/>
        </w:trPr>
        <w:tc>
          <w:tcPr>
            <w:tcW w:w="133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Pr="00475276">
              <w:rPr>
                <w:rFonts w:ascii="Times New Roman" w:eastAsia="SimHei" w:hAnsi="Times New Roman"/>
                <w:color w:val="000000"/>
                <w:spacing w:val="59"/>
                <w:sz w:val="24"/>
                <w:szCs w:val="24"/>
                <w:lang w:eastAsia="ru-RU"/>
              </w:rPr>
              <w:t>низкоплавкие</w:t>
            </w:r>
          </w:p>
        </w:tc>
      </w:tr>
      <w:tr w:rsidR="00475276" w:rsidRPr="00475276" w:rsidTr="00560F8C">
        <w:trPr>
          <w:trHeight w:hRule="exact" w:val="120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4" w:lineRule="exact"/>
              <w:ind w:left="140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ГСИ-54п (ГОСТ 3276-74)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26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Приборное масло МВП, церезин 75 или 80 (26...30%)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70...110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200...245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4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при 40°С 150...390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60...70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38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Используется в ос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новном для консер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вации точных ме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ханизмов и приборов на срок до 5 лет</w:t>
            </w:r>
          </w:p>
        </w:tc>
      </w:tr>
      <w:tr w:rsidR="00475276" w:rsidRPr="00475276" w:rsidTr="00560F8C">
        <w:trPr>
          <w:trHeight w:hRule="exact" w:val="203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60" w:line="210" w:lineRule="exact"/>
              <w:ind w:left="140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МС-70</w:t>
            </w:r>
          </w:p>
          <w:p w:rsidR="00475276" w:rsidRPr="00475276" w:rsidRDefault="00475276" w:rsidP="00475276">
            <w:pPr>
              <w:widowControl w:val="0"/>
              <w:spacing w:before="60" w:after="0" w:line="210" w:lineRule="exact"/>
              <w:ind w:left="140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(ГОСТ 9762-76)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2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Приборное масло МВП, бариевое, алюминиевое мыла стеа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риновой кислоты, церезин 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120...230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220...260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100...300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85...115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23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Предназначена для механизмов, непо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средственно сопри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касающихся с мор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ской водой, в т.ч. для забортного оборудования под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водных лодок и морских судов</w:t>
            </w:r>
          </w:p>
        </w:tc>
      </w:tr>
      <w:tr w:rsidR="00475276" w:rsidRPr="00475276" w:rsidTr="00560F8C">
        <w:trPr>
          <w:trHeight w:hRule="exact" w:val="1349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2" w:lineRule="exact"/>
              <w:ind w:left="140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Морская МУ С-3 А (ТУ 3810171-74)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4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То же с присадкой молибдена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160...190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220...260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120...240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85...115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23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Является модифи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кацией МС-70. От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личается лучшими противозадирными и консервационными свойствами</w:t>
            </w:r>
          </w:p>
        </w:tc>
      </w:tr>
      <w:tr w:rsidR="00475276" w:rsidRPr="00475276" w:rsidTr="00560F8C">
        <w:trPr>
          <w:trHeight w:hRule="exact" w:val="274"/>
        </w:trPr>
        <w:tc>
          <w:tcPr>
            <w:tcW w:w="53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0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ВТОМОБИЛЬНЫЕ СМАЗКИ</w:t>
            </w:r>
          </w:p>
        </w:tc>
      </w:tr>
      <w:tr w:rsidR="00475276" w:rsidRPr="00475276" w:rsidTr="00560F8C">
        <w:trPr>
          <w:trHeight w:hRule="exact" w:val="145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2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Автомобильная (ГОСТ 9432-60) (бывшая ЯНЗ-2)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4" w:lineRule="exact"/>
              <w:ind w:left="120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Масло индуст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риальное И-12А,  </w:t>
            </w:r>
            <w:proofErr w:type="spellStart"/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натриево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кальциевое</w:t>
            </w:r>
            <w:proofErr w:type="spellEnd"/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 xml:space="preserve"> мыло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100...200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180...400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160...170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38" w:lineRule="exact"/>
              <w:jc w:val="center"/>
              <w:rPr>
                <w:rFonts w:ascii="Times New Roman" w:eastAsia="SimHe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Применяется в сту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пицах колес, под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шипников водяного насоса и др. Вы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тесняется </w:t>
            </w:r>
            <w:proofErr w:type="spellStart"/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Литолом</w:t>
            </w:r>
            <w:proofErr w:type="spellEnd"/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- 24</w:t>
            </w:r>
          </w:p>
        </w:tc>
      </w:tr>
    </w:tbl>
    <w:p w:rsidR="00475276" w:rsidRPr="00475276" w:rsidRDefault="00475276" w:rsidP="00475276">
      <w:pPr>
        <w:jc w:val="center"/>
        <w:rPr>
          <w:rFonts w:asciiTheme="minorHAnsi" w:eastAsiaTheme="minorHAnsi" w:hAnsiTheme="minorHAnsi" w:cstheme="minorBidi"/>
        </w:rPr>
      </w:pPr>
    </w:p>
    <w:p w:rsidR="00475276" w:rsidRPr="00475276" w:rsidRDefault="00475276" w:rsidP="00475276">
      <w:pPr>
        <w:jc w:val="center"/>
        <w:rPr>
          <w:rFonts w:asciiTheme="minorHAnsi" w:eastAsiaTheme="minorHAnsi" w:hAnsiTheme="minorHAnsi" w:cstheme="minorBidi"/>
        </w:rPr>
      </w:pPr>
    </w:p>
    <w:p w:rsidR="00475276" w:rsidRDefault="00475276" w:rsidP="00475276">
      <w:pPr>
        <w:jc w:val="center"/>
        <w:rPr>
          <w:rFonts w:asciiTheme="minorHAnsi" w:eastAsiaTheme="minorHAnsi" w:hAnsiTheme="minorHAnsi" w:cstheme="minorBidi"/>
        </w:rPr>
      </w:pPr>
    </w:p>
    <w:p w:rsidR="00D418DB" w:rsidRPr="00475276" w:rsidRDefault="00D418DB" w:rsidP="00D418DB">
      <w:pPr>
        <w:jc w:val="right"/>
        <w:rPr>
          <w:rFonts w:asciiTheme="minorHAnsi" w:eastAsiaTheme="minorHAnsi" w:hAnsiTheme="minorHAnsi" w:cstheme="minorBidi"/>
          <w:sz w:val="28"/>
          <w:szCs w:val="28"/>
        </w:rPr>
      </w:pPr>
      <w:r w:rsidRPr="00560F8C">
        <w:rPr>
          <w:rStyle w:val="a6"/>
          <w:rFonts w:eastAsia="Calibri"/>
          <w:sz w:val="28"/>
          <w:szCs w:val="28"/>
        </w:rPr>
        <w:lastRenderedPageBreak/>
        <w:t xml:space="preserve">Продолжение табл. </w:t>
      </w:r>
      <w:r>
        <w:rPr>
          <w:rStyle w:val="a6"/>
          <w:rFonts w:eastAsia="Calibri"/>
          <w:sz w:val="28"/>
          <w:szCs w:val="28"/>
        </w:rPr>
        <w:t>5</w:t>
      </w:r>
      <w:r w:rsidRPr="00560F8C">
        <w:rPr>
          <w:rStyle w:val="a6"/>
          <w:rFonts w:eastAsia="Calibri"/>
          <w:sz w:val="28"/>
          <w:szCs w:val="28"/>
        </w:rPr>
        <w:t>.1</w:t>
      </w:r>
    </w:p>
    <w:p w:rsidR="00D418DB" w:rsidRPr="00475276" w:rsidRDefault="00D418DB" w:rsidP="00475276">
      <w:pPr>
        <w:jc w:val="center"/>
        <w:rPr>
          <w:rFonts w:asciiTheme="minorHAnsi" w:eastAsiaTheme="minorHAnsi" w:hAnsiTheme="minorHAnsi" w:cstheme="minorBidi"/>
        </w:rPr>
      </w:pPr>
    </w:p>
    <w:tbl>
      <w:tblPr>
        <w:tblpPr w:leftFromText="180" w:rightFromText="180" w:vertAnchor="text" w:horzAnchor="margin" w:tblpY="291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1891"/>
        <w:gridCol w:w="1195"/>
        <w:gridCol w:w="1186"/>
        <w:gridCol w:w="1190"/>
        <w:gridCol w:w="1186"/>
        <w:gridCol w:w="1205"/>
        <w:gridCol w:w="1186"/>
        <w:gridCol w:w="2189"/>
      </w:tblGrid>
      <w:tr w:rsidR="00475276" w:rsidRPr="00475276" w:rsidTr="00560F8C">
        <w:trPr>
          <w:trHeight w:hRule="exact" w:val="283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75276" w:rsidRPr="00475276" w:rsidTr="00560F8C">
        <w:trPr>
          <w:trHeight w:hRule="exact" w:val="339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60" w:line="210" w:lineRule="exact"/>
              <w:ind w:left="120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ЛСЦ-15</w:t>
            </w:r>
          </w:p>
          <w:p w:rsidR="00475276" w:rsidRPr="00475276" w:rsidRDefault="00475276" w:rsidP="00475276">
            <w:pPr>
              <w:widowControl w:val="0"/>
              <w:spacing w:before="60"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(ТУ 38 201224-80)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38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Смесь индуст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риального и ве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ретенного масел, литиевое мыло </w:t>
            </w:r>
            <w:proofErr w:type="spellStart"/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гидрированного</w:t>
            </w:r>
            <w:proofErr w:type="spellEnd"/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 xml:space="preserve"> касторового масла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150...280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250...280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300...500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185...200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1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Литиевая смазка с оксидом цинка. Применяют в каче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стве несменяемой в узлах трения авто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мобилей ВАЗ: в шарнирах и осях привода педали га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за, шлицевых со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единениях, меха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низмах стекло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подъемника, втул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ки педали сцепле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ния и др. Наряду с Литолом-24 - в ступицах колес.</w:t>
            </w:r>
          </w:p>
        </w:tc>
      </w:tr>
      <w:tr w:rsidR="00475276" w:rsidRPr="00475276" w:rsidTr="00560F8C">
        <w:trPr>
          <w:trHeight w:hRule="exact" w:val="1853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60" w:line="210" w:lineRule="exact"/>
              <w:ind w:left="120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ШРБ-4</w:t>
            </w:r>
          </w:p>
          <w:p w:rsidR="00475276" w:rsidRPr="00475276" w:rsidRDefault="00475276" w:rsidP="00475276">
            <w:pPr>
              <w:widowControl w:val="0"/>
              <w:spacing w:before="60"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(ТУ 38 201143-77)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2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Индустриальное масло, ком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плексное барие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вое мыло хлоп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кового масла, синтетические жирные кислоты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80...160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265...295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100...130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235...240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2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В шарнирах перед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ней подвески, на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конечниках руле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вых тяг автомоби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лей ВАЗ</w:t>
            </w:r>
          </w:p>
        </w:tc>
      </w:tr>
      <w:tr w:rsidR="00475276" w:rsidRPr="00475276" w:rsidTr="00560F8C">
        <w:trPr>
          <w:trHeight w:hRule="exact" w:val="209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4" w:lineRule="exact"/>
              <w:ind w:left="120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АМ - карданная (ГОСТ 5730-84)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59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Масло АК-15 натриевое мыло технического саломаса, хлоп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кового масла, касторового масла, сосновой канифоли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300...600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220...270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250...400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130...155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4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Применяется в шарнирах равных угловых скоростей передней ведущих мостов</w:t>
            </w:r>
          </w:p>
        </w:tc>
      </w:tr>
    </w:tbl>
    <w:p w:rsidR="00475276" w:rsidRPr="00475276" w:rsidRDefault="00475276" w:rsidP="00475276">
      <w:pPr>
        <w:ind w:firstLine="708"/>
        <w:jc w:val="center"/>
        <w:rPr>
          <w:rFonts w:asciiTheme="minorHAnsi" w:eastAsiaTheme="minorHAnsi" w:hAnsiTheme="minorHAnsi" w:cstheme="minorBidi"/>
        </w:rPr>
      </w:pPr>
    </w:p>
    <w:p w:rsidR="00475276" w:rsidRPr="00475276" w:rsidRDefault="00475276" w:rsidP="00475276">
      <w:pPr>
        <w:ind w:firstLine="708"/>
        <w:jc w:val="center"/>
        <w:rPr>
          <w:rFonts w:asciiTheme="minorHAnsi" w:eastAsiaTheme="minorHAnsi" w:hAnsiTheme="minorHAnsi" w:cstheme="minorBidi"/>
        </w:rPr>
      </w:pPr>
    </w:p>
    <w:p w:rsidR="00475276" w:rsidRPr="00475276" w:rsidRDefault="00475276" w:rsidP="00475276">
      <w:pPr>
        <w:ind w:firstLine="708"/>
        <w:jc w:val="center"/>
        <w:rPr>
          <w:rFonts w:asciiTheme="minorHAnsi" w:eastAsiaTheme="minorHAnsi" w:hAnsiTheme="minorHAnsi" w:cstheme="minorBidi"/>
        </w:rPr>
      </w:pPr>
    </w:p>
    <w:p w:rsidR="00475276" w:rsidRPr="00475276" w:rsidRDefault="00475276" w:rsidP="00475276">
      <w:pPr>
        <w:ind w:firstLine="708"/>
        <w:jc w:val="center"/>
        <w:rPr>
          <w:rFonts w:asciiTheme="minorHAnsi" w:eastAsiaTheme="minorHAnsi" w:hAnsiTheme="minorHAnsi" w:cstheme="minorBidi"/>
        </w:rPr>
      </w:pPr>
    </w:p>
    <w:p w:rsidR="00475276" w:rsidRPr="00475276" w:rsidRDefault="00475276" w:rsidP="00475276">
      <w:pPr>
        <w:ind w:firstLine="708"/>
        <w:jc w:val="center"/>
        <w:rPr>
          <w:rFonts w:asciiTheme="minorHAnsi" w:eastAsiaTheme="minorHAnsi" w:hAnsiTheme="minorHAnsi" w:cstheme="minorBidi"/>
        </w:rPr>
      </w:pPr>
    </w:p>
    <w:p w:rsidR="00475276" w:rsidRPr="00475276" w:rsidRDefault="00475276" w:rsidP="00475276">
      <w:pPr>
        <w:ind w:firstLine="708"/>
        <w:jc w:val="center"/>
        <w:rPr>
          <w:rFonts w:asciiTheme="minorHAnsi" w:eastAsiaTheme="minorHAnsi" w:hAnsiTheme="minorHAnsi" w:cstheme="minorBidi"/>
        </w:rPr>
      </w:pPr>
    </w:p>
    <w:p w:rsidR="00475276" w:rsidRPr="00475276" w:rsidRDefault="00475276" w:rsidP="00475276">
      <w:pPr>
        <w:ind w:firstLine="708"/>
        <w:jc w:val="center"/>
        <w:rPr>
          <w:rFonts w:asciiTheme="minorHAnsi" w:eastAsiaTheme="minorHAnsi" w:hAnsiTheme="minorHAnsi" w:cstheme="minorBidi"/>
        </w:rPr>
      </w:pPr>
    </w:p>
    <w:p w:rsidR="00475276" w:rsidRPr="00475276" w:rsidRDefault="00475276" w:rsidP="00475276">
      <w:pPr>
        <w:ind w:firstLine="708"/>
        <w:jc w:val="center"/>
        <w:rPr>
          <w:rFonts w:asciiTheme="minorHAnsi" w:eastAsiaTheme="minorHAnsi" w:hAnsiTheme="minorHAnsi" w:cstheme="minorBidi"/>
        </w:rPr>
      </w:pPr>
    </w:p>
    <w:p w:rsidR="00475276" w:rsidRPr="00475276" w:rsidRDefault="00475276" w:rsidP="00475276">
      <w:pPr>
        <w:ind w:firstLine="708"/>
        <w:jc w:val="center"/>
        <w:rPr>
          <w:rFonts w:asciiTheme="minorHAnsi" w:eastAsiaTheme="minorHAnsi" w:hAnsiTheme="minorHAnsi" w:cstheme="minorBidi"/>
        </w:rPr>
      </w:pPr>
    </w:p>
    <w:p w:rsidR="00475276" w:rsidRPr="00475276" w:rsidRDefault="00475276" w:rsidP="00475276">
      <w:pPr>
        <w:ind w:firstLine="708"/>
        <w:jc w:val="center"/>
        <w:rPr>
          <w:rFonts w:asciiTheme="minorHAnsi" w:eastAsiaTheme="minorHAnsi" w:hAnsiTheme="minorHAnsi" w:cstheme="minorBidi"/>
        </w:rPr>
      </w:pPr>
    </w:p>
    <w:p w:rsidR="00475276" w:rsidRPr="00475276" w:rsidRDefault="00475276" w:rsidP="00475276">
      <w:pPr>
        <w:ind w:firstLine="708"/>
        <w:jc w:val="center"/>
        <w:rPr>
          <w:rFonts w:asciiTheme="minorHAnsi" w:eastAsiaTheme="minorHAnsi" w:hAnsiTheme="minorHAnsi" w:cstheme="minorBidi"/>
        </w:rPr>
      </w:pPr>
    </w:p>
    <w:p w:rsidR="00475276" w:rsidRPr="00475276" w:rsidRDefault="00475276" w:rsidP="00475276">
      <w:pPr>
        <w:ind w:firstLine="708"/>
        <w:jc w:val="center"/>
        <w:rPr>
          <w:rFonts w:asciiTheme="minorHAnsi" w:eastAsiaTheme="minorHAnsi" w:hAnsiTheme="minorHAnsi" w:cstheme="minorBidi"/>
        </w:rPr>
      </w:pPr>
    </w:p>
    <w:p w:rsidR="00475276" w:rsidRPr="00475276" w:rsidRDefault="00475276" w:rsidP="00475276">
      <w:pPr>
        <w:ind w:firstLine="708"/>
        <w:jc w:val="center"/>
        <w:rPr>
          <w:rFonts w:asciiTheme="minorHAnsi" w:eastAsiaTheme="minorHAnsi" w:hAnsiTheme="minorHAnsi" w:cstheme="minorBidi"/>
        </w:rPr>
      </w:pPr>
    </w:p>
    <w:p w:rsidR="00475276" w:rsidRPr="00475276" w:rsidRDefault="00475276" w:rsidP="00475276">
      <w:pPr>
        <w:ind w:firstLine="708"/>
        <w:jc w:val="center"/>
        <w:rPr>
          <w:rFonts w:asciiTheme="minorHAnsi" w:eastAsiaTheme="minorHAnsi" w:hAnsiTheme="minorHAnsi" w:cstheme="minorBidi"/>
        </w:rPr>
      </w:pPr>
    </w:p>
    <w:p w:rsidR="00475276" w:rsidRPr="00475276" w:rsidRDefault="00475276" w:rsidP="00475276">
      <w:pPr>
        <w:ind w:firstLine="708"/>
        <w:jc w:val="center"/>
        <w:rPr>
          <w:rFonts w:asciiTheme="minorHAnsi" w:eastAsiaTheme="minorHAnsi" w:hAnsiTheme="minorHAnsi" w:cstheme="minorBidi"/>
        </w:rPr>
      </w:pPr>
    </w:p>
    <w:p w:rsidR="00475276" w:rsidRPr="00475276" w:rsidRDefault="00475276" w:rsidP="00475276">
      <w:pPr>
        <w:ind w:firstLine="708"/>
        <w:jc w:val="center"/>
        <w:rPr>
          <w:rFonts w:asciiTheme="minorHAnsi" w:eastAsiaTheme="minorHAnsi" w:hAnsiTheme="minorHAnsi" w:cstheme="minorBidi"/>
        </w:rPr>
      </w:pPr>
    </w:p>
    <w:p w:rsidR="00475276" w:rsidRPr="00475276" w:rsidRDefault="00475276" w:rsidP="00475276">
      <w:pPr>
        <w:jc w:val="center"/>
        <w:rPr>
          <w:rFonts w:asciiTheme="minorHAnsi" w:eastAsiaTheme="minorHAnsi" w:hAnsiTheme="minorHAnsi" w:cstheme="minorBidi"/>
        </w:rPr>
      </w:pPr>
      <w:r w:rsidRPr="00475276">
        <w:rPr>
          <w:rFonts w:asciiTheme="minorHAnsi" w:eastAsiaTheme="minorHAnsi" w:hAnsiTheme="minorHAnsi" w:cstheme="minorBidi"/>
        </w:rPr>
        <w:br w:type="page"/>
      </w:r>
    </w:p>
    <w:p w:rsidR="00D418DB" w:rsidRPr="00475276" w:rsidRDefault="00D418DB" w:rsidP="00D418DB">
      <w:pPr>
        <w:jc w:val="right"/>
        <w:rPr>
          <w:rFonts w:asciiTheme="minorHAnsi" w:eastAsiaTheme="minorHAnsi" w:hAnsiTheme="minorHAnsi" w:cstheme="minorBidi"/>
          <w:sz w:val="28"/>
          <w:szCs w:val="28"/>
        </w:rPr>
      </w:pPr>
      <w:r w:rsidRPr="00560F8C">
        <w:rPr>
          <w:rStyle w:val="a6"/>
          <w:rFonts w:eastAsia="Calibri"/>
          <w:sz w:val="28"/>
          <w:szCs w:val="28"/>
        </w:rPr>
        <w:lastRenderedPageBreak/>
        <w:t xml:space="preserve">Продолжение табл. </w:t>
      </w:r>
      <w:r>
        <w:rPr>
          <w:rStyle w:val="a6"/>
          <w:rFonts w:eastAsia="Calibri"/>
          <w:sz w:val="28"/>
          <w:szCs w:val="28"/>
        </w:rPr>
        <w:t>5</w:t>
      </w:r>
      <w:r w:rsidRPr="00560F8C">
        <w:rPr>
          <w:rStyle w:val="a6"/>
          <w:rFonts w:eastAsia="Calibri"/>
          <w:sz w:val="28"/>
          <w:szCs w:val="28"/>
        </w:rPr>
        <w:t>.1</w:t>
      </w:r>
    </w:p>
    <w:p w:rsidR="00475276" w:rsidRPr="00475276" w:rsidRDefault="00475276" w:rsidP="00475276">
      <w:pPr>
        <w:jc w:val="center"/>
        <w:rPr>
          <w:rFonts w:asciiTheme="minorHAnsi" w:eastAsiaTheme="minorHAnsi" w:hAnsiTheme="minorHAnsi" w:cstheme="minorBidi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9"/>
        <w:gridCol w:w="1901"/>
        <w:gridCol w:w="1195"/>
        <w:gridCol w:w="1190"/>
        <w:gridCol w:w="1195"/>
        <w:gridCol w:w="1186"/>
        <w:gridCol w:w="1099"/>
        <w:gridCol w:w="1134"/>
        <w:gridCol w:w="2350"/>
      </w:tblGrid>
      <w:tr w:rsidR="00475276" w:rsidRPr="00475276" w:rsidTr="00560F8C">
        <w:trPr>
          <w:trHeight w:hRule="exact" w:val="29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75276" w:rsidRPr="00475276" w:rsidTr="00560F8C">
        <w:trPr>
          <w:trHeight w:hRule="exact" w:val="133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60" w:line="20" w:lineRule="atLeast"/>
              <w:ind w:left="120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ШРУС-4</w:t>
            </w:r>
          </w:p>
          <w:p w:rsidR="00475276" w:rsidRPr="00475276" w:rsidRDefault="00475276" w:rsidP="00475276">
            <w:pPr>
              <w:widowControl w:val="0"/>
              <w:spacing w:before="60" w:after="0" w:line="20" w:lineRule="atLeast"/>
              <w:ind w:left="120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(ТУ 38 201312-81)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 xml:space="preserve">Нефтяное масло, литиевое  мыло 12 - </w:t>
            </w:r>
            <w:proofErr w:type="spellStart"/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гидростеа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риновой</w:t>
            </w:r>
            <w:proofErr w:type="spellEnd"/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SimHei" w:hAnsi="Cambria Math"/>
                  <w:color w:val="000000"/>
                  <w:spacing w:val="22"/>
                  <w:sz w:val="24"/>
                  <w:szCs w:val="24"/>
                  <w:lang w:eastAsia="ru-RU"/>
                </w:rPr>
                <m:t>≤</m:t>
              </m:r>
            </m:oMath>
            <w:r w:rsidRPr="00475276">
              <w:rPr>
                <w:rFonts w:ascii="Times New Roman" w:eastAsia="SimHei" w:hAnsi="Times New Roman"/>
                <w:color w:val="000000"/>
                <w:spacing w:val="22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250...280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SimHei" w:hAnsi="Cambria Math"/>
                  <w:color w:val="000000"/>
                  <w:sz w:val="24"/>
                  <w:szCs w:val="24"/>
                  <w:lang w:eastAsia="ru-RU"/>
                </w:rPr>
                <m:t>≥</m:t>
              </m:r>
            </m:oMath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То же</w:t>
            </w:r>
          </w:p>
        </w:tc>
      </w:tr>
      <w:tr w:rsidR="00475276" w:rsidRPr="00475276" w:rsidTr="00560F8C">
        <w:trPr>
          <w:trHeight w:hRule="exact" w:val="133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60" w:line="20" w:lineRule="atLeast"/>
              <w:ind w:left="120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Фиол-2У</w:t>
            </w:r>
          </w:p>
          <w:p w:rsidR="00475276" w:rsidRPr="00475276" w:rsidRDefault="00475276" w:rsidP="00475276">
            <w:pPr>
              <w:widowControl w:val="0"/>
              <w:spacing w:before="60" w:after="0" w:line="20" w:lineRule="atLeast"/>
              <w:ind w:left="120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(ТУ 38 201266-79)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То же, но другая концентрация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100...140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255...295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400...530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185...195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6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-30</w:t>
            </w:r>
          </w:p>
          <w:p w:rsidR="00475276" w:rsidRPr="00475276" w:rsidRDefault="00475276" w:rsidP="00475276">
            <w:pPr>
              <w:widowControl w:val="0"/>
              <w:spacing w:before="60"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(-40)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6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475276" w:rsidRPr="00475276" w:rsidRDefault="00475276" w:rsidP="00475276">
            <w:pPr>
              <w:widowControl w:val="0"/>
              <w:spacing w:before="60"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(120)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Применяется для смазывания иголь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чатых подшипников карданных шарниров</w:t>
            </w:r>
          </w:p>
        </w:tc>
      </w:tr>
      <w:tr w:rsidR="00475276" w:rsidRPr="00475276" w:rsidTr="00560F8C">
        <w:trPr>
          <w:trHeight w:hRule="exact" w:val="211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60" w:line="20" w:lineRule="atLeast"/>
              <w:ind w:left="120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№ 158</w:t>
            </w:r>
          </w:p>
          <w:p w:rsidR="00475276" w:rsidRPr="00475276" w:rsidRDefault="00475276" w:rsidP="00475276">
            <w:pPr>
              <w:widowControl w:val="0"/>
              <w:spacing w:before="60" w:after="0" w:line="20" w:lineRule="atLeast"/>
              <w:ind w:left="120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(ТУ 38.101320-77)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ind w:left="120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 xml:space="preserve">Авиационное масло, </w:t>
            </w:r>
            <w:proofErr w:type="spellStart"/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литиево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калиевые</w:t>
            </w:r>
            <w:proofErr w:type="spellEnd"/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 xml:space="preserve"> мыла, касторовое мас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ло, канифоль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200...350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150...500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140...180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6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-30</w:t>
            </w:r>
          </w:p>
          <w:p w:rsidR="00475276" w:rsidRPr="00475276" w:rsidRDefault="00475276" w:rsidP="00475276">
            <w:pPr>
              <w:widowControl w:val="0"/>
              <w:spacing w:before="60"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(-40)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6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475276" w:rsidRPr="00475276" w:rsidRDefault="00475276" w:rsidP="00475276">
            <w:pPr>
              <w:widowControl w:val="0"/>
              <w:spacing w:before="60"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(120)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Применяется в подшипниках авто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тракторного элек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трооборудования (без смены), в игольчатых подшипниках кардан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ных шарниров</w:t>
            </w:r>
          </w:p>
        </w:tc>
      </w:tr>
      <w:tr w:rsidR="00475276" w:rsidRPr="00475276" w:rsidTr="00560F8C">
        <w:trPr>
          <w:trHeight w:hRule="exact" w:val="1934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60" w:line="20" w:lineRule="atLeast"/>
              <w:ind w:left="120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Л3-31</w:t>
            </w:r>
          </w:p>
          <w:p w:rsidR="00475276" w:rsidRPr="00475276" w:rsidRDefault="00475276" w:rsidP="00475276">
            <w:pPr>
              <w:widowControl w:val="0"/>
              <w:spacing w:before="60" w:after="0" w:line="20" w:lineRule="atLeast"/>
              <w:ind w:left="120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(ГОСТ 24300-80)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Сложный эфир № 2 с вязкост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ной присадкой </w:t>
            </w:r>
            <w:proofErr w:type="spellStart"/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совол</w:t>
            </w:r>
            <w:proofErr w:type="spellEnd"/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, литиевое мыло стеарино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вой кислоты (19 %)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250...280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220...250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300...600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SimHei" w:hAnsi="Cambria Math"/>
                  <w:color w:val="000000"/>
                  <w:sz w:val="24"/>
                  <w:szCs w:val="24"/>
                  <w:lang w:eastAsia="ru-RU"/>
                </w:rPr>
                <m:t>≥</m:t>
              </m:r>
            </m:oMath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6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-40</w:t>
            </w:r>
          </w:p>
          <w:p w:rsidR="00475276" w:rsidRPr="00475276" w:rsidRDefault="00475276" w:rsidP="00475276">
            <w:pPr>
              <w:widowControl w:val="0"/>
              <w:spacing w:before="60"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(-50)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Неводостойка</w:t>
            </w:r>
            <w:proofErr w:type="spellEnd"/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. Ис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пользуется в за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крытых подшипниках электромашин, в выжимных под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шипниках сцепления автомобилей ГАЗ, ЗИЛ.</w:t>
            </w:r>
          </w:p>
        </w:tc>
      </w:tr>
    </w:tbl>
    <w:p w:rsidR="00475276" w:rsidRPr="00475276" w:rsidRDefault="00475276" w:rsidP="00475276">
      <w:pPr>
        <w:ind w:firstLine="708"/>
        <w:jc w:val="center"/>
        <w:rPr>
          <w:rFonts w:asciiTheme="minorHAnsi" w:eastAsiaTheme="minorHAnsi" w:hAnsiTheme="minorHAnsi" w:cstheme="minorBidi"/>
        </w:rPr>
      </w:pPr>
    </w:p>
    <w:p w:rsidR="00475276" w:rsidRPr="00475276" w:rsidRDefault="00475276" w:rsidP="00475276">
      <w:pPr>
        <w:ind w:firstLine="708"/>
        <w:jc w:val="center"/>
        <w:rPr>
          <w:rFonts w:asciiTheme="minorHAnsi" w:eastAsiaTheme="minorHAnsi" w:hAnsiTheme="minorHAnsi" w:cstheme="minorBidi"/>
        </w:rPr>
      </w:pPr>
    </w:p>
    <w:p w:rsidR="00475276" w:rsidRPr="00475276" w:rsidRDefault="00475276" w:rsidP="00475276">
      <w:pPr>
        <w:ind w:firstLine="708"/>
        <w:jc w:val="center"/>
        <w:rPr>
          <w:rFonts w:asciiTheme="minorHAnsi" w:eastAsiaTheme="minorHAnsi" w:hAnsiTheme="minorHAnsi" w:cstheme="minorBidi"/>
        </w:rPr>
      </w:pPr>
    </w:p>
    <w:p w:rsidR="00D418DB" w:rsidRPr="00475276" w:rsidRDefault="00D418DB" w:rsidP="00D418DB">
      <w:pPr>
        <w:jc w:val="right"/>
        <w:rPr>
          <w:rFonts w:asciiTheme="minorHAnsi" w:eastAsiaTheme="minorHAnsi" w:hAnsiTheme="minorHAnsi" w:cstheme="minorBidi"/>
          <w:sz w:val="28"/>
          <w:szCs w:val="28"/>
        </w:rPr>
      </w:pPr>
      <w:r w:rsidRPr="00560F8C">
        <w:rPr>
          <w:rStyle w:val="a6"/>
          <w:rFonts w:eastAsia="Calibri"/>
          <w:sz w:val="28"/>
          <w:szCs w:val="28"/>
        </w:rPr>
        <w:lastRenderedPageBreak/>
        <w:t xml:space="preserve">Продолжение табл. </w:t>
      </w:r>
      <w:r>
        <w:rPr>
          <w:rStyle w:val="a6"/>
          <w:rFonts w:eastAsia="Calibri"/>
          <w:sz w:val="28"/>
          <w:szCs w:val="28"/>
        </w:rPr>
        <w:t>5</w:t>
      </w:r>
      <w:r w:rsidRPr="00560F8C">
        <w:rPr>
          <w:rStyle w:val="a6"/>
          <w:rFonts w:eastAsia="Calibri"/>
          <w:sz w:val="28"/>
          <w:szCs w:val="28"/>
        </w:rPr>
        <w:t>.1</w:t>
      </w:r>
    </w:p>
    <w:p w:rsidR="00475276" w:rsidRPr="00475276" w:rsidRDefault="00475276" w:rsidP="00475276">
      <w:pPr>
        <w:ind w:firstLine="708"/>
        <w:jc w:val="center"/>
        <w:rPr>
          <w:rFonts w:asciiTheme="minorHAnsi" w:eastAsiaTheme="minorHAnsi" w:hAnsiTheme="minorHAnsi" w:cstheme="minorBidi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1891"/>
        <w:gridCol w:w="1186"/>
        <w:gridCol w:w="1190"/>
        <w:gridCol w:w="1190"/>
        <w:gridCol w:w="1028"/>
        <w:gridCol w:w="1134"/>
        <w:gridCol w:w="1276"/>
        <w:gridCol w:w="2308"/>
      </w:tblGrid>
      <w:tr w:rsidR="00475276" w:rsidRPr="00475276" w:rsidTr="00560F8C">
        <w:trPr>
          <w:trHeight w:hRule="exact" w:val="293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t>9</w:t>
            </w:r>
          </w:p>
        </w:tc>
      </w:tr>
      <w:tr w:rsidR="00475276" w:rsidRPr="00475276" w:rsidTr="00560F8C">
        <w:trPr>
          <w:trHeight w:hRule="exact" w:val="1603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6" w:lineRule="exact"/>
              <w:ind w:left="120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t>Литол</w:t>
            </w:r>
            <w:proofErr w:type="spellEnd"/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459/5 (ТУ 38.101207-75)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38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t>Масло индуст</w:t>
            </w: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риальное, ли</w:t>
            </w: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 xml:space="preserve">тиевое мыло 12- </w:t>
            </w:r>
            <w:proofErr w:type="spellStart"/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t>гидросте-ариновой</w:t>
            </w:r>
            <w:proofErr w:type="spellEnd"/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кисло</w:t>
            </w: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ты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9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SimHei" w:hAnsi="Cambria Math"/>
                  <w:color w:val="000000"/>
                  <w:spacing w:val="1"/>
                  <w:sz w:val="24"/>
                  <w:szCs w:val="24"/>
                  <w:lang w:eastAsia="ru-RU"/>
                </w:rPr>
                <m:t>≥</m:t>
              </m:r>
            </m:oMath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1200 при 80°С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4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t>Применяется в рас</w:t>
            </w: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пределителях за</w:t>
            </w: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жигания автомоби</w:t>
            </w: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лей ВАЗ. Выпуска</w:t>
            </w: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ется ограниченно, по заказам</w:t>
            </w:r>
          </w:p>
        </w:tc>
      </w:tr>
      <w:tr w:rsidR="00475276" w:rsidRPr="00475276" w:rsidTr="00560F8C">
        <w:trPr>
          <w:trHeight w:hRule="exact" w:val="279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60" w:line="210" w:lineRule="exact"/>
              <w:ind w:left="120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t>КСБ</w:t>
            </w:r>
          </w:p>
          <w:p w:rsidR="00475276" w:rsidRPr="00475276" w:rsidRDefault="00475276" w:rsidP="00475276">
            <w:pPr>
              <w:widowControl w:val="0"/>
              <w:spacing w:before="60"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t>(ТУ 38 2-01-115-76)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35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t>Масло индуст</w:t>
            </w: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 xml:space="preserve">риальное И-50А, натриевое мыло саломаса (7%) и </w:t>
            </w:r>
            <w:proofErr w:type="spellStart"/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t>гидростеарин</w:t>
            </w:r>
            <w:proofErr w:type="spellEnd"/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(12%)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t>400...800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t>245-275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t>200...400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t>170...190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2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t>Специализирован</w:t>
            </w: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ная токопроводящая смазка (ис</w:t>
            </w: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пользуется для смазывания кон</w:t>
            </w: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тактов электриче</w:t>
            </w: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ского переключа</w:t>
            </w: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теля указателей по</w:t>
            </w: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воротов автомобиля ВАЗ</w:t>
            </w:r>
          </w:p>
        </w:tc>
      </w:tr>
      <w:tr w:rsidR="00475276" w:rsidRPr="00475276" w:rsidTr="00560F8C">
        <w:trPr>
          <w:trHeight w:hRule="exact" w:val="2262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t>ДТ-1</w:t>
            </w:r>
          </w:p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t>(ТУ 38 2-01-116-76)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35" w:lineRule="exact"/>
              <w:ind w:left="100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t>Касторовое мас</w:t>
            </w: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ло (90%), на</w:t>
            </w: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триевое мыло касторового масла (10%)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t>315...345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SimHei" w:hAnsi="Cambria Math"/>
                  <w:color w:val="000000"/>
                  <w:spacing w:val="1"/>
                  <w:sz w:val="24"/>
                  <w:szCs w:val="24"/>
                  <w:lang w:eastAsia="ru-RU"/>
                </w:rPr>
                <m:t>≥</m:t>
              </m:r>
            </m:oMath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120</w:t>
            </w:r>
            <w:sdt>
              <w:sdtPr>
                <w:rPr>
                  <w:rFonts w:ascii="Cambria Math" w:eastAsia="SimHei" w:hAnsi="Cambria Math"/>
                  <w:i/>
                  <w:color w:val="000000"/>
                  <w:sz w:val="24"/>
                  <w:szCs w:val="24"/>
                  <w:lang w:eastAsia="ru-RU"/>
                </w:rPr>
                <w:id w:val="1590124076"/>
                <w:placeholder>
                  <w:docPart w:val="60482A880E85447AA76BC8E3690E1946"/>
                </w:placeholder>
                <w:temporary/>
                <w:showingPlcHdr/>
                <w:equation/>
              </w:sdtPr>
              <w:sdtEndPr/>
              <w:sdtContent>
                <m:oMath>
                  <m:r>
                    <m:rPr>
                      <m:sty m:val="p"/>
                    </m:rPr>
                    <w:rPr>
                      <w:rFonts w:ascii="Cambria Math" w:eastAsia="SimHei" w:hAnsi="Cambria Math" w:cs="SimHei"/>
                      <w:color w:val="808080"/>
                      <w:sz w:val="20"/>
                      <w:szCs w:val="20"/>
                      <w:lang w:eastAsia="ru-RU"/>
                    </w:rPr>
                    <m:t>Место для формулы.</m:t>
                  </m:r>
                </m:oMath>
              </w:sdtContent>
            </w:sdt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2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t>Хорошо контакти</w:t>
            </w: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рует с резиновыми изделиями. Ис</w:t>
            </w: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пользуется как монтажная при сборке дисковых тормозов автомо</w:t>
            </w:r>
            <w:r w:rsidRPr="00475276">
              <w:rPr>
                <w:rFonts w:ascii="Times New Roman" w:eastAsia="SimHei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билей ВАЗ.</w:t>
            </w:r>
          </w:p>
        </w:tc>
      </w:tr>
    </w:tbl>
    <w:p w:rsidR="00475276" w:rsidRPr="00475276" w:rsidRDefault="00475276" w:rsidP="00475276">
      <w:pPr>
        <w:ind w:firstLine="708"/>
        <w:jc w:val="center"/>
        <w:rPr>
          <w:rFonts w:asciiTheme="minorHAnsi" w:eastAsiaTheme="minorHAnsi" w:hAnsiTheme="minorHAnsi" w:cstheme="minorBidi"/>
        </w:rPr>
      </w:pPr>
    </w:p>
    <w:p w:rsidR="00475276" w:rsidRPr="00475276" w:rsidRDefault="00475276" w:rsidP="00475276">
      <w:pPr>
        <w:ind w:firstLine="708"/>
        <w:jc w:val="center"/>
        <w:rPr>
          <w:rFonts w:asciiTheme="minorHAnsi" w:eastAsiaTheme="minorHAnsi" w:hAnsiTheme="minorHAnsi" w:cstheme="minorBidi"/>
        </w:rPr>
      </w:pPr>
    </w:p>
    <w:p w:rsidR="00475276" w:rsidRPr="00475276" w:rsidRDefault="00475276" w:rsidP="00475276">
      <w:pPr>
        <w:ind w:firstLine="708"/>
        <w:jc w:val="center"/>
        <w:rPr>
          <w:rFonts w:asciiTheme="minorHAnsi" w:eastAsiaTheme="minorHAnsi" w:hAnsiTheme="minorHAnsi" w:cstheme="minorBidi"/>
        </w:rPr>
      </w:pPr>
    </w:p>
    <w:p w:rsidR="00D418DB" w:rsidRPr="00475276" w:rsidRDefault="00D418DB" w:rsidP="00D418DB">
      <w:pPr>
        <w:jc w:val="right"/>
        <w:rPr>
          <w:rFonts w:asciiTheme="minorHAnsi" w:eastAsiaTheme="minorHAnsi" w:hAnsiTheme="minorHAnsi" w:cstheme="minorBidi"/>
          <w:sz w:val="28"/>
          <w:szCs w:val="28"/>
        </w:rPr>
      </w:pPr>
      <w:r w:rsidRPr="00560F8C">
        <w:rPr>
          <w:rStyle w:val="a6"/>
          <w:rFonts w:eastAsia="Calibri"/>
          <w:sz w:val="28"/>
          <w:szCs w:val="28"/>
        </w:rPr>
        <w:lastRenderedPageBreak/>
        <w:t xml:space="preserve">Продолжение табл. </w:t>
      </w:r>
      <w:r>
        <w:rPr>
          <w:rStyle w:val="a6"/>
          <w:rFonts w:eastAsia="Calibri"/>
          <w:sz w:val="28"/>
          <w:szCs w:val="28"/>
        </w:rPr>
        <w:t>5</w:t>
      </w:r>
      <w:r w:rsidRPr="00560F8C">
        <w:rPr>
          <w:rStyle w:val="a6"/>
          <w:rFonts w:eastAsia="Calibri"/>
          <w:sz w:val="28"/>
          <w:szCs w:val="28"/>
        </w:rPr>
        <w:t>.1</w:t>
      </w:r>
    </w:p>
    <w:p w:rsidR="00475276" w:rsidRPr="00475276" w:rsidRDefault="00475276" w:rsidP="00475276">
      <w:pPr>
        <w:ind w:firstLine="708"/>
        <w:jc w:val="center"/>
        <w:rPr>
          <w:rFonts w:asciiTheme="minorHAnsi" w:eastAsiaTheme="minorHAnsi" w:hAnsiTheme="minorHAnsi" w:cstheme="minorBidi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1891"/>
        <w:gridCol w:w="1195"/>
        <w:gridCol w:w="1186"/>
        <w:gridCol w:w="1195"/>
        <w:gridCol w:w="1176"/>
        <w:gridCol w:w="986"/>
        <w:gridCol w:w="1134"/>
        <w:gridCol w:w="2454"/>
      </w:tblGrid>
      <w:tr w:rsidR="00475276" w:rsidRPr="00475276" w:rsidTr="00560F8C">
        <w:trPr>
          <w:trHeight w:hRule="exact" w:val="29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75276" w:rsidRPr="00475276" w:rsidTr="00560F8C">
        <w:trPr>
          <w:trHeight w:hRule="exact" w:val="160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60" w:line="210" w:lineRule="exact"/>
              <w:ind w:left="120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М3-10</w:t>
            </w:r>
          </w:p>
          <w:p w:rsidR="00475276" w:rsidRPr="00475276" w:rsidRDefault="00475276" w:rsidP="00475276">
            <w:pPr>
              <w:widowControl w:val="0"/>
              <w:spacing w:before="60" w:after="0" w:line="210" w:lineRule="exact"/>
              <w:ind w:left="120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(ТУ 38.101622-76)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4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Масло МВП, цинковое мыло стеариновой ки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слоты, церезин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70...220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100...150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SimHei" w:hAnsi="Cambria Math"/>
                  <w:color w:val="000000"/>
                  <w:sz w:val="24"/>
                  <w:szCs w:val="24"/>
                  <w:lang w:eastAsia="ru-RU"/>
                </w:rPr>
                <m:t>≥</m:t>
              </m:r>
            </m:oMath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4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Для смазывания стеклоподъемников, замков, стопорных механизмов дверей на автомобилях ЗИЛ</w:t>
            </w:r>
          </w:p>
        </w:tc>
      </w:tr>
      <w:tr w:rsidR="00475276" w:rsidRPr="00475276" w:rsidTr="00560F8C">
        <w:trPr>
          <w:trHeight w:hRule="exact" w:val="1794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Дисперсол-1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38" w:lineRule="exact"/>
              <w:ind w:left="100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Масло индуст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риальное И-40А, комплексное кальциевое мы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270...310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SimHei" w:hAnsi="Cambria Math"/>
                  <w:color w:val="000000"/>
                  <w:sz w:val="24"/>
                  <w:szCs w:val="24"/>
                  <w:lang w:eastAsia="ru-RU"/>
                </w:rPr>
                <m:t>≥</m:t>
              </m:r>
            </m:oMath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38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 xml:space="preserve">Аналогичные детали автомобилей ВАЗ. В смазку, разбавленную </w:t>
            </w:r>
            <w:proofErr w:type="spellStart"/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уайт</w:t>
            </w:r>
            <w:proofErr w:type="spellEnd"/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-спиритом, окунают замки дверей и другие детали</w:t>
            </w:r>
          </w:p>
        </w:tc>
      </w:tr>
      <w:tr w:rsidR="00475276" w:rsidRPr="00475276" w:rsidTr="00560F8C">
        <w:trPr>
          <w:trHeight w:hRule="exact" w:val="250"/>
        </w:trPr>
        <w:tc>
          <w:tcPr>
            <w:tcW w:w="1352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КОНСЕРВАЦИОННЫЕ СМАЗКИ</w:t>
            </w:r>
          </w:p>
        </w:tc>
      </w:tr>
      <w:tr w:rsidR="00475276" w:rsidRPr="00475276" w:rsidTr="00560F8C">
        <w:trPr>
          <w:trHeight w:hRule="exact" w:val="119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4" w:lineRule="exact"/>
              <w:ind w:left="120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Пушечная</w:t>
            </w:r>
          </w:p>
          <w:p w:rsidR="00475276" w:rsidRPr="00475276" w:rsidRDefault="00475276" w:rsidP="00475276">
            <w:pPr>
              <w:widowControl w:val="0"/>
              <w:spacing w:after="0" w:line="264" w:lineRule="exact"/>
              <w:ind w:left="120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(до 1983 г. ПВК ГОСТ 19537-83)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35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 xml:space="preserve">Сплав </w:t>
            </w:r>
            <w:proofErr w:type="spellStart"/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петрола-тума</w:t>
            </w:r>
            <w:proofErr w:type="spellEnd"/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, масла ба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зового М-11 и церезина всех марок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2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1500...400 0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ind w:left="260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50...180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60...67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38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Для защиты от коррозии любых металлических изделий в течение 5- 10 лет</w:t>
            </w:r>
          </w:p>
        </w:tc>
      </w:tr>
      <w:tr w:rsidR="00475276" w:rsidRPr="00475276" w:rsidTr="00560F8C">
        <w:trPr>
          <w:trHeight w:hRule="exact" w:val="2534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4" w:lineRule="exact"/>
              <w:ind w:left="120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Вазелин техниче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ский для резиновой промышленности (ГОСТ 38.0156-79)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Петролатум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4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2500...400 0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170...175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ind w:left="260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60...80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SimHei" w:hAnsi="Cambria Math"/>
                  <w:color w:val="000000"/>
                  <w:sz w:val="24"/>
                  <w:szCs w:val="24"/>
                  <w:lang w:eastAsia="ru-RU"/>
                </w:rPr>
                <m:t>≥</m:t>
              </m:r>
            </m:oMath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38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Применяют в качестве компонента (</w:t>
            </w:r>
            <w:proofErr w:type="spellStart"/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мягчителя</w:t>
            </w:r>
            <w:proofErr w:type="spellEnd"/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) резиновых смесей, а также для консервации металлоизделий - немного уступает пушечной смазке по температуре плавления</w:t>
            </w:r>
          </w:p>
        </w:tc>
      </w:tr>
    </w:tbl>
    <w:p w:rsidR="00475276" w:rsidRPr="00475276" w:rsidRDefault="00475276" w:rsidP="00475276">
      <w:pPr>
        <w:ind w:firstLine="708"/>
        <w:jc w:val="center"/>
        <w:rPr>
          <w:rFonts w:asciiTheme="minorHAnsi" w:eastAsiaTheme="minorHAnsi" w:hAnsiTheme="minorHAnsi" w:cstheme="minorBidi"/>
        </w:rPr>
      </w:pPr>
    </w:p>
    <w:p w:rsidR="00475276" w:rsidRPr="00475276" w:rsidRDefault="00475276" w:rsidP="00475276">
      <w:pPr>
        <w:ind w:firstLine="708"/>
        <w:jc w:val="center"/>
        <w:rPr>
          <w:rFonts w:asciiTheme="minorHAnsi" w:eastAsiaTheme="minorHAnsi" w:hAnsiTheme="minorHAnsi" w:cstheme="minorBidi"/>
        </w:rPr>
      </w:pPr>
    </w:p>
    <w:tbl>
      <w:tblPr>
        <w:tblpPr w:leftFromText="180" w:rightFromText="180" w:vertAnchor="text" w:horzAnchor="margin" w:tblpY="97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1886"/>
        <w:gridCol w:w="1195"/>
        <w:gridCol w:w="1181"/>
        <w:gridCol w:w="1190"/>
        <w:gridCol w:w="1181"/>
        <w:gridCol w:w="1190"/>
        <w:gridCol w:w="1181"/>
        <w:gridCol w:w="2189"/>
      </w:tblGrid>
      <w:tr w:rsidR="00475276" w:rsidRPr="00475276" w:rsidTr="00560F8C">
        <w:trPr>
          <w:trHeight w:hRule="exact" w:val="29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ind w:left="240" w:firstLine="240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75276" w:rsidRPr="00475276" w:rsidTr="00560F8C">
        <w:trPr>
          <w:trHeight w:hRule="exact" w:val="833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6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Вазелин технический волокнистый ВТВ-1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4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Веретенное масло АУ с церезином и парафином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100...160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54...64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4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Для смазывания клемм аккумуля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торных батарей</w:t>
            </w:r>
          </w:p>
        </w:tc>
      </w:tr>
      <w:tr w:rsidR="00475276" w:rsidRPr="00475276" w:rsidTr="00560F8C">
        <w:trPr>
          <w:trHeight w:hRule="exact" w:val="312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2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Автосмазка</w:t>
            </w:r>
            <w:proofErr w:type="spellEnd"/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 xml:space="preserve"> ВТВ-1 в аэрозольной упаковке</w:t>
            </w:r>
          </w:p>
          <w:p w:rsidR="00475276" w:rsidRPr="00475276" w:rsidRDefault="00475276" w:rsidP="00475276">
            <w:pPr>
              <w:widowControl w:val="0"/>
              <w:spacing w:after="0" w:line="262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(ТУ 6-15-954-80)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38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Вазелин техни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ческий волокни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стый ВТВ-1 с 45% бензина- растворителя и 35% </w:t>
            </w:r>
            <w:proofErr w:type="spellStart"/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пропеллен</w:t>
            </w:r>
            <w:proofErr w:type="spellEnd"/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- та (хладона-12)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23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Удобно наносить для защиты от кор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розии на неокра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шенные декора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тивные металличе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ские поверхности и клеммы аккумуля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торов, для предо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хранения от замер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зания замки дверей (до -40°). После ис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парения раствори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теля - свойства аналогичны ВТВ-1</w:t>
            </w:r>
          </w:p>
        </w:tc>
      </w:tr>
      <w:tr w:rsidR="00475276" w:rsidRPr="00475276" w:rsidTr="00560F8C">
        <w:trPr>
          <w:trHeight w:hRule="exact" w:val="1286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2" w:lineRule="exact"/>
              <w:ind w:left="120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Состав предохрани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тельный ПП-95/5 (ГОСТ 411-80)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38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 xml:space="preserve">Сплав </w:t>
            </w:r>
            <w:proofErr w:type="spellStart"/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петрола-тума</w:t>
            </w:r>
            <w:proofErr w:type="spellEnd"/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 xml:space="preserve"> с парафином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6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SimHei" w:hAnsi="Cambria Math"/>
                  <w:color w:val="000000"/>
                  <w:sz w:val="24"/>
                  <w:szCs w:val="24"/>
                  <w:lang w:eastAsia="ru-RU"/>
                </w:rPr>
                <m:t>≈</m:t>
              </m:r>
            </m:oMath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10000 при 10 °С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62" w:lineRule="exact"/>
              <w:ind w:left="240" w:firstLine="240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160 (без пе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ремеши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вания)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190...270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58...68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10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35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Для предохранения от коррозии бое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припасов при особо долгом хранении</w:t>
            </w:r>
          </w:p>
        </w:tc>
      </w:tr>
      <w:tr w:rsidR="00475276" w:rsidRPr="00475276" w:rsidTr="00560F8C">
        <w:trPr>
          <w:trHeight w:hRule="exact" w:val="267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Антикоррозионная</w:t>
            </w:r>
          </w:p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АК</w:t>
            </w:r>
          </w:p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(ТУ 32 ЦТ552-78)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Сплав церезина и масла цилинд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рового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SimHei" w:hAnsi="Cambria Math"/>
                  <w:color w:val="000000"/>
                  <w:sz w:val="24"/>
                  <w:szCs w:val="24"/>
                  <w:lang w:eastAsia="ru-RU"/>
                </w:rPr>
                <m:t>≥</m:t>
              </m:r>
            </m:oMath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0" w:lineRule="atLeas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276" w:rsidRPr="00475276" w:rsidRDefault="00475276" w:rsidP="00475276">
            <w:pPr>
              <w:widowControl w:val="0"/>
              <w:spacing w:after="0" w:line="238" w:lineRule="exact"/>
              <w:jc w:val="center"/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</w:pP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t>Для защиты от коррозии стальных тросов и деталей контактной сети электрифициро</w:t>
            </w:r>
            <w:r w:rsidRPr="00475276">
              <w:rPr>
                <w:rFonts w:ascii="Times New Roman" w:eastAsia="SimHei" w:hAnsi="Times New Roman"/>
                <w:color w:val="000000"/>
                <w:sz w:val="24"/>
                <w:szCs w:val="24"/>
                <w:lang w:eastAsia="ru-RU"/>
              </w:rPr>
              <w:softHyphen/>
              <w:t>ванных железных дорог (в 3...6 раз дороже остальных консервационных смазок)</w:t>
            </w:r>
          </w:p>
        </w:tc>
      </w:tr>
      <w:tr w:rsidR="00475276" w:rsidRPr="00475276" w:rsidTr="00560F8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3507" w:type="dxa"/>
            <w:gridSpan w:val="9"/>
          </w:tcPr>
          <w:p w:rsidR="00475276" w:rsidRPr="00475276" w:rsidRDefault="00475276" w:rsidP="004752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18DB" w:rsidRPr="00475276" w:rsidRDefault="00D418DB" w:rsidP="00D418DB">
      <w:pPr>
        <w:jc w:val="right"/>
        <w:rPr>
          <w:rFonts w:asciiTheme="minorHAnsi" w:eastAsiaTheme="minorHAnsi" w:hAnsiTheme="minorHAnsi" w:cstheme="minorBidi"/>
          <w:sz w:val="28"/>
          <w:szCs w:val="28"/>
        </w:rPr>
      </w:pPr>
      <w:r w:rsidRPr="00560F8C">
        <w:rPr>
          <w:rStyle w:val="a6"/>
          <w:rFonts w:eastAsia="Calibri"/>
          <w:sz w:val="28"/>
          <w:szCs w:val="28"/>
        </w:rPr>
        <w:t xml:space="preserve">Продолжение табл. </w:t>
      </w:r>
      <w:r>
        <w:rPr>
          <w:rStyle w:val="a6"/>
          <w:rFonts w:eastAsia="Calibri"/>
          <w:sz w:val="28"/>
          <w:szCs w:val="28"/>
        </w:rPr>
        <w:t>5</w:t>
      </w:r>
      <w:r w:rsidRPr="00560F8C">
        <w:rPr>
          <w:rStyle w:val="a6"/>
          <w:rFonts w:eastAsia="Calibri"/>
          <w:sz w:val="28"/>
          <w:szCs w:val="28"/>
        </w:rPr>
        <w:t>.1</w:t>
      </w:r>
    </w:p>
    <w:p w:rsidR="00475276" w:rsidRPr="00475276" w:rsidRDefault="00475276" w:rsidP="00475276">
      <w:pPr>
        <w:ind w:firstLine="708"/>
        <w:jc w:val="center"/>
        <w:rPr>
          <w:rFonts w:asciiTheme="minorHAnsi" w:eastAsiaTheme="minorHAnsi" w:hAnsiTheme="minorHAnsi" w:cstheme="minorBidi"/>
        </w:rPr>
      </w:pPr>
    </w:p>
    <w:p w:rsidR="00475276" w:rsidRPr="00475276" w:rsidRDefault="00475276" w:rsidP="00475276">
      <w:pPr>
        <w:ind w:firstLine="708"/>
        <w:jc w:val="center"/>
        <w:rPr>
          <w:rFonts w:asciiTheme="minorHAnsi" w:eastAsiaTheme="minorHAnsi" w:hAnsiTheme="minorHAnsi" w:cstheme="minorBidi"/>
        </w:rPr>
      </w:pPr>
    </w:p>
    <w:p w:rsidR="00475276" w:rsidRPr="00475276" w:rsidRDefault="00475276" w:rsidP="00475276">
      <w:pPr>
        <w:ind w:firstLine="708"/>
        <w:jc w:val="center"/>
        <w:rPr>
          <w:rFonts w:asciiTheme="minorHAnsi" w:eastAsiaTheme="minorHAnsi" w:hAnsiTheme="minorHAnsi" w:cstheme="minorBidi"/>
        </w:rPr>
      </w:pPr>
    </w:p>
    <w:p w:rsidR="00EE1D82" w:rsidRDefault="00EE1D82" w:rsidP="00475276"/>
    <w:sectPr w:rsidR="00EE1D82" w:rsidSect="00560F8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057" w:rsidRDefault="00AA1057" w:rsidP="008045D6">
      <w:pPr>
        <w:spacing w:after="0" w:line="240" w:lineRule="auto"/>
      </w:pPr>
      <w:r>
        <w:separator/>
      </w:r>
    </w:p>
  </w:endnote>
  <w:endnote w:type="continuationSeparator" w:id="0">
    <w:p w:rsidR="00AA1057" w:rsidRDefault="00AA1057" w:rsidP="0080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5D6" w:rsidRDefault="008045D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5D6" w:rsidRDefault="008045D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5D6" w:rsidRDefault="008045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057" w:rsidRDefault="00AA1057" w:rsidP="008045D6">
      <w:pPr>
        <w:spacing w:after="0" w:line="240" w:lineRule="auto"/>
      </w:pPr>
      <w:r>
        <w:separator/>
      </w:r>
    </w:p>
  </w:footnote>
  <w:footnote w:type="continuationSeparator" w:id="0">
    <w:p w:rsidR="00AA1057" w:rsidRDefault="00AA1057" w:rsidP="00804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5D6" w:rsidRDefault="008045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5D6" w:rsidRDefault="008045D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5D6" w:rsidRDefault="008045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D4281"/>
    <w:multiLevelType w:val="multilevel"/>
    <w:tmpl w:val="3336F2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24F"/>
    <w:rsid w:val="00213666"/>
    <w:rsid w:val="0023524F"/>
    <w:rsid w:val="003243C1"/>
    <w:rsid w:val="00344264"/>
    <w:rsid w:val="003C32FF"/>
    <w:rsid w:val="00475276"/>
    <w:rsid w:val="00560F8C"/>
    <w:rsid w:val="008045D6"/>
    <w:rsid w:val="008A2931"/>
    <w:rsid w:val="008E17EB"/>
    <w:rsid w:val="00AA1057"/>
    <w:rsid w:val="00B065C3"/>
    <w:rsid w:val="00C711C1"/>
    <w:rsid w:val="00D418DB"/>
    <w:rsid w:val="00DC4318"/>
    <w:rsid w:val="00EE1D82"/>
    <w:rsid w:val="00F4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64ED7"/>
  <w15:docId w15:val="{854C35F9-B1CD-4565-B3D6-8D480AA3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7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7EB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C711C1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13pt">
    <w:name w:val="Заголовок №1 + Интервал 3 pt"/>
    <w:basedOn w:val="1"/>
    <w:rsid w:val="00C711C1"/>
    <w:rPr>
      <w:rFonts w:ascii="Times New Roman" w:eastAsia="Times New Roman" w:hAnsi="Times New Roman" w:cs="Times New Roman"/>
      <w:b/>
      <w:bCs/>
      <w:color w:val="000000"/>
      <w:spacing w:val="6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3"/>
    <w:rsid w:val="00C711C1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C711C1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b/>
      <w:bCs/>
      <w:spacing w:val="1"/>
      <w:sz w:val="25"/>
      <w:szCs w:val="25"/>
    </w:rPr>
  </w:style>
  <w:style w:type="paragraph" w:customStyle="1" w:styleId="3">
    <w:name w:val="Основной текст3"/>
    <w:basedOn w:val="a"/>
    <w:link w:val="a5"/>
    <w:rsid w:val="00C711C1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/>
      <w:spacing w:val="2"/>
      <w:sz w:val="21"/>
      <w:szCs w:val="21"/>
    </w:rPr>
  </w:style>
  <w:style w:type="character" w:customStyle="1" w:styleId="a6">
    <w:name w:val="Подпись к таблице"/>
    <w:basedOn w:val="a0"/>
    <w:rsid w:val="00560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styleId="a7">
    <w:name w:val="header"/>
    <w:basedOn w:val="a"/>
    <w:link w:val="a8"/>
    <w:uiPriority w:val="99"/>
    <w:unhideWhenUsed/>
    <w:rsid w:val="00804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45D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04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45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482A880E85447AA76BC8E3690E19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2269CE-FCC0-4D2D-B889-43113B047AD7}"/>
      </w:docPartPr>
      <w:docPartBody>
        <w:p w:rsidR="00892420" w:rsidRDefault="00892420" w:rsidP="00892420">
          <w:pPr>
            <w:pStyle w:val="60482A880E85447AA76BC8E3690E1946"/>
          </w:pPr>
          <w:r w:rsidRPr="00915DF8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2420"/>
    <w:rsid w:val="0035262C"/>
    <w:rsid w:val="00892420"/>
    <w:rsid w:val="00CD4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2420"/>
    <w:rPr>
      <w:color w:val="808080"/>
    </w:rPr>
  </w:style>
  <w:style w:type="paragraph" w:customStyle="1" w:styleId="60482A880E85447AA76BC8E3690E1946">
    <w:name w:val="60482A880E85447AA76BC8E3690E1946"/>
    <w:rsid w:val="00892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0BFD-7384-45EB-ACA0-18F5745F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3644</Words>
  <Characters>20774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Пользователь Windows</cp:lastModifiedBy>
  <cp:revision>11</cp:revision>
  <dcterms:created xsi:type="dcterms:W3CDTF">2013-10-31T19:12:00Z</dcterms:created>
  <dcterms:modified xsi:type="dcterms:W3CDTF">2019-10-25T02:56:00Z</dcterms:modified>
</cp:coreProperties>
</file>