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31" w:rsidRPr="00A00B2A" w:rsidRDefault="00537931" w:rsidP="00E56225">
      <w:pPr>
        <w:pStyle w:val="a3"/>
        <w:spacing w:line="276" w:lineRule="auto"/>
        <w:ind w:left="0"/>
        <w:jc w:val="both"/>
        <w:rPr>
          <w:i/>
          <w:sz w:val="28"/>
          <w:szCs w:val="28"/>
        </w:rPr>
      </w:pPr>
      <w:r w:rsidRPr="000921E2">
        <w:rPr>
          <w:i/>
          <w:sz w:val="28"/>
          <w:szCs w:val="28"/>
        </w:rPr>
        <w:t>ПАТ</w:t>
      </w:r>
      <w:r>
        <w:rPr>
          <w:i/>
          <w:sz w:val="28"/>
          <w:szCs w:val="28"/>
        </w:rPr>
        <w:t>-19 Лекция №2=2ч.</w:t>
      </w:r>
    </w:p>
    <w:p w:rsidR="0062065D" w:rsidRDefault="00537931" w:rsidP="00E56225">
      <w:pPr>
        <w:spacing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241190">
        <w:rPr>
          <w:b/>
          <w:sz w:val="28"/>
          <w:szCs w:val="28"/>
        </w:rPr>
        <w:t>Тема 1.</w:t>
      </w:r>
      <w:r>
        <w:rPr>
          <w:b/>
          <w:sz w:val="28"/>
          <w:szCs w:val="28"/>
        </w:rPr>
        <w:t>2.</w:t>
      </w:r>
      <w:r w:rsidR="0062065D" w:rsidRPr="001E6CC6">
        <w:rPr>
          <w:b/>
          <w:i/>
          <w:color w:val="000000"/>
          <w:sz w:val="28"/>
          <w:szCs w:val="28"/>
        </w:rPr>
        <w:t xml:space="preserve"> </w:t>
      </w:r>
      <w:r w:rsidR="00B120C7" w:rsidRPr="005A6A04">
        <w:rPr>
          <w:rFonts w:eastAsia="Courier New"/>
          <w:b/>
          <w:color w:val="000000"/>
          <w:sz w:val="28"/>
          <w:szCs w:val="28"/>
        </w:rPr>
        <w:t>Формирование поня</w:t>
      </w:r>
      <w:r w:rsidR="00B120C7" w:rsidRPr="00B120C7">
        <w:rPr>
          <w:rFonts w:eastAsia="Courier New"/>
          <w:b/>
          <w:color w:val="000000"/>
          <w:sz w:val="28"/>
          <w:szCs w:val="28"/>
        </w:rPr>
        <w:t>тия</w:t>
      </w:r>
      <w:r w:rsidR="00B120C7">
        <w:rPr>
          <w:b/>
          <w:color w:val="000000"/>
          <w:sz w:val="28"/>
          <w:szCs w:val="28"/>
        </w:rPr>
        <w:t xml:space="preserve">, </w:t>
      </w:r>
      <w:r w:rsidR="00826798" w:rsidRPr="00826798">
        <w:rPr>
          <w:rFonts w:eastAsia="Courier New"/>
          <w:b/>
          <w:color w:val="000000"/>
          <w:sz w:val="28"/>
          <w:szCs w:val="28"/>
        </w:rPr>
        <w:t>состав</w:t>
      </w:r>
      <w:r w:rsidR="00826798">
        <w:rPr>
          <w:b/>
          <w:color w:val="000000"/>
          <w:sz w:val="28"/>
          <w:szCs w:val="28"/>
        </w:rPr>
        <w:t xml:space="preserve"> </w:t>
      </w:r>
      <w:r w:rsidR="00826798" w:rsidRPr="00537931">
        <w:rPr>
          <w:b/>
          <w:color w:val="000000"/>
          <w:sz w:val="28"/>
          <w:szCs w:val="28"/>
        </w:rPr>
        <w:t>и</w:t>
      </w:r>
      <w:r w:rsidR="00826798">
        <w:rPr>
          <w:b/>
          <w:color w:val="000000"/>
          <w:sz w:val="28"/>
          <w:szCs w:val="28"/>
        </w:rPr>
        <w:t xml:space="preserve"> </w:t>
      </w:r>
      <w:r w:rsidR="002D5206">
        <w:rPr>
          <w:b/>
          <w:color w:val="000000"/>
          <w:sz w:val="28"/>
          <w:szCs w:val="28"/>
        </w:rPr>
        <w:t>объекты</w:t>
      </w:r>
      <w:r w:rsidR="0062065D" w:rsidRPr="00537931">
        <w:rPr>
          <w:b/>
          <w:color w:val="000000"/>
          <w:sz w:val="28"/>
          <w:szCs w:val="28"/>
        </w:rPr>
        <w:t xml:space="preserve"> интеллектуальной собственности</w:t>
      </w:r>
    </w:p>
    <w:p w:rsidR="00537931" w:rsidRPr="00B120C7" w:rsidRDefault="00B120C7" w:rsidP="00E56225">
      <w:pPr>
        <w:keepNext/>
        <w:keepLines/>
        <w:spacing w:after="2" w:line="276" w:lineRule="auto"/>
        <w:ind w:right="-1" w:firstLine="567"/>
        <w:jc w:val="both"/>
        <w:outlineLvl w:val="1"/>
        <w:rPr>
          <w:rFonts w:eastAsia="Courier New"/>
          <w:b/>
          <w:i/>
          <w:color w:val="000000"/>
          <w:sz w:val="28"/>
          <w:szCs w:val="28"/>
        </w:rPr>
      </w:pPr>
      <w:r w:rsidRPr="005A6A04">
        <w:rPr>
          <w:rFonts w:eastAsia="Courier New"/>
          <w:i/>
          <w:color w:val="000000"/>
          <w:sz w:val="28"/>
          <w:szCs w:val="28"/>
        </w:rPr>
        <w:t>1.2</w:t>
      </w:r>
      <w:r w:rsidRPr="00B120C7">
        <w:rPr>
          <w:rFonts w:eastAsia="Courier New"/>
          <w:i/>
          <w:color w:val="000000"/>
          <w:sz w:val="28"/>
          <w:szCs w:val="28"/>
        </w:rPr>
        <w:t>.1.</w:t>
      </w:r>
      <w:r w:rsidRPr="005A6A04">
        <w:rPr>
          <w:rFonts w:eastAsia="Courier New"/>
          <w:i/>
          <w:color w:val="000000"/>
          <w:sz w:val="28"/>
          <w:szCs w:val="28"/>
        </w:rPr>
        <w:t xml:space="preserve"> Формирование поня</w:t>
      </w:r>
      <w:r w:rsidRPr="00B120C7">
        <w:rPr>
          <w:rFonts w:eastAsia="Courier New"/>
          <w:i/>
          <w:color w:val="000000"/>
          <w:sz w:val="28"/>
          <w:szCs w:val="28"/>
        </w:rPr>
        <w:t xml:space="preserve">тия </w:t>
      </w:r>
      <w:r w:rsidR="00B23EB3" w:rsidRPr="00B23EB3">
        <w:rPr>
          <w:rFonts w:eastAsia="Courier New"/>
          <w:i/>
          <w:color w:val="000000"/>
          <w:sz w:val="28"/>
          <w:szCs w:val="28"/>
        </w:rPr>
        <w:t>и состав</w:t>
      </w:r>
      <w:r w:rsidR="00B23EB3">
        <w:rPr>
          <w:rFonts w:eastAsia="Courier New"/>
          <w:b/>
          <w:i/>
          <w:color w:val="000000"/>
          <w:sz w:val="28"/>
          <w:szCs w:val="28"/>
        </w:rPr>
        <w:t xml:space="preserve"> </w:t>
      </w:r>
      <w:r w:rsidRPr="00B120C7">
        <w:rPr>
          <w:rFonts w:eastAsia="Courier New"/>
          <w:i/>
          <w:color w:val="000000"/>
          <w:sz w:val="28"/>
          <w:szCs w:val="28"/>
        </w:rPr>
        <w:t xml:space="preserve">интеллектуальной </w:t>
      </w:r>
      <w:r w:rsidRPr="005A6A04">
        <w:rPr>
          <w:rFonts w:eastAsia="Courier New"/>
          <w:i/>
          <w:color w:val="000000"/>
          <w:sz w:val="28"/>
          <w:szCs w:val="28"/>
        </w:rPr>
        <w:t>собственности</w:t>
      </w:r>
    </w:p>
    <w:p w:rsidR="00537931" w:rsidRDefault="002D0D11" w:rsidP="00E56225">
      <w:pPr>
        <w:spacing w:line="276" w:lineRule="auto"/>
        <w:ind w:firstLine="567"/>
        <w:jc w:val="both"/>
        <w:rPr>
          <w:i/>
          <w:color w:val="000000"/>
          <w:sz w:val="28"/>
          <w:szCs w:val="28"/>
        </w:rPr>
      </w:pPr>
      <w:r w:rsidRPr="002D0D11">
        <w:rPr>
          <w:i/>
          <w:color w:val="000000"/>
          <w:sz w:val="28"/>
          <w:szCs w:val="28"/>
        </w:rPr>
        <w:t>1.2.2. Объекты интеллектуальной собственности по направлениям правовых институтов</w:t>
      </w:r>
    </w:p>
    <w:p w:rsidR="002D5206" w:rsidRPr="002D5206" w:rsidRDefault="002D5206" w:rsidP="00E56225">
      <w:pPr>
        <w:pStyle w:val="1"/>
        <w:tabs>
          <w:tab w:val="left" w:pos="1383"/>
        </w:tabs>
        <w:spacing w:line="276" w:lineRule="auto"/>
        <w:ind w:left="0" w:right="186" w:firstLine="567"/>
        <w:rPr>
          <w:b w:val="0"/>
          <w:i/>
        </w:rPr>
      </w:pPr>
      <w:r w:rsidRPr="002D5206">
        <w:rPr>
          <w:b w:val="0"/>
          <w:i/>
          <w:color w:val="000000"/>
        </w:rPr>
        <w:t xml:space="preserve">1.2.3. </w:t>
      </w:r>
      <w:r w:rsidRPr="002D5206">
        <w:rPr>
          <w:b w:val="0"/>
          <w:i/>
        </w:rPr>
        <w:t xml:space="preserve">Зарождение и эволюция понятия </w:t>
      </w:r>
      <w:r w:rsidRPr="002D5206">
        <w:rPr>
          <w:b w:val="0"/>
          <w:i/>
          <w:spacing w:val="2"/>
        </w:rPr>
        <w:t>«интеллектуальная собственность»</w:t>
      </w:r>
    </w:p>
    <w:p w:rsidR="002D0D11" w:rsidRDefault="002D0D11" w:rsidP="00E56225">
      <w:pPr>
        <w:keepNext/>
        <w:keepLines/>
        <w:spacing w:after="2" w:line="276" w:lineRule="auto"/>
        <w:ind w:right="-1"/>
        <w:jc w:val="both"/>
        <w:outlineLvl w:val="1"/>
        <w:rPr>
          <w:rFonts w:eastAsia="Courier New"/>
          <w:b/>
          <w:i/>
          <w:color w:val="000000"/>
          <w:sz w:val="28"/>
          <w:szCs w:val="28"/>
        </w:rPr>
      </w:pPr>
      <w:bookmarkStart w:id="0" w:name="_GoBack"/>
      <w:bookmarkEnd w:id="0"/>
    </w:p>
    <w:p w:rsidR="006361CF" w:rsidRPr="00152375" w:rsidRDefault="005A6A04" w:rsidP="00E56225">
      <w:pPr>
        <w:keepNext/>
        <w:keepLines/>
        <w:spacing w:after="2" w:line="276" w:lineRule="auto"/>
        <w:ind w:right="-1" w:firstLine="567"/>
        <w:jc w:val="both"/>
        <w:outlineLvl w:val="1"/>
        <w:rPr>
          <w:rFonts w:eastAsia="Courier New"/>
          <w:b/>
          <w:i/>
          <w:color w:val="000000"/>
          <w:sz w:val="28"/>
          <w:szCs w:val="28"/>
        </w:rPr>
      </w:pPr>
      <w:r w:rsidRPr="005A6A04">
        <w:rPr>
          <w:rFonts w:eastAsia="Courier New"/>
          <w:b/>
          <w:i/>
          <w:color w:val="000000"/>
          <w:sz w:val="28"/>
          <w:szCs w:val="28"/>
        </w:rPr>
        <w:t>1.2</w:t>
      </w:r>
      <w:r w:rsidR="00B120C7" w:rsidRPr="006D5B55">
        <w:rPr>
          <w:rFonts w:eastAsia="Courier New"/>
          <w:b/>
          <w:i/>
          <w:color w:val="000000"/>
          <w:sz w:val="28"/>
          <w:szCs w:val="28"/>
        </w:rPr>
        <w:t>.1.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 Формирование поня</w:t>
      </w:r>
      <w:r w:rsidR="00B120C7" w:rsidRPr="006D5B55">
        <w:rPr>
          <w:rFonts w:eastAsia="Courier New"/>
          <w:b/>
          <w:i/>
          <w:color w:val="000000"/>
          <w:sz w:val="28"/>
          <w:szCs w:val="28"/>
        </w:rPr>
        <w:t xml:space="preserve">тия </w:t>
      </w:r>
      <w:r w:rsidR="00B23EB3">
        <w:rPr>
          <w:rFonts w:eastAsia="Courier New"/>
          <w:b/>
          <w:i/>
          <w:color w:val="000000"/>
          <w:sz w:val="28"/>
          <w:szCs w:val="28"/>
        </w:rPr>
        <w:t xml:space="preserve">и состав </w:t>
      </w:r>
      <w:r w:rsidR="00B120C7" w:rsidRPr="006D5B55">
        <w:rPr>
          <w:rFonts w:eastAsia="Courier New"/>
          <w:b/>
          <w:i/>
          <w:color w:val="000000"/>
          <w:sz w:val="28"/>
          <w:szCs w:val="28"/>
        </w:rPr>
        <w:t xml:space="preserve">интеллектуальной </w:t>
      </w:r>
      <w:r w:rsidRPr="005A6A04">
        <w:rPr>
          <w:rFonts w:eastAsia="Courier New"/>
          <w:b/>
          <w:i/>
          <w:color w:val="000000"/>
          <w:sz w:val="28"/>
          <w:szCs w:val="28"/>
        </w:rPr>
        <w:t>собственности</w:t>
      </w:r>
      <w:r w:rsidRPr="005A6A04">
        <w:rPr>
          <w:rFonts w:eastAsia="Courier New"/>
          <w:b/>
          <w:color w:val="000000"/>
          <w:sz w:val="28"/>
          <w:szCs w:val="28"/>
        </w:rPr>
        <w:t xml:space="preserve"> </w:t>
      </w:r>
    </w:p>
    <w:p w:rsidR="000E7FCC" w:rsidRPr="005A6A04" w:rsidRDefault="000E7FCC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6D5B55">
        <w:rPr>
          <w:rFonts w:eastAsia="Courier New"/>
          <w:color w:val="000000"/>
          <w:sz w:val="28"/>
          <w:szCs w:val="28"/>
        </w:rPr>
        <w:t>Для того, чтобы</w:t>
      </w:r>
      <w:r w:rsidRPr="005A6A04">
        <w:rPr>
          <w:rFonts w:eastAsia="Courier New"/>
          <w:color w:val="000000"/>
          <w:sz w:val="28"/>
          <w:szCs w:val="28"/>
        </w:rPr>
        <w:t xml:space="preserve"> защитить труды своей интеллектуальной деятельности необходимо знать основные понятия и средства ее защиты, которые определяются соответствующими правовыми нормами законодательства </w:t>
      </w:r>
      <w:r w:rsidR="00CB0140">
        <w:rPr>
          <w:rFonts w:eastAsia="Courier New"/>
          <w:color w:val="000000"/>
          <w:sz w:val="28"/>
          <w:szCs w:val="28"/>
        </w:rPr>
        <w:t>ПМР,</w:t>
      </w:r>
      <w:r w:rsidR="00CB0140" w:rsidRPr="005A6A04">
        <w:rPr>
          <w:rFonts w:eastAsia="Courier New"/>
          <w:color w:val="000000"/>
          <w:sz w:val="28"/>
          <w:szCs w:val="28"/>
        </w:rPr>
        <w:t xml:space="preserve"> </w:t>
      </w:r>
      <w:r w:rsidR="00CB0140">
        <w:rPr>
          <w:rFonts w:eastAsia="Courier New"/>
          <w:color w:val="000000"/>
          <w:sz w:val="28"/>
          <w:szCs w:val="28"/>
        </w:rPr>
        <w:t xml:space="preserve">Республики Молдова, </w:t>
      </w:r>
      <w:r w:rsidRPr="005A6A04">
        <w:rPr>
          <w:rFonts w:eastAsia="Courier New"/>
          <w:color w:val="000000"/>
          <w:sz w:val="28"/>
          <w:szCs w:val="28"/>
        </w:rPr>
        <w:t>Российской Федерации</w:t>
      </w:r>
      <w:r>
        <w:rPr>
          <w:rFonts w:eastAsia="Courier New"/>
          <w:color w:val="000000"/>
          <w:sz w:val="28"/>
          <w:szCs w:val="28"/>
        </w:rPr>
        <w:t xml:space="preserve"> и других стран</w:t>
      </w:r>
      <w:r w:rsidRPr="005A6A04">
        <w:rPr>
          <w:rFonts w:eastAsia="Courier New"/>
          <w:color w:val="000000"/>
          <w:sz w:val="28"/>
          <w:szCs w:val="28"/>
        </w:rPr>
        <w:t>.</w:t>
      </w:r>
    </w:p>
    <w:p w:rsidR="000E7FCC" w:rsidRDefault="000E7FCC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5A6A04">
        <w:rPr>
          <w:rFonts w:eastAsia="Courier New"/>
          <w:color w:val="000000"/>
          <w:sz w:val="28"/>
          <w:szCs w:val="28"/>
        </w:rPr>
        <w:t>Реалии таковы, что понятие интеллектуальной собственности для многих инженеров, изобретателей, ученых, творческих работников, деловых людей, к сожалению, остается «белым пятном». Незнание этих вопросов наносит материальный ущерб не только вышеназванным категориям людей, но и обществу в целом. Простой пример показывает огромную роль интеллектуальной собственности в экономике промышленно развитых стран. В США объем продаж только авторских прав – составной части интеллектуальной собственности – достиг в 1997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5A6A04">
        <w:rPr>
          <w:rFonts w:eastAsia="Courier New"/>
          <w:color w:val="000000"/>
          <w:sz w:val="28"/>
          <w:szCs w:val="28"/>
        </w:rPr>
        <w:t>г. 36,2 млрд. долл., намного превысив выручку от экспорта продукции автомобильной промышленности в размере 32,9 млрд. долл.</w:t>
      </w:r>
    </w:p>
    <w:p w:rsidR="001B617A" w:rsidRPr="001B617A" w:rsidRDefault="001B617A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1B617A">
        <w:rPr>
          <w:rFonts w:eastAsia="Courier New"/>
          <w:color w:val="000000"/>
          <w:sz w:val="28"/>
          <w:szCs w:val="28"/>
        </w:rPr>
        <w:t>В современной трактовке термин «интеллектуальная собственность» – это собирательное понятие, означающее совокупность исключительных прав на результаты творческой деятельности и средства индивидуализации. Он был введен в оборот в 1967 г. в Конвенции, учреждающей Всемирную организацию интеллек</w:t>
      </w:r>
      <w:r>
        <w:rPr>
          <w:rFonts w:eastAsia="Courier New"/>
          <w:color w:val="000000"/>
          <w:sz w:val="28"/>
          <w:szCs w:val="28"/>
        </w:rPr>
        <w:t>туальной собственности (</w:t>
      </w:r>
      <w:r w:rsidRPr="001B617A">
        <w:rPr>
          <w:rFonts w:eastAsia="Courier New"/>
          <w:color w:val="000000"/>
          <w:sz w:val="28"/>
          <w:szCs w:val="28"/>
        </w:rPr>
        <w:t>ВОИС). По определению ВОИС: «В самом широком смысле интеллектуальная собственность означает закрепленные законом права, которые являются результатом интеллектуальной деятельности в промышленной, научной, литературной и художественной областях».</w:t>
      </w:r>
    </w:p>
    <w:p w:rsidR="001C486E" w:rsidRPr="005A6A04" w:rsidRDefault="001C486E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5A6A04">
        <w:rPr>
          <w:rFonts w:eastAsia="Courier New"/>
          <w:color w:val="000000"/>
          <w:sz w:val="28"/>
          <w:szCs w:val="28"/>
        </w:rPr>
        <w:t xml:space="preserve">Понятие </w:t>
      </w:r>
      <w:r w:rsidRPr="005A6A04">
        <w:rPr>
          <w:rFonts w:eastAsia="Courier New"/>
          <w:b/>
          <w:i/>
          <w:color w:val="000000"/>
          <w:sz w:val="28"/>
          <w:szCs w:val="28"/>
        </w:rPr>
        <w:t>«</w:t>
      </w:r>
      <w:r w:rsidRPr="005A6A04">
        <w:rPr>
          <w:rFonts w:eastAsia="Courier New"/>
          <w:color w:val="000000"/>
          <w:sz w:val="28"/>
          <w:szCs w:val="28"/>
        </w:rPr>
        <w:t>интеллектуальная собственность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» </w:t>
      </w:r>
      <w:r w:rsidRPr="005A6A04">
        <w:rPr>
          <w:rFonts w:eastAsia="Courier New"/>
          <w:color w:val="000000"/>
          <w:sz w:val="28"/>
          <w:szCs w:val="28"/>
        </w:rPr>
        <w:t>в СССР получило свое распространение в научном и правовом обороте в начале 90-х годов. Впервые после длительного перерыва термин «интеллектуальная собственность» появился в Законе СССР «О собственности в СССР» от 6 марта 1990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 </w:t>
      </w:r>
      <w:r w:rsidRPr="005A6A04">
        <w:rPr>
          <w:rFonts w:eastAsia="Courier New"/>
          <w:color w:val="000000"/>
          <w:sz w:val="28"/>
          <w:szCs w:val="28"/>
        </w:rPr>
        <w:t>г.</w:t>
      </w:r>
    </w:p>
    <w:p w:rsidR="001C486E" w:rsidRPr="005A6A04" w:rsidRDefault="001C486E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5A6A04">
        <w:rPr>
          <w:rFonts w:eastAsia="Courier New"/>
          <w:color w:val="000000"/>
          <w:sz w:val="28"/>
          <w:szCs w:val="28"/>
        </w:rPr>
        <w:lastRenderedPageBreak/>
        <w:t>Принятый вскоре Закон РСФСР «О собственности в РСФСР» от 24 декабря 1990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 </w:t>
      </w:r>
      <w:r w:rsidRPr="005A6A04">
        <w:rPr>
          <w:rFonts w:eastAsia="Courier New"/>
          <w:color w:val="000000"/>
          <w:sz w:val="28"/>
          <w:szCs w:val="28"/>
        </w:rPr>
        <w:t>г. наряду с повторением в п. 4 ст. 1, в сущности, той же мысли, в ч. 2 п. 4 ст. 2 дополнительно разъяснял, что «объектами интеллектуальной собственности являются произведения науки, литературы, искусства и других видов творческой деятельности в сфере производства, в том числе открытия, изобретения, рационализаторские предложения, промышленные образцы, программы для ЭВМ, базы данных, экспертные системы, ноу-хау, торговые секреты, товарные знаки, фирменные наименования и знаки обслуживания».</w:t>
      </w:r>
    </w:p>
    <w:p w:rsidR="001C486E" w:rsidRPr="005A6A04" w:rsidRDefault="001C486E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5A6A04">
        <w:rPr>
          <w:rFonts w:eastAsia="Courier New"/>
          <w:color w:val="000000"/>
          <w:sz w:val="28"/>
          <w:szCs w:val="28"/>
        </w:rPr>
        <w:t xml:space="preserve">Окончательно термин </w:t>
      </w:r>
      <w:r w:rsidRPr="005A6A04">
        <w:rPr>
          <w:rFonts w:eastAsia="Courier New"/>
          <w:b/>
          <w:i/>
          <w:color w:val="000000"/>
          <w:sz w:val="28"/>
          <w:szCs w:val="28"/>
        </w:rPr>
        <w:t>«</w:t>
      </w:r>
      <w:r w:rsidRPr="005A6A04">
        <w:rPr>
          <w:rFonts w:eastAsia="Courier New"/>
          <w:color w:val="000000"/>
          <w:sz w:val="28"/>
          <w:szCs w:val="28"/>
        </w:rPr>
        <w:t>интеллектуальная собственность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» </w:t>
      </w:r>
      <w:r w:rsidRPr="005A6A04">
        <w:rPr>
          <w:rFonts w:eastAsia="Courier New"/>
          <w:color w:val="000000"/>
          <w:sz w:val="28"/>
          <w:szCs w:val="28"/>
        </w:rPr>
        <w:t xml:space="preserve">был узаконен новой Конституцией Российской Федерации от 12 декабря </w:t>
      </w:r>
      <w:r w:rsidRPr="001C486E">
        <w:rPr>
          <w:rFonts w:eastAsia="Courier New"/>
          <w:color w:val="000000"/>
          <w:sz w:val="28"/>
          <w:szCs w:val="28"/>
        </w:rPr>
        <w:t>1993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 </w:t>
      </w:r>
      <w:r w:rsidRPr="005A6A04">
        <w:rPr>
          <w:rFonts w:eastAsia="Courier New"/>
          <w:color w:val="000000"/>
          <w:sz w:val="28"/>
          <w:szCs w:val="28"/>
        </w:rPr>
        <w:t xml:space="preserve">г. Данный термин упоминается в статье </w:t>
      </w:r>
      <w:r w:rsidRPr="001C486E">
        <w:rPr>
          <w:rFonts w:eastAsia="Courier New"/>
          <w:color w:val="000000"/>
          <w:sz w:val="28"/>
          <w:szCs w:val="28"/>
        </w:rPr>
        <w:t>44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 </w:t>
      </w:r>
      <w:r w:rsidRPr="005A6A04">
        <w:rPr>
          <w:rFonts w:eastAsia="Courier New"/>
          <w:color w:val="000000"/>
          <w:sz w:val="28"/>
          <w:szCs w:val="28"/>
        </w:rPr>
        <w:t>Конституции, в соответствии с которой каждому гарантируется свобода литературного, художественного, научного, технического и других видов творчества. Подчеркивает, что «интеллектуальная собственность охраняется законом».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5A6A04">
        <w:rPr>
          <w:rFonts w:eastAsia="Courier New"/>
          <w:color w:val="000000"/>
          <w:sz w:val="28"/>
          <w:szCs w:val="28"/>
        </w:rPr>
        <w:t>Однако содержание понятия «интеллектуальная собственность» там отсутствует.</w:t>
      </w:r>
    </w:p>
    <w:p w:rsidR="001C486E" w:rsidRPr="005A6A04" w:rsidRDefault="001C486E" w:rsidP="00E56225">
      <w:pPr>
        <w:spacing w:after="4" w:line="276" w:lineRule="auto"/>
        <w:ind w:right="22" w:firstLine="567"/>
        <w:jc w:val="both"/>
        <w:rPr>
          <w:rFonts w:eastAsia="Courier New"/>
          <w:color w:val="000000"/>
          <w:sz w:val="28"/>
          <w:szCs w:val="28"/>
        </w:rPr>
      </w:pPr>
      <w:r w:rsidRPr="005A6A04">
        <w:rPr>
          <w:rFonts w:eastAsia="Courier New"/>
          <w:color w:val="000000"/>
          <w:sz w:val="28"/>
          <w:szCs w:val="28"/>
        </w:rPr>
        <w:t xml:space="preserve">Гражданский кодекс Российской Федерации, часть </w:t>
      </w:r>
      <w:r w:rsidRPr="001C486E">
        <w:rPr>
          <w:rFonts w:eastAsia="Courier New"/>
          <w:color w:val="000000"/>
          <w:sz w:val="28"/>
          <w:szCs w:val="28"/>
        </w:rPr>
        <w:t>IV</w:t>
      </w:r>
      <w:r w:rsidRPr="005A6A04">
        <w:rPr>
          <w:rFonts w:eastAsia="Courier New"/>
          <w:b/>
          <w:color w:val="000000"/>
          <w:sz w:val="28"/>
          <w:szCs w:val="28"/>
        </w:rPr>
        <w:t xml:space="preserve">, </w:t>
      </w:r>
      <w:r w:rsidRPr="005A6A04">
        <w:rPr>
          <w:rFonts w:eastAsia="Courier New"/>
          <w:color w:val="000000"/>
          <w:sz w:val="28"/>
          <w:szCs w:val="28"/>
        </w:rPr>
        <w:t>вступивший в силу с 1 января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1C486E">
        <w:rPr>
          <w:rFonts w:eastAsia="Courier New"/>
          <w:color w:val="000000"/>
          <w:sz w:val="28"/>
          <w:szCs w:val="28"/>
        </w:rPr>
        <w:t>2008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 </w:t>
      </w:r>
      <w:r w:rsidRPr="005A6A04">
        <w:rPr>
          <w:rFonts w:eastAsia="Courier New"/>
          <w:color w:val="000000"/>
          <w:sz w:val="28"/>
          <w:szCs w:val="28"/>
        </w:rPr>
        <w:t xml:space="preserve">г., в статье 1226 ввел специальный термин </w:t>
      </w:r>
      <w:r w:rsidRPr="005A6A04">
        <w:rPr>
          <w:rFonts w:eastAsia="Courier New"/>
          <w:b/>
          <w:i/>
          <w:color w:val="000000"/>
          <w:sz w:val="28"/>
          <w:szCs w:val="28"/>
        </w:rPr>
        <w:t>«</w:t>
      </w:r>
      <w:r w:rsidRPr="005A6A04">
        <w:rPr>
          <w:rFonts w:eastAsia="Courier New"/>
          <w:color w:val="000000"/>
          <w:sz w:val="28"/>
          <w:szCs w:val="28"/>
        </w:rPr>
        <w:t>интеллектуальные права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», </w:t>
      </w:r>
      <w:r w:rsidRPr="005A6A04">
        <w:rPr>
          <w:rFonts w:eastAsia="Courier New"/>
          <w:color w:val="000000"/>
          <w:sz w:val="28"/>
          <w:szCs w:val="28"/>
        </w:rPr>
        <w:t>которые включают «исключительное право, являющееся имущественным правом, а в случае, настоящим Кодексом, также личные имущественные права и иные права (право следования, право доступности и другие)».</w:t>
      </w:r>
    </w:p>
    <w:p w:rsidR="00B23EB3" w:rsidRDefault="001C486E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С</w:t>
      </w:r>
      <w:r w:rsidRPr="005A6A04">
        <w:rPr>
          <w:rFonts w:eastAsia="Courier New"/>
          <w:color w:val="000000"/>
          <w:sz w:val="28"/>
          <w:szCs w:val="28"/>
        </w:rPr>
        <w:t>овременное российское законодательство и международные соглашения понимают под интеллектуальной собственностью совокупность исключительных прав как личного, так и имущественного характера на результаты интеллектуальной и в первую очередь творческой деятельности, а также на некоторые иные приравненные к ним объекты, конкретный перечень которых устанавливается законодательством соответствующей страны с учетом принятых ею меж</w:t>
      </w:r>
      <w:r>
        <w:rPr>
          <w:rFonts w:eastAsia="Courier New"/>
          <w:color w:val="000000"/>
          <w:sz w:val="28"/>
          <w:szCs w:val="28"/>
        </w:rPr>
        <w:t>ду</w:t>
      </w:r>
      <w:r w:rsidRPr="005A6A04">
        <w:rPr>
          <w:rFonts w:eastAsia="Courier New"/>
          <w:color w:val="000000"/>
          <w:sz w:val="28"/>
          <w:szCs w:val="28"/>
        </w:rPr>
        <w:t xml:space="preserve">народных обязательств. </w:t>
      </w:r>
    </w:p>
    <w:p w:rsidR="00152375" w:rsidRDefault="001B617A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На </w:t>
      </w:r>
      <w:r w:rsidR="001C486E">
        <w:rPr>
          <w:rFonts w:eastAsia="Courier New"/>
          <w:color w:val="000000"/>
          <w:sz w:val="28"/>
          <w:szCs w:val="28"/>
        </w:rPr>
        <w:t>данном</w:t>
      </w:r>
      <w:r w:rsidR="00152375">
        <w:rPr>
          <w:rFonts w:eastAsia="Courier New"/>
          <w:color w:val="000000"/>
          <w:sz w:val="28"/>
          <w:szCs w:val="28"/>
        </w:rPr>
        <w:t xml:space="preserve"> </w:t>
      </w:r>
      <w:r>
        <w:rPr>
          <w:rFonts w:eastAsia="Courier New"/>
          <w:color w:val="000000"/>
          <w:sz w:val="28"/>
          <w:szCs w:val="28"/>
        </w:rPr>
        <w:t xml:space="preserve">этапе </w:t>
      </w:r>
      <w:r w:rsidR="001C486E">
        <w:rPr>
          <w:rFonts w:eastAsia="Courier New"/>
          <w:color w:val="000000"/>
          <w:sz w:val="28"/>
          <w:szCs w:val="28"/>
        </w:rPr>
        <w:t>выделяю</w:t>
      </w:r>
      <w:r w:rsidR="006361CF" w:rsidRPr="006361CF">
        <w:rPr>
          <w:rFonts w:eastAsia="Courier New"/>
          <w:color w:val="000000"/>
          <w:sz w:val="28"/>
          <w:szCs w:val="28"/>
        </w:rPr>
        <w:t xml:space="preserve">т четыре относительно самостоятельных института, образующих в своей совокупности особую </w:t>
      </w:r>
      <w:proofErr w:type="spellStart"/>
      <w:r w:rsidR="006361CF" w:rsidRPr="006361CF">
        <w:rPr>
          <w:rFonts w:eastAsia="Courier New"/>
          <w:color w:val="000000"/>
          <w:sz w:val="28"/>
          <w:szCs w:val="28"/>
        </w:rPr>
        <w:t>подотрасль</w:t>
      </w:r>
      <w:proofErr w:type="spellEnd"/>
      <w:r w:rsidR="006361CF" w:rsidRPr="006361CF">
        <w:rPr>
          <w:rFonts w:eastAsia="Courier New"/>
          <w:color w:val="000000"/>
          <w:sz w:val="28"/>
          <w:szCs w:val="28"/>
        </w:rPr>
        <w:t xml:space="preserve"> гражданского права – право интеллектуальной собственности. </w:t>
      </w:r>
    </w:p>
    <w:p w:rsidR="00152375" w:rsidRDefault="00152375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Первым</w:t>
      </w:r>
      <w:r w:rsidR="006361CF" w:rsidRPr="006361CF">
        <w:rPr>
          <w:rFonts w:eastAsia="Courier New"/>
          <w:color w:val="000000"/>
          <w:sz w:val="28"/>
          <w:szCs w:val="28"/>
        </w:rPr>
        <w:t xml:space="preserve"> </w:t>
      </w:r>
      <w:r w:rsidRPr="006361CF">
        <w:rPr>
          <w:rFonts w:eastAsia="Courier New"/>
          <w:color w:val="000000"/>
          <w:sz w:val="28"/>
          <w:szCs w:val="28"/>
        </w:rPr>
        <w:t>правовым институтом</w:t>
      </w:r>
      <w:r w:rsidR="00653F47">
        <w:rPr>
          <w:rFonts w:eastAsia="Courier New"/>
          <w:color w:val="000000"/>
          <w:sz w:val="28"/>
          <w:szCs w:val="28"/>
        </w:rPr>
        <w:t xml:space="preserve"> </w:t>
      </w:r>
      <w:r w:rsidR="00635BBC">
        <w:rPr>
          <w:rFonts w:eastAsia="Courier New"/>
          <w:color w:val="000000"/>
          <w:sz w:val="28"/>
          <w:szCs w:val="28"/>
        </w:rPr>
        <w:t xml:space="preserve">в принятой классификации </w:t>
      </w:r>
      <w:r w:rsidR="00653F47" w:rsidRPr="006361CF">
        <w:rPr>
          <w:rFonts w:eastAsia="Courier New"/>
          <w:color w:val="000000"/>
          <w:sz w:val="28"/>
          <w:szCs w:val="28"/>
        </w:rPr>
        <w:t>является</w:t>
      </w:r>
      <w:r w:rsidR="00653F47">
        <w:rPr>
          <w:rFonts w:eastAsia="Courier New"/>
          <w:color w:val="000000"/>
          <w:sz w:val="28"/>
          <w:szCs w:val="28"/>
        </w:rPr>
        <w:t xml:space="preserve"> </w:t>
      </w:r>
      <w:r w:rsidR="006361CF" w:rsidRPr="00653F47">
        <w:rPr>
          <w:rFonts w:eastAsia="Courier New"/>
          <w:i/>
          <w:color w:val="000000"/>
          <w:sz w:val="28"/>
          <w:szCs w:val="28"/>
        </w:rPr>
        <w:t>институт авторского права и смежных прав</w:t>
      </w:r>
      <w:r w:rsidR="006361CF" w:rsidRPr="006361CF">
        <w:rPr>
          <w:rFonts w:eastAsia="Courier New"/>
          <w:color w:val="000000"/>
          <w:sz w:val="28"/>
          <w:szCs w:val="28"/>
        </w:rPr>
        <w:t xml:space="preserve">. </w:t>
      </w:r>
    </w:p>
    <w:p w:rsidR="00152375" w:rsidRDefault="006361CF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6361CF">
        <w:rPr>
          <w:rFonts w:eastAsia="Courier New"/>
          <w:color w:val="000000"/>
          <w:sz w:val="28"/>
          <w:szCs w:val="28"/>
        </w:rPr>
        <w:t xml:space="preserve">Вторым </w:t>
      </w:r>
      <w:r w:rsidR="00635BBC">
        <w:rPr>
          <w:rFonts w:eastAsia="Courier New"/>
          <w:color w:val="000000"/>
          <w:sz w:val="28"/>
          <w:szCs w:val="28"/>
        </w:rPr>
        <w:t>-</w:t>
      </w:r>
      <w:r w:rsidRPr="006361CF">
        <w:rPr>
          <w:rFonts w:eastAsia="Courier New"/>
          <w:color w:val="000000"/>
          <w:sz w:val="28"/>
          <w:szCs w:val="28"/>
        </w:rPr>
        <w:t xml:space="preserve"> </w:t>
      </w:r>
      <w:r w:rsidR="00653F47" w:rsidRPr="00653F47">
        <w:rPr>
          <w:rFonts w:eastAsia="Courier New"/>
          <w:i/>
          <w:color w:val="000000"/>
          <w:sz w:val="28"/>
          <w:szCs w:val="28"/>
        </w:rPr>
        <w:t>институт патентного права</w:t>
      </w:r>
      <w:r w:rsidR="00C232E8">
        <w:rPr>
          <w:rFonts w:eastAsia="Courier New"/>
          <w:color w:val="000000"/>
          <w:sz w:val="28"/>
          <w:szCs w:val="28"/>
        </w:rPr>
        <w:t>.</w:t>
      </w:r>
    </w:p>
    <w:p w:rsidR="00152375" w:rsidRDefault="00635BBC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Третьим -</w:t>
      </w:r>
      <w:r w:rsidR="006361CF" w:rsidRPr="006361CF">
        <w:rPr>
          <w:rFonts w:eastAsia="Courier New"/>
          <w:color w:val="000000"/>
          <w:sz w:val="28"/>
          <w:szCs w:val="28"/>
        </w:rPr>
        <w:t xml:space="preserve"> </w:t>
      </w:r>
      <w:r w:rsidR="006361CF" w:rsidRPr="00653F47">
        <w:rPr>
          <w:rFonts w:eastAsia="Courier New"/>
          <w:i/>
          <w:color w:val="000000"/>
          <w:sz w:val="28"/>
          <w:szCs w:val="28"/>
        </w:rPr>
        <w:t>институт правовой охраны средств индивидуализации участников гражданского оборота и производимой ими продукции (работ, услуг)</w:t>
      </w:r>
      <w:r w:rsidR="006361CF" w:rsidRPr="006361CF">
        <w:rPr>
          <w:rFonts w:eastAsia="Courier New"/>
          <w:color w:val="000000"/>
          <w:sz w:val="28"/>
          <w:szCs w:val="28"/>
        </w:rPr>
        <w:t xml:space="preserve">. </w:t>
      </w:r>
    </w:p>
    <w:p w:rsidR="006361CF" w:rsidRPr="006361CF" w:rsidRDefault="006361CF" w:rsidP="00E56225">
      <w:pPr>
        <w:spacing w:after="4" w:line="276" w:lineRule="auto"/>
        <w:ind w:left="-15" w:right="22" w:firstLine="567"/>
        <w:jc w:val="both"/>
        <w:rPr>
          <w:rFonts w:eastAsia="Courier New"/>
          <w:color w:val="000000"/>
          <w:sz w:val="28"/>
          <w:szCs w:val="28"/>
        </w:rPr>
      </w:pPr>
      <w:r w:rsidRPr="006361CF">
        <w:rPr>
          <w:rFonts w:eastAsia="Courier New"/>
          <w:color w:val="000000"/>
          <w:sz w:val="28"/>
          <w:szCs w:val="28"/>
        </w:rPr>
        <w:t xml:space="preserve">К четвертому отнесен </w:t>
      </w:r>
      <w:r w:rsidRPr="00653F47">
        <w:rPr>
          <w:rFonts w:eastAsia="Courier New"/>
          <w:i/>
          <w:color w:val="000000"/>
          <w:sz w:val="28"/>
          <w:szCs w:val="28"/>
        </w:rPr>
        <w:t>институт охраны нетрадиционных объектов интеллектуальной собственности</w:t>
      </w:r>
      <w:r w:rsidRPr="006361CF">
        <w:rPr>
          <w:rFonts w:eastAsia="Courier New"/>
          <w:color w:val="000000"/>
          <w:sz w:val="28"/>
          <w:szCs w:val="28"/>
        </w:rPr>
        <w:t xml:space="preserve">. </w:t>
      </w:r>
    </w:p>
    <w:p w:rsidR="00A062FC" w:rsidRPr="00A062FC" w:rsidRDefault="00A062FC" w:rsidP="00E56225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826798">
        <w:rPr>
          <w:rFonts w:eastAsia="Courier New"/>
          <w:i/>
          <w:color w:val="000000"/>
          <w:sz w:val="28"/>
          <w:szCs w:val="28"/>
        </w:rPr>
        <w:lastRenderedPageBreak/>
        <w:t>Интеллектуальная собственность</w:t>
      </w:r>
      <w:r w:rsidRPr="00A062FC">
        <w:rPr>
          <w:rFonts w:eastAsia="Courier New"/>
          <w:color w:val="000000"/>
          <w:sz w:val="28"/>
          <w:szCs w:val="28"/>
        </w:rPr>
        <w:t xml:space="preserve"> – это один из видов собственности, объекты которой представляют собой творение человеческого разума.</w:t>
      </w:r>
    </w:p>
    <w:p w:rsidR="00A062FC" w:rsidRPr="00A062FC" w:rsidRDefault="00A062FC" w:rsidP="00E56225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826798">
        <w:rPr>
          <w:rFonts w:eastAsia="Courier New"/>
          <w:i/>
          <w:color w:val="000000"/>
          <w:sz w:val="28"/>
          <w:szCs w:val="28"/>
        </w:rPr>
        <w:t>Промышленная собственность</w:t>
      </w:r>
      <w:r w:rsidRPr="00A062FC">
        <w:rPr>
          <w:rFonts w:eastAsia="Courier New"/>
          <w:color w:val="000000"/>
          <w:sz w:val="28"/>
          <w:szCs w:val="28"/>
        </w:rPr>
        <w:t xml:space="preserve"> – это разновидность интеллектуальной собственности - используется для обозначения исключительного права на нематериальные ценности: изобретения, патенты, промышленные образцы, товарные знаки и знаки обслуживания, фирменные наименования и указания происхождения или наименования места происхождения товара, а также права, относящиеся к защите против недобросовестной конкуренции.</w:t>
      </w:r>
    </w:p>
    <w:p w:rsidR="00A062FC" w:rsidRDefault="00A062FC" w:rsidP="00E56225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826798">
        <w:rPr>
          <w:rFonts w:eastAsia="Courier New"/>
          <w:i/>
          <w:color w:val="000000"/>
          <w:sz w:val="28"/>
          <w:szCs w:val="28"/>
        </w:rPr>
        <w:t>Патентное право</w:t>
      </w:r>
      <w:r w:rsidRPr="00A062FC">
        <w:rPr>
          <w:rFonts w:eastAsia="Courier New"/>
          <w:color w:val="000000"/>
          <w:sz w:val="28"/>
          <w:szCs w:val="28"/>
        </w:rPr>
        <w:t xml:space="preserve"> - это совокупность норм, определяющих и регулирующих неимущественные и имущественные отношения, возникающие в связи с созданием и использованием объектов промышленной собственности. </w:t>
      </w:r>
    </w:p>
    <w:p w:rsidR="0057046B" w:rsidRDefault="0057046B" w:rsidP="00E56225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 w:rsidRPr="005A6A04">
        <w:rPr>
          <w:rFonts w:eastAsia="Courier New"/>
          <w:color w:val="000000"/>
          <w:sz w:val="28"/>
          <w:szCs w:val="28"/>
        </w:rPr>
        <w:t xml:space="preserve">Контроль и надзор в сфере правовой охраны и использования объектов интеллектуальной собственности в Российской Федерации осуществляет Федеральная служба по интеллектуальной собственности, патентам и товарным знакам </w:t>
      </w:r>
      <w:r w:rsidRPr="00B55BFE">
        <w:rPr>
          <w:rFonts w:eastAsia="Courier New"/>
          <w:b/>
          <w:color w:val="000000"/>
          <w:sz w:val="28"/>
          <w:szCs w:val="28"/>
        </w:rPr>
        <w:t>(</w:t>
      </w:r>
      <w:r w:rsidRPr="00B55BFE">
        <w:rPr>
          <w:rFonts w:eastAsia="Courier New"/>
          <w:color w:val="000000"/>
          <w:sz w:val="28"/>
          <w:szCs w:val="28"/>
        </w:rPr>
        <w:t>Роспатент</w:t>
      </w:r>
      <w:r w:rsidRPr="00B55BFE">
        <w:rPr>
          <w:rFonts w:eastAsia="Courier New"/>
          <w:b/>
          <w:color w:val="000000"/>
          <w:sz w:val="28"/>
          <w:szCs w:val="28"/>
        </w:rPr>
        <w:t>)</w:t>
      </w:r>
      <w:r w:rsidRPr="005A6A04">
        <w:rPr>
          <w:rFonts w:eastAsia="Courier New"/>
          <w:b/>
          <w:i/>
          <w:color w:val="000000"/>
          <w:sz w:val="28"/>
          <w:szCs w:val="28"/>
        </w:rPr>
        <w:t xml:space="preserve">, </w:t>
      </w:r>
      <w:r w:rsidRPr="005A6A04">
        <w:rPr>
          <w:rFonts w:eastAsia="Courier New"/>
          <w:color w:val="000000"/>
          <w:sz w:val="28"/>
          <w:szCs w:val="28"/>
        </w:rPr>
        <w:t>которая находится в ведении Министерства образования и науки Российской Федерации</w:t>
      </w:r>
      <w:r>
        <w:rPr>
          <w:rFonts w:eastAsia="Courier New"/>
          <w:color w:val="000000"/>
          <w:sz w:val="28"/>
          <w:szCs w:val="28"/>
        </w:rPr>
        <w:t xml:space="preserve">, в </w:t>
      </w:r>
      <w:r w:rsidR="002A3B96">
        <w:rPr>
          <w:rFonts w:eastAsia="Courier New"/>
          <w:color w:val="000000"/>
          <w:sz w:val="28"/>
          <w:szCs w:val="28"/>
        </w:rPr>
        <w:t xml:space="preserve">Молдове - </w:t>
      </w:r>
      <w:r w:rsidR="00085865" w:rsidRPr="00085865">
        <w:rPr>
          <w:sz w:val="28"/>
          <w:szCs w:val="28"/>
        </w:rPr>
        <w:t>Государственное агентство по интеллектуальной собственности (AGEPI)</w:t>
      </w:r>
      <w:r w:rsidR="00085865">
        <w:rPr>
          <w:rFonts w:eastAsia="Calibri"/>
          <w:sz w:val="28"/>
          <w:szCs w:val="28"/>
          <w:lang w:eastAsia="en-US"/>
        </w:rPr>
        <w:t xml:space="preserve">, </w:t>
      </w:r>
      <w:r w:rsidR="00085865">
        <w:rPr>
          <w:sz w:val="28"/>
          <w:szCs w:val="28"/>
        </w:rPr>
        <w:t>подведомственное Правительству</w:t>
      </w:r>
      <w:r w:rsidR="00185705">
        <w:rPr>
          <w:sz w:val="28"/>
          <w:szCs w:val="28"/>
        </w:rPr>
        <w:t xml:space="preserve"> Молдовы</w:t>
      </w:r>
      <w:r w:rsidR="002A3B96" w:rsidRPr="00085865">
        <w:rPr>
          <w:rFonts w:eastAsia="Courier New"/>
          <w:color w:val="000000"/>
          <w:sz w:val="28"/>
          <w:szCs w:val="28"/>
        </w:rPr>
        <w:t>,</w:t>
      </w:r>
      <w:r w:rsidR="002A3B96">
        <w:rPr>
          <w:rFonts w:eastAsia="Courier New"/>
          <w:color w:val="000000"/>
          <w:sz w:val="28"/>
          <w:szCs w:val="28"/>
        </w:rPr>
        <w:t xml:space="preserve"> в </w:t>
      </w:r>
      <w:r>
        <w:rPr>
          <w:rFonts w:eastAsia="Courier New"/>
          <w:color w:val="000000"/>
          <w:sz w:val="28"/>
          <w:szCs w:val="28"/>
        </w:rPr>
        <w:t xml:space="preserve">ПМР - </w:t>
      </w:r>
      <w:r w:rsidRPr="0057046B">
        <w:rPr>
          <w:rFonts w:eastAsia="Calibri"/>
          <w:sz w:val="28"/>
          <w:szCs w:val="28"/>
          <w:lang w:eastAsia="en-US"/>
        </w:rPr>
        <w:t>Республиканское Агентство интеллектуальной собственности</w:t>
      </w:r>
      <w:r>
        <w:rPr>
          <w:rFonts w:eastAsia="Courier New"/>
          <w:color w:val="000000"/>
          <w:sz w:val="28"/>
          <w:szCs w:val="28"/>
        </w:rPr>
        <w:t>, которое находится в ведении Министерства юстиции ПМР</w:t>
      </w:r>
      <w:r w:rsidRPr="005A6A04">
        <w:rPr>
          <w:rFonts w:eastAsia="Courier New"/>
          <w:color w:val="000000"/>
          <w:sz w:val="28"/>
          <w:szCs w:val="28"/>
        </w:rPr>
        <w:t>.</w:t>
      </w:r>
    </w:p>
    <w:p w:rsidR="00786FAD" w:rsidRPr="00A062FC" w:rsidRDefault="00786FAD" w:rsidP="00E56225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</w:p>
    <w:p w:rsidR="004C6E2A" w:rsidRDefault="004C6E2A" w:rsidP="00E56225">
      <w:pPr>
        <w:keepNext/>
        <w:keepLines/>
        <w:spacing w:after="2" w:line="276" w:lineRule="auto"/>
        <w:ind w:right="-1" w:firstLine="567"/>
        <w:jc w:val="both"/>
        <w:outlineLvl w:val="1"/>
        <w:rPr>
          <w:rFonts w:eastAsia="Courier New"/>
          <w:b/>
          <w:i/>
          <w:color w:val="000000"/>
          <w:sz w:val="28"/>
          <w:szCs w:val="28"/>
        </w:rPr>
      </w:pPr>
      <w:r w:rsidRPr="004C6E2A">
        <w:rPr>
          <w:b/>
          <w:i/>
          <w:color w:val="000000"/>
          <w:sz w:val="28"/>
          <w:szCs w:val="28"/>
        </w:rPr>
        <w:t xml:space="preserve">1.2.2. </w:t>
      </w:r>
      <w:r w:rsidR="00FA1ED0">
        <w:rPr>
          <w:b/>
          <w:i/>
          <w:color w:val="000000"/>
          <w:sz w:val="28"/>
          <w:szCs w:val="28"/>
        </w:rPr>
        <w:t>Объекты</w:t>
      </w:r>
      <w:r w:rsidR="00EE211E">
        <w:rPr>
          <w:b/>
          <w:i/>
          <w:color w:val="000000"/>
          <w:sz w:val="28"/>
          <w:szCs w:val="28"/>
        </w:rPr>
        <w:t xml:space="preserve"> </w:t>
      </w:r>
      <w:r w:rsidRPr="004C6E2A">
        <w:rPr>
          <w:rFonts w:eastAsia="Courier New"/>
          <w:b/>
          <w:i/>
          <w:color w:val="000000"/>
          <w:sz w:val="28"/>
          <w:szCs w:val="28"/>
        </w:rPr>
        <w:t>интеллектуальной собственности</w:t>
      </w:r>
      <w:r w:rsidR="00FA1ED0">
        <w:rPr>
          <w:rFonts w:eastAsia="Courier New"/>
          <w:b/>
          <w:i/>
          <w:color w:val="000000"/>
          <w:sz w:val="28"/>
          <w:szCs w:val="28"/>
        </w:rPr>
        <w:t xml:space="preserve"> по</w:t>
      </w:r>
      <w:r w:rsidR="00786FAD">
        <w:rPr>
          <w:rFonts w:eastAsia="Courier New"/>
          <w:b/>
          <w:i/>
          <w:color w:val="000000"/>
          <w:sz w:val="28"/>
          <w:szCs w:val="28"/>
        </w:rPr>
        <w:t xml:space="preserve"> </w:t>
      </w:r>
      <w:r w:rsidR="00FA1ED0" w:rsidRPr="00FA1ED0">
        <w:rPr>
          <w:rFonts w:eastAsia="Courier New"/>
          <w:b/>
          <w:i/>
          <w:color w:val="000000"/>
          <w:sz w:val="28"/>
          <w:szCs w:val="28"/>
        </w:rPr>
        <w:t>направлениям правовых институтов</w:t>
      </w:r>
      <w:r w:rsidR="00FA1ED0">
        <w:rPr>
          <w:rFonts w:eastAsia="Courier New"/>
          <w:color w:val="000000"/>
          <w:sz w:val="28"/>
          <w:szCs w:val="28"/>
        </w:rPr>
        <w:t xml:space="preserve"> </w:t>
      </w:r>
    </w:p>
    <w:p w:rsidR="00C232E8" w:rsidRDefault="00C232E8" w:rsidP="00E56225">
      <w:pPr>
        <w:spacing w:line="276" w:lineRule="auto"/>
        <w:ind w:firstLine="567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Объектами </w:t>
      </w:r>
      <w:r>
        <w:rPr>
          <w:rFonts w:eastAsia="Courier New"/>
          <w:color w:val="000000"/>
          <w:sz w:val="28"/>
          <w:szCs w:val="28"/>
        </w:rPr>
        <w:t>интеллектуальной собственности по вышеприведенным четырём направлениям правовых институтов</w:t>
      </w:r>
      <w:r w:rsidR="00EE24F2">
        <w:rPr>
          <w:rFonts w:eastAsia="Courier New"/>
          <w:color w:val="000000"/>
          <w:sz w:val="28"/>
          <w:szCs w:val="28"/>
        </w:rPr>
        <w:t xml:space="preserve"> являются</w:t>
      </w:r>
      <w:r>
        <w:rPr>
          <w:rFonts w:eastAsia="Courier New"/>
          <w:color w:val="000000"/>
          <w:sz w:val="28"/>
          <w:szCs w:val="28"/>
        </w:rPr>
        <w:t>:</w:t>
      </w:r>
    </w:p>
    <w:p w:rsidR="00EE24F2" w:rsidRPr="00EE24F2" w:rsidRDefault="00C232E8" w:rsidP="00E56225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E24F2">
        <w:rPr>
          <w:rFonts w:eastAsia="Courier New"/>
          <w:color w:val="000000"/>
          <w:sz w:val="28"/>
          <w:szCs w:val="28"/>
        </w:rPr>
        <w:t>институт</w:t>
      </w:r>
      <w:r w:rsidR="00EE24F2">
        <w:rPr>
          <w:rFonts w:eastAsia="Courier New"/>
          <w:color w:val="000000"/>
          <w:sz w:val="28"/>
          <w:szCs w:val="28"/>
        </w:rPr>
        <w:t>а</w:t>
      </w:r>
      <w:r w:rsidRPr="00EE24F2">
        <w:rPr>
          <w:rFonts w:eastAsia="Courier New"/>
          <w:color w:val="000000"/>
          <w:sz w:val="28"/>
          <w:szCs w:val="28"/>
        </w:rPr>
        <w:t xml:space="preserve"> авторского права</w:t>
      </w:r>
      <w:r w:rsidR="00EE24F2">
        <w:rPr>
          <w:rFonts w:eastAsia="Courier New"/>
          <w:color w:val="000000"/>
          <w:sz w:val="28"/>
          <w:szCs w:val="28"/>
        </w:rPr>
        <w:t xml:space="preserve"> -</w:t>
      </w:r>
      <w:r w:rsidRPr="00EE24F2">
        <w:rPr>
          <w:rFonts w:eastAsia="Courier New"/>
          <w:i/>
          <w:color w:val="000000"/>
          <w:sz w:val="28"/>
          <w:szCs w:val="28"/>
        </w:rPr>
        <w:t xml:space="preserve"> </w:t>
      </w:r>
      <w:r w:rsidR="00EE24F2" w:rsidRPr="00EE24F2">
        <w:rPr>
          <w:rFonts w:eastAsia="Courier New"/>
          <w:i/>
          <w:color w:val="000000"/>
          <w:sz w:val="28"/>
          <w:szCs w:val="28"/>
        </w:rPr>
        <w:t>произведения науки, литературы и искусства</w:t>
      </w:r>
      <w:r w:rsidR="00EE24F2">
        <w:rPr>
          <w:rFonts w:eastAsia="Courier New"/>
          <w:color w:val="000000"/>
          <w:sz w:val="28"/>
          <w:szCs w:val="28"/>
        </w:rPr>
        <w:t xml:space="preserve">, </w:t>
      </w:r>
      <w:r w:rsidR="00EE24F2" w:rsidRPr="00EE24F2">
        <w:rPr>
          <w:rFonts w:eastAsia="Courier New"/>
          <w:color w:val="000000"/>
          <w:sz w:val="28"/>
          <w:szCs w:val="28"/>
        </w:rPr>
        <w:t>институт</w:t>
      </w:r>
      <w:r w:rsidR="00EE24F2">
        <w:rPr>
          <w:rFonts w:eastAsia="Courier New"/>
          <w:color w:val="000000"/>
          <w:sz w:val="28"/>
          <w:szCs w:val="28"/>
        </w:rPr>
        <w:t>а</w:t>
      </w:r>
      <w:r w:rsidR="00EE24F2" w:rsidRPr="00EE24F2">
        <w:rPr>
          <w:rFonts w:eastAsia="Courier New"/>
          <w:color w:val="000000"/>
          <w:sz w:val="28"/>
          <w:szCs w:val="28"/>
        </w:rPr>
        <w:t xml:space="preserve"> </w:t>
      </w:r>
      <w:r w:rsidR="00EE24F2">
        <w:rPr>
          <w:rFonts w:eastAsia="Courier New"/>
          <w:color w:val="000000"/>
          <w:sz w:val="28"/>
          <w:szCs w:val="28"/>
        </w:rPr>
        <w:t xml:space="preserve">смежных прав - </w:t>
      </w:r>
      <w:r w:rsidRPr="00EE24F2">
        <w:rPr>
          <w:rFonts w:eastAsia="Courier New"/>
          <w:i/>
          <w:color w:val="000000"/>
          <w:sz w:val="28"/>
          <w:szCs w:val="28"/>
        </w:rPr>
        <w:t>фонограмм</w:t>
      </w:r>
      <w:r w:rsidR="00EE24F2" w:rsidRPr="00EE24F2">
        <w:rPr>
          <w:rFonts w:eastAsia="Courier New"/>
          <w:i/>
          <w:color w:val="000000"/>
          <w:sz w:val="28"/>
          <w:szCs w:val="28"/>
        </w:rPr>
        <w:t>а, исполнение, постанов</w:t>
      </w:r>
      <w:r w:rsidRPr="00EE24F2">
        <w:rPr>
          <w:rFonts w:eastAsia="Courier New"/>
          <w:i/>
          <w:color w:val="000000"/>
          <w:sz w:val="28"/>
          <w:szCs w:val="28"/>
        </w:rPr>
        <w:t>к</w:t>
      </w:r>
      <w:r w:rsidR="00EE24F2" w:rsidRPr="00EE24F2">
        <w:rPr>
          <w:rFonts w:eastAsia="Courier New"/>
          <w:i/>
          <w:color w:val="000000"/>
          <w:sz w:val="28"/>
          <w:szCs w:val="28"/>
        </w:rPr>
        <w:t>а</w:t>
      </w:r>
      <w:r w:rsidRPr="00EE24F2">
        <w:rPr>
          <w:rFonts w:eastAsia="Courier New"/>
          <w:i/>
          <w:color w:val="000000"/>
          <w:sz w:val="28"/>
          <w:szCs w:val="28"/>
        </w:rPr>
        <w:t>, передач</w:t>
      </w:r>
      <w:r w:rsidR="00EE24F2" w:rsidRPr="00EE24F2">
        <w:rPr>
          <w:rFonts w:eastAsia="Courier New"/>
          <w:i/>
          <w:color w:val="000000"/>
          <w:sz w:val="28"/>
          <w:szCs w:val="28"/>
        </w:rPr>
        <w:t>а эфирного и кабельного вещания</w:t>
      </w:r>
      <w:r w:rsidR="00EE24F2">
        <w:rPr>
          <w:rFonts w:eastAsia="Courier New"/>
          <w:color w:val="000000"/>
          <w:sz w:val="28"/>
          <w:szCs w:val="28"/>
        </w:rPr>
        <w:t>;</w:t>
      </w:r>
    </w:p>
    <w:p w:rsidR="00FA1ED0" w:rsidRPr="00FA1ED0" w:rsidRDefault="00C232E8" w:rsidP="00E56225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EE24F2">
        <w:rPr>
          <w:rFonts w:eastAsia="Courier New"/>
          <w:color w:val="000000"/>
          <w:sz w:val="28"/>
          <w:szCs w:val="28"/>
        </w:rPr>
        <w:t xml:space="preserve"> </w:t>
      </w:r>
      <w:r w:rsidR="00EE24F2">
        <w:rPr>
          <w:rFonts w:eastAsia="Courier New"/>
          <w:color w:val="000000"/>
          <w:sz w:val="28"/>
          <w:szCs w:val="28"/>
        </w:rPr>
        <w:t xml:space="preserve">институт патентного права - </w:t>
      </w:r>
      <w:r w:rsidR="00FA1ED0" w:rsidRPr="00FA1ED0">
        <w:rPr>
          <w:rFonts w:eastAsia="Courier New"/>
          <w:i/>
          <w:color w:val="000000"/>
          <w:sz w:val="28"/>
          <w:szCs w:val="28"/>
        </w:rPr>
        <w:t>изобретения, полезные модели, промышленные образцы</w:t>
      </w:r>
      <w:r w:rsidR="00FA1ED0">
        <w:rPr>
          <w:rFonts w:eastAsia="Courier New"/>
          <w:color w:val="000000"/>
          <w:sz w:val="28"/>
          <w:szCs w:val="28"/>
        </w:rPr>
        <w:t>;</w:t>
      </w:r>
      <w:r w:rsidRPr="00EE24F2">
        <w:rPr>
          <w:rFonts w:eastAsia="Courier New"/>
          <w:color w:val="000000"/>
          <w:sz w:val="28"/>
          <w:szCs w:val="28"/>
        </w:rPr>
        <w:t xml:space="preserve"> </w:t>
      </w:r>
    </w:p>
    <w:p w:rsidR="00FA1ED0" w:rsidRPr="00FA1ED0" w:rsidRDefault="00C232E8" w:rsidP="00E56225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A1ED0">
        <w:rPr>
          <w:rFonts w:eastAsia="Courier New"/>
          <w:color w:val="000000"/>
          <w:sz w:val="28"/>
          <w:szCs w:val="28"/>
        </w:rPr>
        <w:t>институт</w:t>
      </w:r>
      <w:r w:rsidR="00FA1ED0">
        <w:rPr>
          <w:rFonts w:eastAsia="Courier New"/>
          <w:color w:val="000000"/>
          <w:sz w:val="28"/>
          <w:szCs w:val="28"/>
        </w:rPr>
        <w:t>а</w:t>
      </w:r>
      <w:r w:rsidRPr="00FA1ED0">
        <w:rPr>
          <w:rFonts w:eastAsia="Courier New"/>
          <w:color w:val="000000"/>
          <w:sz w:val="28"/>
          <w:szCs w:val="28"/>
        </w:rPr>
        <w:t xml:space="preserve"> правовой охраны средств индивидуализации участников гражданского оборота и производимой ими продукции (работ, услуг)</w:t>
      </w:r>
      <w:r w:rsidR="00FA1ED0">
        <w:rPr>
          <w:rFonts w:eastAsia="Courier New"/>
          <w:color w:val="000000"/>
          <w:sz w:val="28"/>
          <w:szCs w:val="28"/>
        </w:rPr>
        <w:t xml:space="preserve"> - </w:t>
      </w:r>
      <w:r w:rsidRPr="00FA1ED0">
        <w:rPr>
          <w:rFonts w:eastAsia="Courier New"/>
          <w:i/>
          <w:color w:val="000000"/>
          <w:sz w:val="28"/>
          <w:szCs w:val="28"/>
        </w:rPr>
        <w:t>фирменные наименования, товарные знаки, знаки обслуживания, наименования мест происхождения товаро</w:t>
      </w:r>
      <w:r w:rsidR="00FA1ED0" w:rsidRPr="00FA1ED0">
        <w:rPr>
          <w:rFonts w:eastAsia="Courier New"/>
          <w:i/>
          <w:color w:val="000000"/>
          <w:sz w:val="28"/>
          <w:szCs w:val="28"/>
        </w:rPr>
        <w:t>в</w:t>
      </w:r>
      <w:r w:rsidR="00FA1ED0">
        <w:rPr>
          <w:rFonts w:eastAsia="Courier New"/>
          <w:color w:val="000000"/>
          <w:sz w:val="28"/>
          <w:szCs w:val="28"/>
        </w:rPr>
        <w:t>;</w:t>
      </w:r>
      <w:r w:rsidRPr="00FA1ED0">
        <w:rPr>
          <w:rFonts w:eastAsia="Courier New"/>
          <w:color w:val="000000"/>
          <w:sz w:val="28"/>
          <w:szCs w:val="28"/>
        </w:rPr>
        <w:t xml:space="preserve"> </w:t>
      </w:r>
    </w:p>
    <w:p w:rsidR="0017469D" w:rsidRPr="0017469D" w:rsidRDefault="00C232E8" w:rsidP="00E56225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FA1ED0">
        <w:rPr>
          <w:rFonts w:eastAsia="Courier New"/>
          <w:color w:val="000000"/>
          <w:sz w:val="28"/>
          <w:szCs w:val="28"/>
        </w:rPr>
        <w:t>институт</w:t>
      </w:r>
      <w:r w:rsidR="00FA1ED0" w:rsidRPr="00FA1ED0">
        <w:rPr>
          <w:rFonts w:eastAsia="Courier New"/>
          <w:color w:val="000000"/>
          <w:sz w:val="28"/>
          <w:szCs w:val="28"/>
        </w:rPr>
        <w:t>а</w:t>
      </w:r>
      <w:r w:rsidRPr="00FA1ED0">
        <w:rPr>
          <w:rFonts w:eastAsia="Courier New"/>
          <w:color w:val="000000"/>
          <w:sz w:val="28"/>
          <w:szCs w:val="28"/>
        </w:rPr>
        <w:t xml:space="preserve"> охраны нетрадиционных объектов интеллектуальной собственности</w:t>
      </w:r>
      <w:r w:rsidR="00FA1ED0">
        <w:rPr>
          <w:rFonts w:eastAsia="Courier New"/>
          <w:color w:val="000000"/>
          <w:sz w:val="28"/>
          <w:szCs w:val="28"/>
        </w:rPr>
        <w:t xml:space="preserve"> </w:t>
      </w:r>
      <w:r w:rsidR="0017469D">
        <w:rPr>
          <w:rFonts w:eastAsia="Courier New"/>
          <w:color w:val="000000"/>
          <w:sz w:val="28"/>
          <w:szCs w:val="28"/>
        </w:rPr>
        <w:t>–</w:t>
      </w:r>
      <w:r w:rsidRPr="00FA1ED0">
        <w:rPr>
          <w:rFonts w:eastAsia="Courier New"/>
          <w:color w:val="000000"/>
          <w:sz w:val="28"/>
          <w:szCs w:val="28"/>
        </w:rPr>
        <w:t xml:space="preserve"> </w:t>
      </w:r>
      <w:r w:rsidR="0017469D" w:rsidRPr="0017469D">
        <w:rPr>
          <w:i/>
          <w:color w:val="000000"/>
          <w:sz w:val="28"/>
          <w:szCs w:val="28"/>
        </w:rPr>
        <w:t>открытие,</w:t>
      </w:r>
      <w:r w:rsidR="0017469D" w:rsidRPr="0017469D">
        <w:rPr>
          <w:rFonts w:eastAsia="Courier New"/>
          <w:i/>
          <w:color w:val="000000"/>
          <w:sz w:val="28"/>
          <w:szCs w:val="28"/>
        </w:rPr>
        <w:t xml:space="preserve"> </w:t>
      </w:r>
      <w:r w:rsidR="0017469D" w:rsidRPr="0017469D">
        <w:rPr>
          <w:i/>
          <w:color w:val="000000"/>
          <w:sz w:val="28"/>
          <w:szCs w:val="28"/>
        </w:rPr>
        <w:t>рационализаторское предложение,</w:t>
      </w:r>
      <w:r w:rsidR="0017469D" w:rsidRPr="0017469D">
        <w:rPr>
          <w:rFonts w:eastAsia="Courier New"/>
          <w:i/>
          <w:color w:val="000000"/>
          <w:sz w:val="28"/>
          <w:szCs w:val="28"/>
        </w:rPr>
        <w:t xml:space="preserve"> </w:t>
      </w:r>
      <w:r w:rsidR="0017469D" w:rsidRPr="0017469D">
        <w:rPr>
          <w:i/>
          <w:color w:val="000000"/>
          <w:sz w:val="28"/>
          <w:szCs w:val="28"/>
        </w:rPr>
        <w:t>топология интегральной микросхемы,</w:t>
      </w:r>
      <w:r w:rsidR="0017469D" w:rsidRPr="0017469D">
        <w:rPr>
          <w:rFonts w:eastAsia="Courier New"/>
          <w:i/>
          <w:color w:val="000000"/>
          <w:sz w:val="28"/>
          <w:szCs w:val="28"/>
        </w:rPr>
        <w:t xml:space="preserve"> </w:t>
      </w:r>
      <w:r w:rsidRPr="0017469D">
        <w:rPr>
          <w:rFonts w:eastAsia="Courier New"/>
          <w:i/>
          <w:color w:val="000000"/>
          <w:sz w:val="28"/>
          <w:szCs w:val="28"/>
        </w:rPr>
        <w:t>се</w:t>
      </w:r>
      <w:r w:rsidR="0017469D" w:rsidRPr="0017469D">
        <w:rPr>
          <w:rFonts w:eastAsia="Courier New"/>
          <w:i/>
          <w:color w:val="000000"/>
          <w:sz w:val="28"/>
          <w:szCs w:val="28"/>
        </w:rPr>
        <w:t xml:space="preserve">лекционные достижения, </w:t>
      </w:r>
      <w:r w:rsidRPr="0017469D">
        <w:rPr>
          <w:rFonts w:eastAsia="Courier New"/>
          <w:i/>
          <w:color w:val="000000"/>
          <w:sz w:val="28"/>
          <w:szCs w:val="28"/>
        </w:rPr>
        <w:t>секрет</w:t>
      </w:r>
      <w:r w:rsidR="00FA1ED0" w:rsidRPr="0017469D">
        <w:rPr>
          <w:rFonts w:eastAsia="Courier New"/>
          <w:i/>
          <w:color w:val="000000"/>
          <w:sz w:val="28"/>
          <w:szCs w:val="28"/>
        </w:rPr>
        <w:t xml:space="preserve"> производства (ноу-хау)</w:t>
      </w:r>
      <w:r w:rsidRPr="0017469D">
        <w:rPr>
          <w:rFonts w:eastAsia="Courier New"/>
          <w:i/>
          <w:color w:val="000000"/>
          <w:sz w:val="28"/>
          <w:szCs w:val="28"/>
        </w:rPr>
        <w:t>.</w:t>
      </w:r>
      <w:r w:rsidRPr="00FA1ED0">
        <w:rPr>
          <w:rFonts w:eastAsia="Courier New"/>
          <w:color w:val="000000"/>
          <w:sz w:val="28"/>
          <w:szCs w:val="28"/>
        </w:rPr>
        <w:t xml:space="preserve"> </w:t>
      </w:r>
    </w:p>
    <w:p w:rsidR="0017469D" w:rsidRPr="0017469D" w:rsidRDefault="008E544C" w:rsidP="00E5622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7469D">
        <w:rPr>
          <w:color w:val="000000"/>
          <w:sz w:val="28"/>
          <w:szCs w:val="28"/>
        </w:rPr>
        <w:lastRenderedPageBreak/>
        <w:t xml:space="preserve">Каждый </w:t>
      </w:r>
      <w:r w:rsidR="0017469D" w:rsidRPr="0017469D">
        <w:rPr>
          <w:color w:val="000000"/>
          <w:sz w:val="28"/>
          <w:szCs w:val="28"/>
        </w:rPr>
        <w:t xml:space="preserve">объект </w:t>
      </w:r>
      <w:r w:rsidRPr="0017469D">
        <w:rPr>
          <w:color w:val="000000"/>
          <w:sz w:val="28"/>
          <w:szCs w:val="28"/>
        </w:rPr>
        <w:t xml:space="preserve">интеллектуальной собственности имеет четкое определение, </w:t>
      </w:r>
      <w:r w:rsidR="0017469D" w:rsidRPr="0017469D">
        <w:rPr>
          <w:color w:val="000000"/>
          <w:sz w:val="28"/>
          <w:szCs w:val="28"/>
        </w:rPr>
        <w:t xml:space="preserve">вид </w:t>
      </w:r>
      <w:r w:rsidRPr="0017469D">
        <w:rPr>
          <w:color w:val="000000"/>
          <w:sz w:val="28"/>
          <w:szCs w:val="28"/>
        </w:rPr>
        <w:t>и критерии, т.е. характеристику или видовое отличие</w:t>
      </w:r>
      <w:r w:rsidR="0017469D" w:rsidRPr="0017469D">
        <w:rPr>
          <w:color w:val="000000"/>
          <w:sz w:val="28"/>
          <w:szCs w:val="28"/>
        </w:rPr>
        <w:t xml:space="preserve">, которые рассмотрим </w:t>
      </w:r>
      <w:r w:rsidR="00D27B48" w:rsidRPr="0017469D">
        <w:rPr>
          <w:color w:val="000000"/>
          <w:sz w:val="28"/>
          <w:szCs w:val="28"/>
        </w:rPr>
        <w:t xml:space="preserve">в дальнейшем </w:t>
      </w:r>
      <w:r w:rsidR="0017469D" w:rsidRPr="0017469D">
        <w:rPr>
          <w:color w:val="000000"/>
          <w:sz w:val="28"/>
          <w:szCs w:val="28"/>
        </w:rPr>
        <w:t>более подробно</w:t>
      </w:r>
      <w:r w:rsidR="00D27B48">
        <w:rPr>
          <w:color w:val="000000"/>
          <w:sz w:val="28"/>
          <w:szCs w:val="28"/>
        </w:rPr>
        <w:t>, особенно промышленной собственности с которой будет связана деятельность будущего специалиста технического направления</w:t>
      </w:r>
      <w:r w:rsidRPr="0017469D">
        <w:rPr>
          <w:color w:val="000000"/>
          <w:sz w:val="28"/>
          <w:szCs w:val="28"/>
        </w:rPr>
        <w:t>.</w:t>
      </w:r>
      <w:r w:rsidR="00885366" w:rsidRPr="0017469D">
        <w:rPr>
          <w:color w:val="000000"/>
          <w:sz w:val="28"/>
          <w:szCs w:val="28"/>
        </w:rPr>
        <w:t xml:space="preserve"> </w:t>
      </w:r>
    </w:p>
    <w:p w:rsidR="00304EA2" w:rsidRDefault="00304EA2" w:rsidP="00E56225">
      <w:pPr>
        <w:spacing w:line="276" w:lineRule="auto"/>
        <w:jc w:val="both"/>
        <w:rPr>
          <w:i/>
          <w:color w:val="000000"/>
          <w:sz w:val="28"/>
          <w:szCs w:val="28"/>
        </w:rPr>
      </w:pPr>
    </w:p>
    <w:p w:rsidR="00CF4302" w:rsidRPr="002D5206" w:rsidRDefault="002D5206" w:rsidP="00E56225">
      <w:pPr>
        <w:pStyle w:val="1"/>
        <w:tabs>
          <w:tab w:val="left" w:pos="1383"/>
        </w:tabs>
        <w:spacing w:line="276" w:lineRule="auto"/>
        <w:ind w:left="0" w:right="186" w:firstLine="567"/>
        <w:rPr>
          <w:i/>
        </w:rPr>
      </w:pPr>
      <w:bookmarkStart w:id="1" w:name="_TOC_250049"/>
      <w:r>
        <w:rPr>
          <w:i/>
          <w:color w:val="000000"/>
        </w:rPr>
        <w:t>1.2.3</w:t>
      </w:r>
      <w:r w:rsidRPr="004C6E2A">
        <w:rPr>
          <w:i/>
          <w:color w:val="000000"/>
        </w:rPr>
        <w:t xml:space="preserve">. </w:t>
      </w:r>
      <w:r w:rsidR="00CF4302" w:rsidRPr="002D5206">
        <w:rPr>
          <w:i/>
        </w:rPr>
        <w:t xml:space="preserve">Зарождение и эволюция понятия </w:t>
      </w:r>
      <w:bookmarkEnd w:id="1"/>
      <w:r>
        <w:rPr>
          <w:i/>
          <w:spacing w:val="2"/>
        </w:rPr>
        <w:t>«интеллектуальная собственность»</w:t>
      </w:r>
    </w:p>
    <w:p w:rsidR="00E56225" w:rsidRDefault="00CF4302" w:rsidP="00E56225">
      <w:pPr>
        <w:pStyle w:val="aa"/>
        <w:spacing w:line="276" w:lineRule="auto"/>
        <w:ind w:right="188"/>
      </w:pPr>
      <w:r>
        <w:t xml:space="preserve">Отдельные </w:t>
      </w:r>
      <w:r>
        <w:rPr>
          <w:spacing w:val="-5"/>
        </w:rPr>
        <w:t xml:space="preserve">элементы </w:t>
      </w:r>
      <w:r>
        <w:t xml:space="preserve">права </w:t>
      </w:r>
      <w:r w:rsidR="002D5206">
        <w:rPr>
          <w:spacing w:val="-5"/>
        </w:rPr>
        <w:t>интеллектуальной собственности</w:t>
      </w:r>
      <w:r w:rsidR="002D5206">
        <w:t>, в</w:t>
      </w:r>
      <w:r>
        <w:t xml:space="preserve"> частности, авторского права, появились очень давно. </w:t>
      </w:r>
      <w:r>
        <w:rPr>
          <w:spacing w:val="-3"/>
        </w:rPr>
        <w:t xml:space="preserve">Можно </w:t>
      </w:r>
      <w:r>
        <w:t xml:space="preserve">вполне обоснованно утверждать, что социальное, этическое и политическое значение произведений </w:t>
      </w:r>
      <w:r>
        <w:rPr>
          <w:spacing w:val="-5"/>
        </w:rPr>
        <w:t xml:space="preserve">науки </w:t>
      </w:r>
      <w:r>
        <w:t xml:space="preserve">и искусства признавались на протяжении всей сознательной истории человечества. </w:t>
      </w:r>
      <w:r>
        <w:rPr>
          <w:spacing w:val="-4"/>
        </w:rPr>
        <w:t>Уже</w:t>
      </w:r>
      <w:r>
        <w:rPr>
          <w:spacing w:val="62"/>
        </w:rPr>
        <w:t xml:space="preserve"> </w:t>
      </w:r>
      <w:r>
        <w:t xml:space="preserve">в Древней Греции </w:t>
      </w:r>
      <w:r>
        <w:rPr>
          <w:spacing w:val="-2"/>
        </w:rPr>
        <w:t xml:space="preserve">существовали </w:t>
      </w:r>
      <w:r>
        <w:rPr>
          <w:spacing w:val="-3"/>
        </w:rPr>
        <w:t xml:space="preserve">правила, </w:t>
      </w:r>
      <w:r>
        <w:t xml:space="preserve">во многом аналогичные современному закрепляемому </w:t>
      </w:r>
      <w:r>
        <w:rPr>
          <w:spacing w:val="3"/>
        </w:rPr>
        <w:t xml:space="preserve">за </w:t>
      </w:r>
      <w:r w:rsidR="00E56225">
        <w:t>автором право</w:t>
      </w:r>
      <w:r>
        <w:t xml:space="preserve"> на неприкосновенность произведения: </w:t>
      </w:r>
      <w:r>
        <w:rPr>
          <w:spacing w:val="-3"/>
        </w:rPr>
        <w:t xml:space="preserve">тексты </w:t>
      </w:r>
      <w:r>
        <w:t xml:space="preserve">трагедий </w:t>
      </w:r>
      <w:r>
        <w:rPr>
          <w:spacing w:val="-3"/>
        </w:rPr>
        <w:t xml:space="preserve">подлежали </w:t>
      </w:r>
      <w:r>
        <w:t xml:space="preserve">обязательному сохранению для </w:t>
      </w:r>
      <w:r>
        <w:rPr>
          <w:spacing w:val="-3"/>
        </w:rPr>
        <w:t xml:space="preserve">осуществления </w:t>
      </w:r>
      <w:r>
        <w:t xml:space="preserve">контроля </w:t>
      </w:r>
      <w:r>
        <w:rPr>
          <w:spacing w:val="3"/>
        </w:rPr>
        <w:t xml:space="preserve">за </w:t>
      </w:r>
      <w:r>
        <w:t xml:space="preserve">соответствием исполняемого на сцене представления подлинному авторскому замыслу. Творения Эсхила, Софокла и Еврипида должны были </w:t>
      </w:r>
      <w:r>
        <w:rPr>
          <w:spacing w:val="2"/>
        </w:rPr>
        <w:t xml:space="preserve">доводиться </w:t>
      </w:r>
      <w:r>
        <w:t xml:space="preserve">до </w:t>
      </w:r>
      <w:r>
        <w:rPr>
          <w:spacing w:val="-4"/>
        </w:rPr>
        <w:t xml:space="preserve">публики </w:t>
      </w:r>
      <w:r>
        <w:t xml:space="preserve">в </w:t>
      </w:r>
      <w:r>
        <w:rPr>
          <w:spacing w:val="-3"/>
        </w:rPr>
        <w:t xml:space="preserve">неискаженном </w:t>
      </w:r>
      <w:r>
        <w:t xml:space="preserve">виде. </w:t>
      </w:r>
    </w:p>
    <w:p w:rsidR="00970400" w:rsidRDefault="00CF4302" w:rsidP="00970400">
      <w:pPr>
        <w:pStyle w:val="aa"/>
        <w:spacing w:line="276" w:lineRule="auto"/>
        <w:ind w:right="188"/>
      </w:pPr>
      <w:r>
        <w:t xml:space="preserve">Гонорар </w:t>
      </w:r>
      <w:r>
        <w:rPr>
          <w:spacing w:val="-4"/>
        </w:rPr>
        <w:t xml:space="preserve">как </w:t>
      </w:r>
      <w:r>
        <w:t xml:space="preserve">форма </w:t>
      </w:r>
      <w:r w:rsidR="00E56225">
        <w:rPr>
          <w:spacing w:val="-3"/>
        </w:rPr>
        <w:t>оплаты творческого</w:t>
      </w:r>
      <w:r w:rsidR="00E56225">
        <w:t xml:space="preserve"> труда</w:t>
      </w:r>
      <w:r>
        <w:t xml:space="preserve">, </w:t>
      </w:r>
      <w:r>
        <w:rPr>
          <w:spacing w:val="2"/>
        </w:rPr>
        <w:t xml:space="preserve">особенности </w:t>
      </w:r>
      <w:r>
        <w:t xml:space="preserve">права собственности на произведения искусства были известны </w:t>
      </w:r>
      <w:r>
        <w:rPr>
          <w:spacing w:val="-6"/>
        </w:rPr>
        <w:t xml:space="preserve">еще </w:t>
      </w:r>
      <w:r>
        <w:t xml:space="preserve">римскому </w:t>
      </w:r>
      <w:r>
        <w:rPr>
          <w:spacing w:val="-3"/>
        </w:rPr>
        <w:t xml:space="preserve">праву. </w:t>
      </w:r>
      <w:r>
        <w:t xml:space="preserve">Однако в </w:t>
      </w:r>
      <w:r>
        <w:rPr>
          <w:spacing w:val="-3"/>
        </w:rPr>
        <w:t xml:space="preserve">целом </w:t>
      </w:r>
      <w:r w:rsidR="00E56225">
        <w:t>юридическому оформлению «</w:t>
      </w:r>
      <w:r>
        <w:t xml:space="preserve">экономической </w:t>
      </w:r>
      <w:r w:rsidR="00E56225">
        <w:rPr>
          <w:spacing w:val="2"/>
        </w:rPr>
        <w:t>стороны»</w:t>
      </w:r>
      <w:r>
        <w:rPr>
          <w:spacing w:val="2"/>
        </w:rPr>
        <w:t xml:space="preserve"> </w:t>
      </w:r>
      <w:r>
        <w:t xml:space="preserve">творчества долгое время не придавалось </w:t>
      </w:r>
      <w:r>
        <w:rPr>
          <w:spacing w:val="4"/>
        </w:rPr>
        <w:t xml:space="preserve">особого </w:t>
      </w:r>
      <w:r>
        <w:t xml:space="preserve">значения, </w:t>
      </w:r>
      <w:r>
        <w:rPr>
          <w:spacing w:val="-4"/>
        </w:rPr>
        <w:t xml:space="preserve">так как </w:t>
      </w:r>
      <w:r>
        <w:t xml:space="preserve">потребность торговать </w:t>
      </w:r>
      <w:r>
        <w:rPr>
          <w:spacing w:val="-3"/>
        </w:rPr>
        <w:t xml:space="preserve">результатами интеллектуальной </w:t>
      </w:r>
      <w:r>
        <w:t xml:space="preserve">деятельности возникла сравнительно </w:t>
      </w:r>
      <w:r>
        <w:rPr>
          <w:spacing w:val="2"/>
        </w:rPr>
        <w:t xml:space="preserve">поздно. </w:t>
      </w:r>
      <w:r>
        <w:t xml:space="preserve">До этого </w:t>
      </w:r>
      <w:r w:rsidR="00E56225">
        <w:rPr>
          <w:spacing w:val="-4"/>
        </w:rPr>
        <w:t>такие результаты</w:t>
      </w:r>
      <w:r>
        <w:rPr>
          <w:spacing w:val="-3"/>
        </w:rPr>
        <w:t xml:space="preserve"> </w:t>
      </w:r>
      <w:r>
        <w:t xml:space="preserve">распространялись вне рынка, не являясь объектами экономического оборота, рыночных </w:t>
      </w:r>
      <w:r>
        <w:rPr>
          <w:spacing w:val="-3"/>
        </w:rPr>
        <w:t xml:space="preserve">отношений. </w:t>
      </w:r>
      <w:r>
        <w:t xml:space="preserve">К числу </w:t>
      </w:r>
      <w:r>
        <w:rPr>
          <w:spacing w:val="-5"/>
        </w:rPr>
        <w:t xml:space="preserve">важнейших </w:t>
      </w:r>
      <w:r>
        <w:t xml:space="preserve">причин этого относится не только низкий </w:t>
      </w:r>
      <w:r>
        <w:rPr>
          <w:spacing w:val="-3"/>
        </w:rPr>
        <w:t xml:space="preserve">культурный </w:t>
      </w:r>
      <w:r>
        <w:t xml:space="preserve">уровень субъектов хозяйственной деятельности, но и </w:t>
      </w:r>
      <w:r>
        <w:rPr>
          <w:spacing w:val="-3"/>
        </w:rPr>
        <w:t xml:space="preserve">то </w:t>
      </w:r>
      <w:r>
        <w:t xml:space="preserve">обстоятельство, что </w:t>
      </w:r>
      <w:r>
        <w:rPr>
          <w:spacing w:val="-3"/>
        </w:rPr>
        <w:t xml:space="preserve">реализация </w:t>
      </w:r>
      <w:r w:rsidR="00E56225">
        <w:t>результатов «</w:t>
      </w:r>
      <w:r>
        <w:t>духовного производства</w:t>
      </w:r>
      <w:r w:rsidR="00E56225">
        <w:t>», при</w:t>
      </w:r>
      <w:r>
        <w:t xml:space="preserve"> всей их значимости для развития человечества, осуществлялась крайне </w:t>
      </w:r>
      <w:r>
        <w:rPr>
          <w:spacing w:val="-3"/>
        </w:rPr>
        <w:t xml:space="preserve">медленно, </w:t>
      </w:r>
      <w:r>
        <w:t xml:space="preserve">на протяжении жизни многих поколений. </w:t>
      </w:r>
    </w:p>
    <w:p w:rsidR="00635BBC" w:rsidRDefault="00CF4302" w:rsidP="00716F75">
      <w:pPr>
        <w:pStyle w:val="aa"/>
        <w:spacing w:line="276" w:lineRule="auto"/>
        <w:ind w:right="188"/>
      </w:pPr>
      <w:r>
        <w:rPr>
          <w:spacing w:val="-6"/>
        </w:rPr>
        <w:t xml:space="preserve">На </w:t>
      </w:r>
      <w:r>
        <w:t xml:space="preserve">протяжении всей истории </w:t>
      </w:r>
      <w:r>
        <w:rPr>
          <w:spacing w:val="-3"/>
        </w:rPr>
        <w:t xml:space="preserve">находили </w:t>
      </w:r>
      <w:r>
        <w:t xml:space="preserve">себе пропитание и оратор Цицерон, и </w:t>
      </w:r>
      <w:r>
        <w:rPr>
          <w:spacing w:val="-3"/>
        </w:rPr>
        <w:t xml:space="preserve">летописец </w:t>
      </w:r>
      <w:r>
        <w:t xml:space="preserve">Нестор, и философ Спиноза, но, </w:t>
      </w:r>
      <w:r w:rsidR="00E56225">
        <w:rPr>
          <w:spacing w:val="-4"/>
        </w:rPr>
        <w:t>как правило</w:t>
      </w:r>
      <w:r>
        <w:t>,</w:t>
      </w:r>
      <w:r>
        <w:rPr>
          <w:spacing w:val="6"/>
        </w:rPr>
        <w:t xml:space="preserve"> </w:t>
      </w:r>
      <w:r w:rsidR="00E56225">
        <w:t>и</w:t>
      </w:r>
      <w:r w:rsidR="00635BBC">
        <w:t>х</w:t>
      </w:r>
      <w:r w:rsidR="00E56225">
        <w:t xml:space="preserve"> заработки не были непосредственно связаны с их творческой деятельностью. Исторические формы </w:t>
      </w:r>
      <w:r w:rsidR="00E56225">
        <w:rPr>
          <w:spacing w:val="2"/>
        </w:rPr>
        <w:t xml:space="preserve">воспроизводства </w:t>
      </w:r>
      <w:r w:rsidR="00635BBC">
        <w:rPr>
          <w:spacing w:val="-4"/>
        </w:rPr>
        <w:t>«интеллектуального потенциала»</w:t>
      </w:r>
      <w:r w:rsidR="00E56225">
        <w:rPr>
          <w:spacing w:val="-4"/>
        </w:rPr>
        <w:t xml:space="preserve"> </w:t>
      </w:r>
      <w:r w:rsidR="00E56225">
        <w:t xml:space="preserve">общества базировались в </w:t>
      </w:r>
      <w:r w:rsidR="00E56225">
        <w:rPr>
          <w:spacing w:val="2"/>
        </w:rPr>
        <w:t xml:space="preserve">основном </w:t>
      </w:r>
      <w:r w:rsidR="00E56225">
        <w:t xml:space="preserve">на системе </w:t>
      </w:r>
      <w:r w:rsidR="00E56225">
        <w:rPr>
          <w:spacing w:val="-3"/>
        </w:rPr>
        <w:t xml:space="preserve">меценатства </w:t>
      </w:r>
      <w:r w:rsidR="00E56225">
        <w:t xml:space="preserve">- творческих </w:t>
      </w:r>
      <w:r w:rsidR="00E56225">
        <w:rPr>
          <w:spacing w:val="-3"/>
        </w:rPr>
        <w:t xml:space="preserve">людей </w:t>
      </w:r>
      <w:r w:rsidR="00E56225">
        <w:t xml:space="preserve">субсидировали </w:t>
      </w:r>
      <w:r w:rsidR="00E56225">
        <w:rPr>
          <w:spacing w:val="-4"/>
        </w:rPr>
        <w:t>правители,</w:t>
      </w:r>
      <w:r w:rsidR="00E56225">
        <w:rPr>
          <w:spacing w:val="62"/>
        </w:rPr>
        <w:t xml:space="preserve"> </w:t>
      </w:r>
      <w:r w:rsidR="00E56225">
        <w:t xml:space="preserve">их благополучие </w:t>
      </w:r>
      <w:r w:rsidR="00E56225">
        <w:rPr>
          <w:spacing w:val="-3"/>
        </w:rPr>
        <w:t xml:space="preserve">целиком </w:t>
      </w:r>
      <w:r w:rsidR="00E56225">
        <w:t xml:space="preserve">зависело </w:t>
      </w:r>
      <w:r w:rsidR="00E56225">
        <w:rPr>
          <w:spacing w:val="3"/>
        </w:rPr>
        <w:t xml:space="preserve">от </w:t>
      </w:r>
      <w:r w:rsidR="00E56225">
        <w:t xml:space="preserve">благосклонности последних. </w:t>
      </w:r>
    </w:p>
    <w:p w:rsidR="00635BBC" w:rsidRDefault="00E56225" w:rsidP="00716F75">
      <w:pPr>
        <w:pStyle w:val="aa"/>
        <w:spacing w:line="276" w:lineRule="auto"/>
        <w:ind w:right="188"/>
      </w:pPr>
      <w:r>
        <w:t xml:space="preserve">Леонардо да </w:t>
      </w:r>
      <w:r>
        <w:rPr>
          <w:spacing w:val="-3"/>
        </w:rPr>
        <w:t xml:space="preserve">Винчи </w:t>
      </w:r>
      <w:r>
        <w:t xml:space="preserve">вынужден </w:t>
      </w:r>
      <w:r>
        <w:rPr>
          <w:spacing w:val="2"/>
        </w:rPr>
        <w:t xml:space="preserve">был </w:t>
      </w:r>
      <w:r>
        <w:t xml:space="preserve">признавать: </w:t>
      </w:r>
      <w:r w:rsidR="00635BBC">
        <w:rPr>
          <w:spacing w:val="-2"/>
        </w:rPr>
        <w:t>«</w:t>
      </w:r>
      <w:r>
        <w:rPr>
          <w:spacing w:val="-2"/>
        </w:rPr>
        <w:t xml:space="preserve">Служу </w:t>
      </w:r>
      <w:r>
        <w:t xml:space="preserve">тому, </w:t>
      </w:r>
      <w:r>
        <w:rPr>
          <w:spacing w:val="-3"/>
        </w:rPr>
        <w:t xml:space="preserve">кто </w:t>
      </w:r>
      <w:r>
        <w:t xml:space="preserve">мне </w:t>
      </w:r>
      <w:r w:rsidR="00635BBC">
        <w:rPr>
          <w:spacing w:val="-4"/>
        </w:rPr>
        <w:lastRenderedPageBreak/>
        <w:t>платит»</w:t>
      </w:r>
      <w:r>
        <w:rPr>
          <w:spacing w:val="-4"/>
        </w:rPr>
        <w:t xml:space="preserve">, </w:t>
      </w:r>
      <w:r w:rsidR="00635BBC">
        <w:t>«</w:t>
      </w:r>
      <w:r>
        <w:t xml:space="preserve">Медичи </w:t>
      </w:r>
      <w:r>
        <w:rPr>
          <w:spacing w:val="-3"/>
        </w:rPr>
        <w:t xml:space="preserve">меня </w:t>
      </w:r>
      <w:r w:rsidR="00635BBC">
        <w:t>создали и разрушили»</w:t>
      </w:r>
      <w:r>
        <w:t xml:space="preserve">. </w:t>
      </w:r>
    </w:p>
    <w:p w:rsidR="00635BBC" w:rsidRDefault="00E56225" w:rsidP="00716F75">
      <w:pPr>
        <w:pStyle w:val="aa"/>
        <w:spacing w:line="276" w:lineRule="auto"/>
        <w:ind w:right="188"/>
      </w:pPr>
      <w:r>
        <w:t xml:space="preserve">Моцарт </w:t>
      </w:r>
      <w:r>
        <w:rPr>
          <w:spacing w:val="2"/>
        </w:rPr>
        <w:t xml:space="preserve">был </w:t>
      </w:r>
      <w:r>
        <w:t xml:space="preserve">придворным музыкантом, впрочем, </w:t>
      </w:r>
      <w:r>
        <w:rPr>
          <w:spacing w:val="-4"/>
        </w:rPr>
        <w:t xml:space="preserve">как </w:t>
      </w:r>
      <w:r>
        <w:t xml:space="preserve">и Сальери. </w:t>
      </w:r>
    </w:p>
    <w:p w:rsidR="00E56225" w:rsidRDefault="00E56225" w:rsidP="00716F75">
      <w:pPr>
        <w:pStyle w:val="aa"/>
        <w:spacing w:line="276" w:lineRule="auto"/>
        <w:ind w:right="188"/>
      </w:pPr>
      <w:r>
        <w:t xml:space="preserve">До конца </w:t>
      </w:r>
      <w:r>
        <w:rPr>
          <w:spacing w:val="-8"/>
        </w:rPr>
        <w:t xml:space="preserve">XVIII </w:t>
      </w:r>
      <w:r>
        <w:rPr>
          <w:spacing w:val="-3"/>
        </w:rPr>
        <w:t xml:space="preserve">века </w:t>
      </w:r>
      <w:r w:rsidR="00635BBC">
        <w:t>частная финансовая поддержка и «внерыночное обеспечение»</w:t>
      </w:r>
      <w:r>
        <w:t xml:space="preserve"> способствовали появлению большинства шедевров. </w:t>
      </w:r>
      <w:r>
        <w:rPr>
          <w:spacing w:val="-3"/>
        </w:rPr>
        <w:t xml:space="preserve">Художники, </w:t>
      </w:r>
      <w:r>
        <w:t xml:space="preserve">поэты, </w:t>
      </w:r>
      <w:r>
        <w:rPr>
          <w:spacing w:val="-4"/>
        </w:rPr>
        <w:t xml:space="preserve">писатели, </w:t>
      </w:r>
      <w:r>
        <w:t xml:space="preserve">ученые не </w:t>
      </w:r>
      <w:r>
        <w:rPr>
          <w:spacing w:val="-4"/>
        </w:rPr>
        <w:t xml:space="preserve">имели </w:t>
      </w:r>
      <w:r>
        <w:rPr>
          <w:spacing w:val="4"/>
        </w:rPr>
        <w:t xml:space="preserve">особого </w:t>
      </w:r>
      <w:r>
        <w:t xml:space="preserve">статуса. К ним относились хорошо </w:t>
      </w:r>
      <w:r>
        <w:rPr>
          <w:spacing w:val="-4"/>
        </w:rPr>
        <w:t xml:space="preserve">или </w:t>
      </w:r>
      <w:r>
        <w:rPr>
          <w:spacing w:val="-3"/>
        </w:rPr>
        <w:t xml:space="preserve">плохо </w:t>
      </w:r>
      <w:r>
        <w:t xml:space="preserve">- в зависимости </w:t>
      </w:r>
      <w:r>
        <w:rPr>
          <w:spacing w:val="3"/>
        </w:rPr>
        <w:t xml:space="preserve">от </w:t>
      </w:r>
      <w:r>
        <w:t xml:space="preserve">времени. </w:t>
      </w:r>
      <w:r>
        <w:rPr>
          <w:spacing w:val="-6"/>
        </w:rPr>
        <w:t xml:space="preserve">Им </w:t>
      </w:r>
      <w:r>
        <w:rPr>
          <w:spacing w:val="-5"/>
        </w:rPr>
        <w:t xml:space="preserve">платили </w:t>
      </w:r>
      <w:r>
        <w:t xml:space="preserve">и </w:t>
      </w:r>
      <w:r>
        <w:rPr>
          <w:spacing w:val="-4"/>
        </w:rPr>
        <w:t xml:space="preserve">как </w:t>
      </w:r>
      <w:r>
        <w:t xml:space="preserve">слугам, и </w:t>
      </w:r>
      <w:r>
        <w:rPr>
          <w:spacing w:val="-4"/>
        </w:rPr>
        <w:t xml:space="preserve">как </w:t>
      </w:r>
      <w:r>
        <w:t xml:space="preserve">придворным, и </w:t>
      </w:r>
      <w:r>
        <w:rPr>
          <w:spacing w:val="-4"/>
        </w:rPr>
        <w:t xml:space="preserve">как </w:t>
      </w:r>
      <w:r>
        <w:t xml:space="preserve">принцам крови - в зависимости </w:t>
      </w:r>
      <w:r>
        <w:rPr>
          <w:spacing w:val="3"/>
        </w:rPr>
        <w:t xml:space="preserve">от </w:t>
      </w:r>
      <w:r>
        <w:t xml:space="preserve">общества, в </w:t>
      </w:r>
      <w:r>
        <w:rPr>
          <w:spacing w:val="2"/>
        </w:rPr>
        <w:t xml:space="preserve">котором </w:t>
      </w:r>
      <w:r>
        <w:t xml:space="preserve">они </w:t>
      </w:r>
      <w:r>
        <w:rPr>
          <w:spacing w:val="-4"/>
        </w:rPr>
        <w:t xml:space="preserve">жили. </w:t>
      </w:r>
      <w:r>
        <w:t xml:space="preserve">Иногда им не </w:t>
      </w:r>
      <w:r>
        <w:rPr>
          <w:spacing w:val="-5"/>
        </w:rPr>
        <w:t xml:space="preserve">платили </w:t>
      </w:r>
      <w:r>
        <w:t xml:space="preserve">вообще. Однако не может быть </w:t>
      </w:r>
      <w:r>
        <w:rPr>
          <w:spacing w:val="-3"/>
        </w:rPr>
        <w:t xml:space="preserve">культуры </w:t>
      </w:r>
      <w:r>
        <w:t xml:space="preserve">без творчества, а творчества без творцов, </w:t>
      </w:r>
      <w:r>
        <w:rPr>
          <w:spacing w:val="3"/>
        </w:rPr>
        <w:t xml:space="preserve">способных </w:t>
      </w:r>
      <w:r>
        <w:t xml:space="preserve">прокормить себя </w:t>
      </w:r>
      <w:r>
        <w:rPr>
          <w:spacing w:val="2"/>
        </w:rPr>
        <w:t>своим</w:t>
      </w:r>
      <w:r>
        <w:rPr>
          <w:spacing w:val="22"/>
        </w:rPr>
        <w:t xml:space="preserve"> </w:t>
      </w:r>
      <w:r>
        <w:t>трудом.</w:t>
      </w:r>
    </w:p>
    <w:p w:rsidR="00E56225" w:rsidRDefault="00E56225" w:rsidP="00716F75">
      <w:pPr>
        <w:pStyle w:val="aa"/>
        <w:spacing w:line="276" w:lineRule="auto"/>
        <w:ind w:right="205"/>
      </w:pPr>
      <w:r>
        <w:t xml:space="preserve">С изобретением печатного станка </w:t>
      </w:r>
      <w:r>
        <w:rPr>
          <w:spacing w:val="-3"/>
        </w:rPr>
        <w:t xml:space="preserve">(в </w:t>
      </w:r>
      <w:r>
        <w:rPr>
          <w:spacing w:val="-6"/>
        </w:rPr>
        <w:t xml:space="preserve">1448 </w:t>
      </w:r>
      <w:r>
        <w:t xml:space="preserve">году), появлением первых газет и </w:t>
      </w:r>
      <w:r>
        <w:rPr>
          <w:spacing w:val="-3"/>
        </w:rPr>
        <w:t xml:space="preserve">журналов </w:t>
      </w:r>
      <w:r>
        <w:t xml:space="preserve">(первый научный </w:t>
      </w:r>
      <w:r>
        <w:rPr>
          <w:spacing w:val="-3"/>
        </w:rPr>
        <w:t xml:space="preserve">журнал начал </w:t>
      </w:r>
      <w:r>
        <w:t xml:space="preserve">издаваться во </w:t>
      </w:r>
      <w:r>
        <w:rPr>
          <w:spacing w:val="-4"/>
        </w:rPr>
        <w:t xml:space="preserve">Франции </w:t>
      </w:r>
      <w:r>
        <w:t xml:space="preserve">в </w:t>
      </w:r>
      <w:r>
        <w:rPr>
          <w:spacing w:val="-6"/>
        </w:rPr>
        <w:t xml:space="preserve">1665 </w:t>
      </w:r>
      <w:r>
        <w:t xml:space="preserve">году) произошло открытие для человечества </w:t>
      </w:r>
      <w:r w:rsidR="00C614F1">
        <w:rPr>
          <w:spacing w:val="-4"/>
        </w:rPr>
        <w:t>«</w:t>
      </w:r>
      <w:r>
        <w:rPr>
          <w:spacing w:val="-4"/>
        </w:rPr>
        <w:t xml:space="preserve">галактики </w:t>
      </w:r>
      <w:r w:rsidR="00C614F1">
        <w:rPr>
          <w:spacing w:val="-3"/>
        </w:rPr>
        <w:t>Гуттенберга»</w:t>
      </w:r>
      <w:r>
        <w:rPr>
          <w:spacing w:val="-3"/>
        </w:rPr>
        <w:t xml:space="preserve">. </w:t>
      </w:r>
      <w:r>
        <w:t xml:space="preserve">Книгопечатание было </w:t>
      </w:r>
      <w:r>
        <w:rPr>
          <w:spacing w:val="-4"/>
        </w:rPr>
        <w:t>тем</w:t>
      </w:r>
      <w:r>
        <w:rPr>
          <w:spacing w:val="62"/>
        </w:rPr>
        <w:t xml:space="preserve"> </w:t>
      </w:r>
      <w:r>
        <w:t xml:space="preserve">изобретением, </w:t>
      </w:r>
      <w:r>
        <w:rPr>
          <w:spacing w:val="2"/>
        </w:rPr>
        <w:t xml:space="preserve">которое </w:t>
      </w:r>
      <w:r>
        <w:rPr>
          <w:spacing w:val="-3"/>
        </w:rPr>
        <w:t xml:space="preserve">Лютер </w:t>
      </w:r>
      <w:r w:rsidR="00C614F1">
        <w:t>назвал «</w:t>
      </w:r>
      <w:r>
        <w:t xml:space="preserve">вторым </w:t>
      </w:r>
      <w:r>
        <w:rPr>
          <w:spacing w:val="-3"/>
        </w:rPr>
        <w:t xml:space="preserve">избавлением </w:t>
      </w:r>
      <w:r>
        <w:rPr>
          <w:spacing w:val="4"/>
        </w:rPr>
        <w:t xml:space="preserve">рода </w:t>
      </w:r>
      <w:r>
        <w:t xml:space="preserve">человеческого </w:t>
      </w:r>
      <w:r>
        <w:rPr>
          <w:spacing w:val="3"/>
        </w:rPr>
        <w:t xml:space="preserve">от </w:t>
      </w:r>
      <w:r w:rsidR="00C614F1">
        <w:t>умственной тьмы»</w:t>
      </w:r>
      <w:r>
        <w:t xml:space="preserve">. Появилась возможность </w:t>
      </w:r>
      <w:r>
        <w:rPr>
          <w:spacing w:val="-3"/>
        </w:rPr>
        <w:t xml:space="preserve">пустить </w:t>
      </w:r>
      <w:r w:rsidR="00C614F1">
        <w:t>«романы и поэмы»</w:t>
      </w:r>
      <w:r>
        <w:t xml:space="preserve"> в экономический </w:t>
      </w:r>
      <w:r>
        <w:rPr>
          <w:spacing w:val="3"/>
        </w:rPr>
        <w:t xml:space="preserve">оборот, </w:t>
      </w:r>
      <w:r>
        <w:t xml:space="preserve">возможность торговать </w:t>
      </w:r>
      <w:r>
        <w:rPr>
          <w:spacing w:val="-3"/>
        </w:rPr>
        <w:t xml:space="preserve">стихами </w:t>
      </w:r>
      <w:r>
        <w:t>и</w:t>
      </w:r>
      <w:r>
        <w:rPr>
          <w:spacing w:val="6"/>
        </w:rPr>
        <w:t xml:space="preserve"> </w:t>
      </w:r>
      <w:r>
        <w:t>изобретениями.</w:t>
      </w:r>
    </w:p>
    <w:p w:rsidR="00E56225" w:rsidRDefault="00E56225" w:rsidP="00716F75">
      <w:pPr>
        <w:pStyle w:val="aa"/>
        <w:spacing w:line="276" w:lineRule="auto"/>
        <w:ind w:right="183"/>
      </w:pPr>
      <w:r>
        <w:t>Одновременно во</w:t>
      </w:r>
      <w:r w:rsidR="00C614F1">
        <w:t>зникла необходимость закрепить «частную собственность»</w:t>
      </w:r>
      <w:r>
        <w:t xml:space="preserve"> на достижения искусства и </w:t>
      </w:r>
      <w:r>
        <w:rPr>
          <w:spacing w:val="-3"/>
        </w:rPr>
        <w:t xml:space="preserve">технические </w:t>
      </w:r>
      <w:r>
        <w:t xml:space="preserve">новации. </w:t>
      </w:r>
      <w:r>
        <w:rPr>
          <w:spacing w:val="3"/>
        </w:rPr>
        <w:t xml:space="preserve">После </w:t>
      </w:r>
      <w:r>
        <w:t xml:space="preserve">изобретения печатного станка и появления </w:t>
      </w:r>
      <w:r>
        <w:rPr>
          <w:spacing w:val="-5"/>
        </w:rPr>
        <w:t xml:space="preserve">мануфактур </w:t>
      </w:r>
      <w:r>
        <w:rPr>
          <w:spacing w:val="-3"/>
        </w:rPr>
        <w:t xml:space="preserve">любая </w:t>
      </w:r>
      <w:r>
        <w:t xml:space="preserve">рукопись, а </w:t>
      </w:r>
      <w:r>
        <w:rPr>
          <w:spacing w:val="-3"/>
        </w:rPr>
        <w:t xml:space="preserve">затем </w:t>
      </w:r>
      <w:r>
        <w:t xml:space="preserve">и иной </w:t>
      </w:r>
      <w:r>
        <w:rPr>
          <w:spacing w:val="-3"/>
        </w:rPr>
        <w:t xml:space="preserve">материальный </w:t>
      </w:r>
      <w:r>
        <w:t xml:space="preserve">носитель произведения могли быть </w:t>
      </w:r>
      <w:r>
        <w:rPr>
          <w:spacing w:val="2"/>
        </w:rPr>
        <w:t xml:space="preserve">быстро </w:t>
      </w:r>
      <w:r>
        <w:t xml:space="preserve">и относительно </w:t>
      </w:r>
      <w:r>
        <w:rPr>
          <w:spacing w:val="-4"/>
        </w:rPr>
        <w:t>дешево</w:t>
      </w:r>
      <w:r>
        <w:rPr>
          <w:spacing w:val="62"/>
        </w:rPr>
        <w:t xml:space="preserve"> </w:t>
      </w:r>
      <w:r>
        <w:t xml:space="preserve">размножены, а </w:t>
      </w:r>
      <w:r>
        <w:rPr>
          <w:spacing w:val="-3"/>
        </w:rPr>
        <w:t xml:space="preserve">технические </w:t>
      </w:r>
      <w:r>
        <w:t xml:space="preserve">новинки </w:t>
      </w:r>
      <w:r>
        <w:rPr>
          <w:spacing w:val="-3"/>
        </w:rPr>
        <w:t xml:space="preserve">стали </w:t>
      </w:r>
      <w:r>
        <w:t xml:space="preserve">приносить </w:t>
      </w:r>
      <w:r>
        <w:rPr>
          <w:spacing w:val="-3"/>
        </w:rPr>
        <w:t xml:space="preserve">ощутимые преимущества перед конкурентами </w:t>
      </w:r>
      <w:r>
        <w:t xml:space="preserve">и внедряться в производство значительно быстрее. </w:t>
      </w:r>
      <w:r>
        <w:rPr>
          <w:spacing w:val="-3"/>
        </w:rPr>
        <w:t xml:space="preserve">Издание книг </w:t>
      </w:r>
      <w:r>
        <w:t xml:space="preserve">и внедрение изобретений всегда требовали затрат максимальных средств и </w:t>
      </w:r>
      <w:r>
        <w:rPr>
          <w:spacing w:val="-3"/>
        </w:rPr>
        <w:t xml:space="preserve">усилий именно </w:t>
      </w:r>
      <w:r>
        <w:rPr>
          <w:spacing w:val="3"/>
        </w:rPr>
        <w:t xml:space="preserve">от </w:t>
      </w:r>
      <w:r>
        <w:t xml:space="preserve">того, </w:t>
      </w:r>
      <w:r>
        <w:rPr>
          <w:spacing w:val="-3"/>
        </w:rPr>
        <w:t xml:space="preserve">кто </w:t>
      </w:r>
      <w:r>
        <w:rPr>
          <w:spacing w:val="-4"/>
        </w:rPr>
        <w:t xml:space="preserve">делал </w:t>
      </w:r>
      <w:r>
        <w:rPr>
          <w:spacing w:val="-3"/>
        </w:rPr>
        <w:t xml:space="preserve">это </w:t>
      </w:r>
      <w:r>
        <w:t xml:space="preserve">первым. </w:t>
      </w:r>
      <w:r>
        <w:rPr>
          <w:spacing w:val="-4"/>
        </w:rPr>
        <w:t>Ему</w:t>
      </w:r>
      <w:r>
        <w:rPr>
          <w:spacing w:val="62"/>
        </w:rPr>
        <w:t xml:space="preserve"> </w:t>
      </w:r>
      <w:r>
        <w:t xml:space="preserve">же приходилось </w:t>
      </w:r>
      <w:r>
        <w:rPr>
          <w:spacing w:val="-3"/>
        </w:rPr>
        <w:t xml:space="preserve">оплачивать </w:t>
      </w:r>
      <w:r>
        <w:t xml:space="preserve">и труд авторов. Конкуренты не несли расходов, связанных с подготовительной стадией, и могли предложить </w:t>
      </w:r>
      <w:r>
        <w:rPr>
          <w:spacing w:val="-4"/>
        </w:rPr>
        <w:t xml:space="preserve">публике </w:t>
      </w:r>
      <w:r>
        <w:t xml:space="preserve">тот же товар по более низким </w:t>
      </w:r>
      <w:r>
        <w:rPr>
          <w:spacing w:val="-4"/>
        </w:rPr>
        <w:t xml:space="preserve">ценам. </w:t>
      </w:r>
      <w:r>
        <w:t xml:space="preserve">До возникновения </w:t>
      </w:r>
      <w:r>
        <w:rPr>
          <w:spacing w:val="-3"/>
        </w:rPr>
        <w:t xml:space="preserve">патентного </w:t>
      </w:r>
      <w:r>
        <w:t xml:space="preserve">права каждый мог воспользоваться изобретением, сделанным другим. В </w:t>
      </w:r>
      <w:r>
        <w:rPr>
          <w:spacing w:val="-3"/>
        </w:rPr>
        <w:t xml:space="preserve">результате </w:t>
      </w:r>
      <w:r>
        <w:t xml:space="preserve">ни создатель произведения, ни издатель, ни творец технических новшеств, ни тот, </w:t>
      </w:r>
      <w:r>
        <w:rPr>
          <w:spacing w:val="-3"/>
        </w:rPr>
        <w:t xml:space="preserve">кто </w:t>
      </w:r>
      <w:r>
        <w:t xml:space="preserve">оплачивал его труд, часто не </w:t>
      </w:r>
      <w:r>
        <w:rPr>
          <w:spacing w:val="-3"/>
        </w:rPr>
        <w:t xml:space="preserve">получали </w:t>
      </w:r>
      <w:r>
        <w:rPr>
          <w:spacing w:val="-4"/>
        </w:rPr>
        <w:t xml:space="preserve">никаких </w:t>
      </w:r>
      <w:r>
        <w:t xml:space="preserve">экономических выгод </w:t>
      </w:r>
      <w:r>
        <w:rPr>
          <w:spacing w:val="3"/>
        </w:rPr>
        <w:t xml:space="preserve">от </w:t>
      </w:r>
      <w:r>
        <w:t xml:space="preserve">своей деятельности. Такое положение было серьезным </w:t>
      </w:r>
      <w:r>
        <w:rPr>
          <w:spacing w:val="3"/>
        </w:rPr>
        <w:t xml:space="preserve">тормозом </w:t>
      </w:r>
      <w:r>
        <w:t xml:space="preserve">технического прогресса, препятствовало распространению </w:t>
      </w:r>
      <w:r>
        <w:rPr>
          <w:spacing w:val="-3"/>
        </w:rPr>
        <w:t xml:space="preserve">культурных </w:t>
      </w:r>
      <w:r>
        <w:t xml:space="preserve">ценностей. Необходимо было </w:t>
      </w:r>
      <w:r>
        <w:rPr>
          <w:spacing w:val="3"/>
        </w:rPr>
        <w:t xml:space="preserve">добиться, </w:t>
      </w:r>
      <w:r>
        <w:rPr>
          <w:spacing w:val="2"/>
        </w:rPr>
        <w:t xml:space="preserve">чтобы </w:t>
      </w:r>
      <w:r>
        <w:t xml:space="preserve">каждое заинтересованное </w:t>
      </w:r>
      <w:r>
        <w:rPr>
          <w:spacing w:val="-4"/>
        </w:rPr>
        <w:t>лицо</w:t>
      </w:r>
      <w:r>
        <w:rPr>
          <w:spacing w:val="62"/>
        </w:rPr>
        <w:t xml:space="preserve"> </w:t>
      </w:r>
      <w:r>
        <w:t xml:space="preserve">могло реализовать </w:t>
      </w:r>
      <w:r>
        <w:rPr>
          <w:spacing w:val="3"/>
        </w:rPr>
        <w:t xml:space="preserve">свои </w:t>
      </w:r>
      <w:r>
        <w:rPr>
          <w:spacing w:val="-3"/>
        </w:rPr>
        <w:t xml:space="preserve">материальные </w:t>
      </w:r>
      <w:r>
        <w:t xml:space="preserve">интересы через рыночный </w:t>
      </w:r>
      <w:r>
        <w:rPr>
          <w:spacing w:val="-3"/>
        </w:rPr>
        <w:t xml:space="preserve">механизм </w:t>
      </w:r>
      <w:r>
        <w:t xml:space="preserve">и в </w:t>
      </w:r>
      <w:r>
        <w:rPr>
          <w:spacing w:val="-3"/>
        </w:rPr>
        <w:t xml:space="preserve">то </w:t>
      </w:r>
      <w:r w:rsidR="00C614F1">
        <w:t>же время «</w:t>
      </w:r>
      <w:r>
        <w:t xml:space="preserve">никто не собирал урожая </w:t>
      </w:r>
      <w:r>
        <w:rPr>
          <w:spacing w:val="-3"/>
        </w:rPr>
        <w:t xml:space="preserve">там, </w:t>
      </w:r>
      <w:r>
        <w:rPr>
          <w:spacing w:val="2"/>
        </w:rPr>
        <w:t xml:space="preserve">где </w:t>
      </w:r>
      <w:r w:rsidR="00C614F1">
        <w:t>ничего не посеял»</w:t>
      </w:r>
      <w:r>
        <w:t>, причем интересы авторов в этом случае совпадали с интересами использовавших их творения промышленников.</w:t>
      </w:r>
    </w:p>
    <w:p w:rsidR="00C614F1" w:rsidRDefault="00E56225" w:rsidP="00716F75">
      <w:pPr>
        <w:pStyle w:val="aa"/>
        <w:spacing w:before="5" w:line="276" w:lineRule="auto"/>
        <w:ind w:right="200"/>
      </w:pPr>
      <w:r>
        <w:lastRenderedPageBreak/>
        <w:t xml:space="preserve">Как только с развитием </w:t>
      </w:r>
      <w:r>
        <w:rPr>
          <w:spacing w:val="-3"/>
        </w:rPr>
        <w:t xml:space="preserve">цивилизации </w:t>
      </w:r>
      <w:r>
        <w:t xml:space="preserve">открылись коммерческие возможности для </w:t>
      </w:r>
      <w:r>
        <w:rPr>
          <w:spacing w:val="-4"/>
        </w:rPr>
        <w:t>эксплуатации</w:t>
      </w:r>
      <w:r>
        <w:rPr>
          <w:spacing w:val="62"/>
        </w:rPr>
        <w:t xml:space="preserve"> </w:t>
      </w:r>
      <w:r>
        <w:t xml:space="preserve">результатов </w:t>
      </w:r>
      <w:r>
        <w:rPr>
          <w:spacing w:val="-5"/>
        </w:rPr>
        <w:t xml:space="preserve">интеллектуальной </w:t>
      </w:r>
      <w:r>
        <w:t xml:space="preserve">деятельности, возникла настоятельная потребность в </w:t>
      </w:r>
      <w:r>
        <w:rPr>
          <w:spacing w:val="-3"/>
        </w:rPr>
        <w:t xml:space="preserve">осуществлении </w:t>
      </w:r>
      <w:r>
        <w:t>государством</w:t>
      </w:r>
      <w:r w:rsidR="00716F75">
        <w:t xml:space="preserve"> </w:t>
      </w:r>
      <w:r w:rsidR="00716F75">
        <w:rPr>
          <w:spacing w:val="-4"/>
        </w:rPr>
        <w:t xml:space="preserve">регулирующей, </w:t>
      </w:r>
      <w:r w:rsidR="00716F75">
        <w:t xml:space="preserve">координирующей, законодательной </w:t>
      </w:r>
      <w:r w:rsidR="00716F75">
        <w:rPr>
          <w:spacing w:val="-4"/>
        </w:rPr>
        <w:t xml:space="preserve">функций </w:t>
      </w:r>
      <w:r w:rsidR="00716F75">
        <w:t xml:space="preserve">в данной области, в обеспечении внутригосударственной </w:t>
      </w:r>
      <w:r w:rsidR="00716F75">
        <w:rPr>
          <w:spacing w:val="-4"/>
        </w:rPr>
        <w:t xml:space="preserve">защиты </w:t>
      </w:r>
      <w:r w:rsidR="00716F75">
        <w:t xml:space="preserve">и международно-правовой охраны </w:t>
      </w:r>
      <w:r w:rsidR="00C614F1">
        <w:rPr>
          <w:spacing w:val="-4"/>
        </w:rPr>
        <w:t>«</w:t>
      </w:r>
      <w:r w:rsidR="00716F75">
        <w:rPr>
          <w:spacing w:val="-4"/>
        </w:rPr>
        <w:t>интеллектуальных</w:t>
      </w:r>
      <w:r w:rsidR="00716F75">
        <w:rPr>
          <w:spacing w:val="62"/>
        </w:rPr>
        <w:t xml:space="preserve"> </w:t>
      </w:r>
      <w:r w:rsidR="00C614F1">
        <w:t>прав»</w:t>
      </w:r>
      <w:r w:rsidR="00716F75">
        <w:t xml:space="preserve">. </w:t>
      </w:r>
      <w:r w:rsidR="00716F75">
        <w:rPr>
          <w:spacing w:val="-4"/>
        </w:rPr>
        <w:t>Наиболее</w:t>
      </w:r>
      <w:r w:rsidR="00716F75">
        <w:rPr>
          <w:spacing w:val="62"/>
        </w:rPr>
        <w:t xml:space="preserve"> </w:t>
      </w:r>
      <w:r w:rsidR="00716F75">
        <w:t xml:space="preserve">важной задачей было четкое определение того, что </w:t>
      </w:r>
      <w:r w:rsidR="00716F75">
        <w:rPr>
          <w:spacing w:val="-3"/>
        </w:rPr>
        <w:t xml:space="preserve">принадлежит </w:t>
      </w:r>
      <w:r w:rsidR="00716F75">
        <w:rPr>
          <w:spacing w:val="2"/>
        </w:rPr>
        <w:t xml:space="preserve">одному </w:t>
      </w:r>
      <w:r w:rsidR="00716F75">
        <w:rPr>
          <w:spacing w:val="-5"/>
        </w:rPr>
        <w:t xml:space="preserve">лицу, </w:t>
      </w:r>
      <w:r w:rsidR="00716F75">
        <w:t xml:space="preserve">а что другому; </w:t>
      </w:r>
      <w:r w:rsidR="00716F75">
        <w:rPr>
          <w:spacing w:val="-3"/>
        </w:rPr>
        <w:t xml:space="preserve">кто </w:t>
      </w:r>
      <w:r w:rsidR="00716F75">
        <w:t xml:space="preserve">на что </w:t>
      </w:r>
      <w:r w:rsidR="00716F75">
        <w:rPr>
          <w:spacing w:val="-4"/>
        </w:rPr>
        <w:t>имеет</w:t>
      </w:r>
      <w:r w:rsidR="00716F75">
        <w:rPr>
          <w:spacing w:val="62"/>
        </w:rPr>
        <w:t xml:space="preserve"> </w:t>
      </w:r>
      <w:r w:rsidR="00716F75">
        <w:t xml:space="preserve">право. </w:t>
      </w:r>
      <w:r w:rsidR="00716F75">
        <w:rPr>
          <w:spacing w:val="-4"/>
        </w:rPr>
        <w:t>Решение</w:t>
      </w:r>
      <w:r w:rsidR="00716F75">
        <w:rPr>
          <w:spacing w:val="62"/>
        </w:rPr>
        <w:t xml:space="preserve"> </w:t>
      </w:r>
      <w:r w:rsidR="00716F75">
        <w:t xml:space="preserve">этой задачи могло обеспечить только государство. </w:t>
      </w:r>
    </w:p>
    <w:p w:rsidR="00C614F1" w:rsidRDefault="00716F75" w:rsidP="00716F75">
      <w:pPr>
        <w:pStyle w:val="aa"/>
        <w:spacing w:before="5" w:line="276" w:lineRule="auto"/>
        <w:ind w:right="200"/>
      </w:pPr>
      <w:r>
        <w:rPr>
          <w:spacing w:val="-3"/>
        </w:rPr>
        <w:t xml:space="preserve">Осуществление </w:t>
      </w:r>
      <w:r>
        <w:t xml:space="preserve">правового регулирования, </w:t>
      </w:r>
      <w:r>
        <w:rPr>
          <w:spacing w:val="-3"/>
        </w:rPr>
        <w:t>установление правил, ориентиров</w:t>
      </w:r>
      <w:r>
        <w:t xml:space="preserve"> для человеческого поведения, предложение законных </w:t>
      </w:r>
      <w:r>
        <w:rPr>
          <w:spacing w:val="4"/>
        </w:rPr>
        <w:t xml:space="preserve">способов </w:t>
      </w:r>
      <w:r>
        <w:t xml:space="preserve">достижения правомерных </w:t>
      </w:r>
      <w:r>
        <w:rPr>
          <w:spacing w:val="-5"/>
        </w:rPr>
        <w:t xml:space="preserve">целей </w:t>
      </w:r>
      <w:r>
        <w:t xml:space="preserve">и </w:t>
      </w:r>
      <w:r>
        <w:rPr>
          <w:spacing w:val="-4"/>
        </w:rPr>
        <w:t>дальнейшее</w:t>
      </w:r>
      <w:r>
        <w:rPr>
          <w:spacing w:val="62"/>
        </w:rPr>
        <w:t xml:space="preserve"> </w:t>
      </w:r>
      <w:r>
        <w:t xml:space="preserve">подчинение человеческого поведения руководству </w:t>
      </w:r>
      <w:r>
        <w:rPr>
          <w:spacing w:val="-3"/>
        </w:rPr>
        <w:t xml:space="preserve">этих правил, осуществление </w:t>
      </w:r>
      <w:r>
        <w:t xml:space="preserve">охраны </w:t>
      </w:r>
      <w:r>
        <w:rPr>
          <w:spacing w:val="-3"/>
        </w:rPr>
        <w:t xml:space="preserve">отвечающих </w:t>
      </w:r>
      <w:r>
        <w:t xml:space="preserve">их требованиям общественных </w:t>
      </w:r>
      <w:r>
        <w:rPr>
          <w:spacing w:val="-3"/>
        </w:rPr>
        <w:t xml:space="preserve">отношений </w:t>
      </w:r>
      <w:r>
        <w:t>являются основными задачами всяког</w:t>
      </w:r>
      <w:r w:rsidR="00C614F1">
        <w:t xml:space="preserve">о цивилизованного государства. </w:t>
      </w:r>
    </w:p>
    <w:p w:rsidR="00C614F1" w:rsidRDefault="00C614F1" w:rsidP="00716F75">
      <w:pPr>
        <w:pStyle w:val="aa"/>
        <w:spacing w:before="5" w:line="276" w:lineRule="auto"/>
        <w:ind w:right="200"/>
      </w:pPr>
      <w:r>
        <w:t>«</w:t>
      </w:r>
      <w:r w:rsidR="00716F75">
        <w:t xml:space="preserve">Закон есть ... общее </w:t>
      </w:r>
      <w:r w:rsidR="00716F75">
        <w:rPr>
          <w:spacing w:val="-3"/>
        </w:rPr>
        <w:t xml:space="preserve">обещание  </w:t>
      </w:r>
      <w:r>
        <w:t>государства»</w:t>
      </w:r>
      <w:r w:rsidR="00716F75">
        <w:t xml:space="preserve">, </w:t>
      </w:r>
      <w:r>
        <w:rPr>
          <w:spacing w:val="2"/>
        </w:rPr>
        <w:t>«</w:t>
      </w:r>
      <w:r w:rsidR="00716F75">
        <w:rPr>
          <w:spacing w:val="2"/>
        </w:rPr>
        <w:t xml:space="preserve">где </w:t>
      </w:r>
      <w:r w:rsidR="00716F75">
        <w:rPr>
          <w:spacing w:val="-4"/>
        </w:rPr>
        <w:t xml:space="preserve">нет </w:t>
      </w:r>
      <w:r w:rsidR="00716F75">
        <w:rPr>
          <w:spacing w:val="2"/>
        </w:rPr>
        <w:t xml:space="preserve">норм </w:t>
      </w:r>
      <w:r w:rsidR="00716F75">
        <w:t xml:space="preserve">права, </w:t>
      </w:r>
      <w:r w:rsidR="00716F75">
        <w:rPr>
          <w:spacing w:val="-4"/>
        </w:rPr>
        <w:t xml:space="preserve">там </w:t>
      </w:r>
      <w:r w:rsidR="00716F75">
        <w:rPr>
          <w:spacing w:val="2"/>
        </w:rPr>
        <w:t xml:space="preserve">все </w:t>
      </w:r>
      <w:r w:rsidR="00716F75">
        <w:t xml:space="preserve">должно рассматриваться </w:t>
      </w:r>
      <w:r w:rsidR="00716F75">
        <w:rPr>
          <w:spacing w:val="-4"/>
        </w:rPr>
        <w:t xml:space="preserve">как </w:t>
      </w:r>
      <w:r>
        <w:t>бы с подозрением»</w:t>
      </w:r>
      <w:r w:rsidR="00716F75">
        <w:t xml:space="preserve"> – считали римские юристы, а философ Джон Локк </w:t>
      </w:r>
      <w:r w:rsidR="00716F75">
        <w:rPr>
          <w:spacing w:val="-3"/>
        </w:rPr>
        <w:t xml:space="preserve">писал, </w:t>
      </w:r>
      <w:r w:rsidR="00716F75">
        <w:t xml:space="preserve">что </w:t>
      </w:r>
      <w:r>
        <w:rPr>
          <w:spacing w:val="3"/>
        </w:rPr>
        <w:t>«</w:t>
      </w:r>
      <w:r w:rsidR="00716F75">
        <w:rPr>
          <w:spacing w:val="3"/>
        </w:rPr>
        <w:t xml:space="preserve">свобода </w:t>
      </w:r>
      <w:r w:rsidR="00716F75">
        <w:rPr>
          <w:spacing w:val="-3"/>
        </w:rPr>
        <w:t xml:space="preserve">людей, </w:t>
      </w:r>
      <w:r w:rsidR="00716F75">
        <w:t xml:space="preserve">находящихся под властью государства, заключается в том, </w:t>
      </w:r>
      <w:r w:rsidR="00716F75">
        <w:rPr>
          <w:spacing w:val="2"/>
        </w:rPr>
        <w:t xml:space="preserve">чтобы </w:t>
      </w:r>
      <w:r w:rsidR="00716F75">
        <w:rPr>
          <w:spacing w:val="-4"/>
        </w:rPr>
        <w:t xml:space="preserve">иметь </w:t>
      </w:r>
      <w:r w:rsidR="00716F75">
        <w:t xml:space="preserve">постоянное </w:t>
      </w:r>
      <w:r w:rsidR="00716F75">
        <w:rPr>
          <w:spacing w:val="-3"/>
        </w:rPr>
        <w:t xml:space="preserve">правило </w:t>
      </w:r>
      <w:r w:rsidR="00716F75">
        <w:t xml:space="preserve">для жизни, единое для каждого </w:t>
      </w:r>
      <w:r w:rsidR="00716F75">
        <w:rPr>
          <w:spacing w:val="-3"/>
        </w:rPr>
        <w:t xml:space="preserve">члена </w:t>
      </w:r>
      <w:r w:rsidR="00716F75">
        <w:t xml:space="preserve">общества и установленное государственной властью, созданной в </w:t>
      </w:r>
      <w:r w:rsidR="00716F75">
        <w:rPr>
          <w:spacing w:val="-3"/>
        </w:rPr>
        <w:t xml:space="preserve">нем; это </w:t>
      </w:r>
      <w:r w:rsidR="00716F75">
        <w:t xml:space="preserve">– </w:t>
      </w:r>
      <w:r w:rsidR="00716F75">
        <w:rPr>
          <w:spacing w:val="4"/>
        </w:rPr>
        <w:t xml:space="preserve">свобода </w:t>
      </w:r>
      <w:r w:rsidR="00716F75">
        <w:t xml:space="preserve">следовать </w:t>
      </w:r>
      <w:r w:rsidR="00716F75">
        <w:rPr>
          <w:spacing w:val="2"/>
        </w:rPr>
        <w:t xml:space="preserve">своим </w:t>
      </w:r>
      <w:r w:rsidR="00716F75">
        <w:t xml:space="preserve">собственным </w:t>
      </w:r>
      <w:r w:rsidR="00716F75">
        <w:rPr>
          <w:spacing w:val="-4"/>
        </w:rPr>
        <w:t xml:space="preserve">желаниям </w:t>
      </w:r>
      <w:r w:rsidR="00716F75">
        <w:t xml:space="preserve">во всех случаях, когда </w:t>
      </w:r>
      <w:r w:rsidR="00716F75">
        <w:rPr>
          <w:spacing w:val="-3"/>
        </w:rPr>
        <w:t xml:space="preserve">реализация этих </w:t>
      </w:r>
      <w:r w:rsidR="00716F75">
        <w:rPr>
          <w:spacing w:val="-5"/>
        </w:rPr>
        <w:t xml:space="preserve">желаний </w:t>
      </w:r>
      <w:r w:rsidR="00716F75">
        <w:t xml:space="preserve">не приводит к </w:t>
      </w:r>
      <w:r w:rsidR="00716F75">
        <w:rPr>
          <w:spacing w:val="-4"/>
        </w:rPr>
        <w:t>нарушению</w:t>
      </w:r>
      <w:r w:rsidR="00716F75">
        <w:rPr>
          <w:spacing w:val="62"/>
        </w:rPr>
        <w:t xml:space="preserve"> </w:t>
      </w:r>
      <w:r w:rsidR="00716F75">
        <w:t xml:space="preserve">закона, и не быть зависимым </w:t>
      </w:r>
      <w:r w:rsidR="00716F75">
        <w:rPr>
          <w:spacing w:val="3"/>
        </w:rPr>
        <w:t xml:space="preserve">от </w:t>
      </w:r>
      <w:r w:rsidR="00716F75">
        <w:t xml:space="preserve">непостоянной, неопределенной, неизвестной, самовластной воли </w:t>
      </w:r>
      <w:r w:rsidR="00716F75">
        <w:rPr>
          <w:spacing w:val="4"/>
        </w:rPr>
        <w:t xml:space="preserve">другого </w:t>
      </w:r>
      <w:r>
        <w:t>человека»</w:t>
      </w:r>
      <w:r w:rsidR="00716F75">
        <w:t xml:space="preserve">. </w:t>
      </w:r>
    </w:p>
    <w:p w:rsidR="00716F75" w:rsidRDefault="00716F75" w:rsidP="00716F75">
      <w:pPr>
        <w:pStyle w:val="aa"/>
        <w:spacing w:before="5" w:line="276" w:lineRule="auto"/>
        <w:ind w:right="200"/>
      </w:pPr>
      <w:r>
        <w:t xml:space="preserve">С другой </w:t>
      </w:r>
      <w:r>
        <w:rPr>
          <w:spacing w:val="2"/>
        </w:rPr>
        <w:t xml:space="preserve">стороны, </w:t>
      </w:r>
      <w:r>
        <w:t xml:space="preserve">можно рассматривать право, </w:t>
      </w:r>
      <w:r>
        <w:rPr>
          <w:spacing w:val="-4"/>
        </w:rPr>
        <w:t xml:space="preserve">как </w:t>
      </w:r>
      <w:r>
        <w:t xml:space="preserve">совокупность </w:t>
      </w:r>
      <w:r>
        <w:rPr>
          <w:spacing w:val="-3"/>
        </w:rPr>
        <w:t xml:space="preserve">гарантий, </w:t>
      </w:r>
      <w:r>
        <w:t xml:space="preserve">которые предоставляются государством, </w:t>
      </w:r>
      <w:r>
        <w:rPr>
          <w:spacing w:val="-4"/>
        </w:rPr>
        <w:t xml:space="preserve">как </w:t>
      </w:r>
      <w:r w:rsidR="00C614F1">
        <w:rPr>
          <w:spacing w:val="3"/>
        </w:rPr>
        <w:t>«</w:t>
      </w:r>
      <w:r>
        <w:rPr>
          <w:spacing w:val="3"/>
        </w:rPr>
        <w:t xml:space="preserve">способность </w:t>
      </w:r>
      <w:r w:rsidR="00C614F1">
        <w:t>обязывать других»</w:t>
      </w:r>
      <w:r>
        <w:t xml:space="preserve"> (согласно определению понятия права, данному когда-то </w:t>
      </w:r>
      <w:r>
        <w:rPr>
          <w:spacing w:val="-6"/>
        </w:rPr>
        <w:t>И.</w:t>
      </w:r>
      <w:r>
        <w:rPr>
          <w:spacing w:val="5"/>
        </w:rPr>
        <w:t xml:space="preserve"> </w:t>
      </w:r>
      <w:r>
        <w:t>Кантом).</w:t>
      </w:r>
    </w:p>
    <w:p w:rsidR="00F5708D" w:rsidRDefault="00F5708D" w:rsidP="00F5708D">
      <w:pPr>
        <w:pStyle w:val="aa"/>
        <w:ind w:right="198"/>
      </w:pPr>
      <w:r>
        <w:t xml:space="preserve">Происхождение термина </w:t>
      </w:r>
      <w:r w:rsidR="00C614F1">
        <w:rPr>
          <w:spacing w:val="-5"/>
        </w:rPr>
        <w:t>«</w:t>
      </w:r>
      <w:r>
        <w:rPr>
          <w:spacing w:val="-5"/>
        </w:rPr>
        <w:t xml:space="preserve">интеллектуальная </w:t>
      </w:r>
      <w:r w:rsidR="00C614F1">
        <w:t>собственность»</w:t>
      </w:r>
      <w:r>
        <w:t xml:space="preserve"> </w:t>
      </w:r>
      <w:r>
        <w:rPr>
          <w:spacing w:val="2"/>
        </w:rPr>
        <w:t xml:space="preserve">обычно </w:t>
      </w:r>
      <w:r>
        <w:t xml:space="preserve">связывается с французским законодательством конца </w:t>
      </w:r>
      <w:r>
        <w:rPr>
          <w:spacing w:val="-8"/>
        </w:rPr>
        <w:t>XVIII века</w:t>
      </w:r>
      <w:r>
        <w:rPr>
          <w:spacing w:val="-4"/>
        </w:rPr>
        <w:t xml:space="preserve">. </w:t>
      </w:r>
      <w:r>
        <w:t xml:space="preserve">Первоначально считалось, что </w:t>
      </w:r>
      <w:r>
        <w:rPr>
          <w:spacing w:val="-5"/>
        </w:rPr>
        <w:t xml:space="preserve">патент </w:t>
      </w:r>
      <w:r>
        <w:rPr>
          <w:spacing w:val="-4"/>
        </w:rPr>
        <w:t xml:space="preserve">или </w:t>
      </w:r>
      <w:r>
        <w:t xml:space="preserve">исключительное право на использование произведения представляют </w:t>
      </w:r>
      <w:r>
        <w:rPr>
          <w:spacing w:val="4"/>
        </w:rPr>
        <w:t xml:space="preserve">собой </w:t>
      </w:r>
      <w:r>
        <w:rPr>
          <w:spacing w:val="3"/>
        </w:rPr>
        <w:t xml:space="preserve">договор </w:t>
      </w:r>
      <w:r>
        <w:t xml:space="preserve">между обществом и </w:t>
      </w:r>
      <w:r>
        <w:rPr>
          <w:spacing w:val="-3"/>
        </w:rPr>
        <w:t xml:space="preserve">изобретателем </w:t>
      </w:r>
      <w:r>
        <w:t xml:space="preserve">(автором): общество </w:t>
      </w:r>
      <w:r>
        <w:rPr>
          <w:spacing w:val="-5"/>
        </w:rPr>
        <w:t xml:space="preserve">защищает </w:t>
      </w:r>
      <w:r>
        <w:t xml:space="preserve">правообладателя, гарантируя </w:t>
      </w:r>
      <w:r>
        <w:rPr>
          <w:spacing w:val="-3"/>
        </w:rPr>
        <w:t xml:space="preserve">ему </w:t>
      </w:r>
      <w:r>
        <w:t xml:space="preserve">вознаграждение </w:t>
      </w:r>
      <w:r>
        <w:rPr>
          <w:spacing w:val="3"/>
        </w:rPr>
        <w:t xml:space="preserve">за </w:t>
      </w:r>
      <w:r>
        <w:t xml:space="preserve">обнародование изобретения (произведения искусства) и соглашаясь обеспечивать его беспрепятственное и монопольное использование в промышленных </w:t>
      </w:r>
      <w:r>
        <w:rPr>
          <w:spacing w:val="-4"/>
        </w:rPr>
        <w:t xml:space="preserve">или </w:t>
      </w:r>
      <w:r>
        <w:t xml:space="preserve">коммерческих </w:t>
      </w:r>
      <w:r>
        <w:rPr>
          <w:spacing w:val="-4"/>
        </w:rPr>
        <w:t xml:space="preserve">целях. </w:t>
      </w:r>
      <w:r>
        <w:t xml:space="preserve">Однако </w:t>
      </w:r>
      <w:r>
        <w:rPr>
          <w:spacing w:val="-4"/>
        </w:rPr>
        <w:t xml:space="preserve">уже </w:t>
      </w:r>
      <w:r>
        <w:t xml:space="preserve">Джон Локк считал, что право </w:t>
      </w:r>
      <w:r>
        <w:rPr>
          <w:spacing w:val="-5"/>
        </w:rPr>
        <w:t xml:space="preserve">интеллектуальной </w:t>
      </w:r>
      <w:r>
        <w:t xml:space="preserve">собственности должно рассматриваться </w:t>
      </w:r>
      <w:r>
        <w:rPr>
          <w:spacing w:val="-4"/>
        </w:rPr>
        <w:t xml:space="preserve">как </w:t>
      </w:r>
      <w:r>
        <w:t xml:space="preserve">естественное право, а не </w:t>
      </w:r>
      <w:r>
        <w:rPr>
          <w:spacing w:val="-4"/>
        </w:rPr>
        <w:t xml:space="preserve">как </w:t>
      </w:r>
      <w:r>
        <w:t>право, основанное на</w:t>
      </w:r>
      <w:r>
        <w:rPr>
          <w:spacing w:val="30"/>
        </w:rPr>
        <w:t xml:space="preserve"> </w:t>
      </w:r>
      <w:r>
        <w:t>законе.</w:t>
      </w:r>
    </w:p>
    <w:p w:rsidR="00F5708D" w:rsidRDefault="00F5708D" w:rsidP="00F5708D">
      <w:pPr>
        <w:pStyle w:val="aa"/>
        <w:ind w:right="185"/>
      </w:pPr>
      <w:r>
        <w:t xml:space="preserve">Само понятие </w:t>
      </w:r>
      <w:r w:rsidR="00C614F1">
        <w:rPr>
          <w:spacing w:val="-5"/>
        </w:rPr>
        <w:t>«</w:t>
      </w:r>
      <w:r>
        <w:rPr>
          <w:spacing w:val="-5"/>
        </w:rPr>
        <w:t xml:space="preserve">интеллектуальная </w:t>
      </w:r>
      <w:r w:rsidR="00C614F1">
        <w:t>собственность»</w:t>
      </w:r>
      <w:r>
        <w:t xml:space="preserve"> возникло как </w:t>
      </w:r>
      <w:r>
        <w:rPr>
          <w:spacing w:val="-3"/>
        </w:rPr>
        <w:t xml:space="preserve">реакция </w:t>
      </w:r>
      <w:r>
        <w:t xml:space="preserve">на </w:t>
      </w:r>
      <w:r>
        <w:rPr>
          <w:spacing w:val="2"/>
        </w:rPr>
        <w:t xml:space="preserve">массовое </w:t>
      </w:r>
      <w:r>
        <w:rPr>
          <w:spacing w:val="-3"/>
        </w:rPr>
        <w:t xml:space="preserve">применение </w:t>
      </w:r>
      <w:r>
        <w:t xml:space="preserve">товарно-денежной формы в сфере </w:t>
      </w:r>
      <w:r w:rsidR="00C614F1">
        <w:lastRenderedPageBreak/>
        <w:t>«духовного производства»</w:t>
      </w:r>
      <w:r>
        <w:t xml:space="preserve">: задачей права в данной сфере никогда не было </w:t>
      </w:r>
      <w:r>
        <w:rPr>
          <w:spacing w:val="-3"/>
        </w:rPr>
        <w:t xml:space="preserve">установление запрета, устранение </w:t>
      </w:r>
      <w:r w:rsidR="00C614F1">
        <w:t>всех «посторонних»</w:t>
      </w:r>
      <w:r>
        <w:t xml:space="preserve"> </w:t>
      </w:r>
      <w:r>
        <w:rPr>
          <w:spacing w:val="-4"/>
        </w:rPr>
        <w:t xml:space="preserve">лиц </w:t>
      </w:r>
      <w:r>
        <w:rPr>
          <w:spacing w:val="3"/>
        </w:rPr>
        <w:t xml:space="preserve">от </w:t>
      </w:r>
      <w:r>
        <w:t xml:space="preserve">приобщения к </w:t>
      </w:r>
      <w:r>
        <w:rPr>
          <w:spacing w:val="-3"/>
        </w:rPr>
        <w:t xml:space="preserve">культурным </w:t>
      </w:r>
      <w:r>
        <w:t xml:space="preserve">ценностям </w:t>
      </w:r>
      <w:r>
        <w:rPr>
          <w:spacing w:val="-4"/>
        </w:rPr>
        <w:t>или</w:t>
      </w:r>
      <w:r>
        <w:rPr>
          <w:spacing w:val="62"/>
        </w:rPr>
        <w:t xml:space="preserve"> </w:t>
      </w:r>
      <w:r>
        <w:rPr>
          <w:spacing w:val="-3"/>
        </w:rPr>
        <w:t xml:space="preserve">техническим </w:t>
      </w:r>
      <w:r>
        <w:t xml:space="preserve">новациям; задачей права признавалось только разумное </w:t>
      </w:r>
      <w:r>
        <w:rPr>
          <w:spacing w:val="-3"/>
        </w:rPr>
        <w:t xml:space="preserve">(с </w:t>
      </w:r>
      <w:r>
        <w:t xml:space="preserve">точки зрения общества в </w:t>
      </w:r>
      <w:r>
        <w:rPr>
          <w:spacing w:val="-2"/>
        </w:rPr>
        <w:t xml:space="preserve">целом) </w:t>
      </w:r>
      <w:r>
        <w:t xml:space="preserve">обеспечение интересов создателей </w:t>
      </w:r>
      <w:r>
        <w:rPr>
          <w:spacing w:val="-5"/>
        </w:rPr>
        <w:t xml:space="preserve">интеллектуальных </w:t>
      </w:r>
      <w:r>
        <w:t xml:space="preserve">ценностей и </w:t>
      </w:r>
      <w:r>
        <w:rPr>
          <w:spacing w:val="-4"/>
        </w:rPr>
        <w:t xml:space="preserve">лиц, </w:t>
      </w:r>
      <w:r>
        <w:t xml:space="preserve">предоставивших средства для их создания. </w:t>
      </w:r>
    </w:p>
    <w:p w:rsidR="00F90BA2" w:rsidRDefault="00F90BA2" w:rsidP="00F5708D">
      <w:pPr>
        <w:spacing w:line="276" w:lineRule="auto"/>
        <w:jc w:val="both"/>
        <w:rPr>
          <w:i/>
          <w:color w:val="000000"/>
          <w:sz w:val="28"/>
          <w:szCs w:val="28"/>
        </w:rPr>
      </w:pPr>
    </w:p>
    <w:sectPr w:rsidR="00F90BA2" w:rsidSect="001B617A">
      <w:headerReference w:type="default" r:id="rId8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47" w:rsidRDefault="00624A47" w:rsidP="001B617A">
      <w:r>
        <w:separator/>
      </w:r>
    </w:p>
  </w:endnote>
  <w:endnote w:type="continuationSeparator" w:id="0">
    <w:p w:rsidR="00624A47" w:rsidRDefault="00624A47" w:rsidP="001B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47" w:rsidRDefault="00624A47" w:rsidP="001B617A">
      <w:r>
        <w:separator/>
      </w:r>
    </w:p>
  </w:footnote>
  <w:footnote w:type="continuationSeparator" w:id="0">
    <w:p w:rsidR="00624A47" w:rsidRDefault="00624A47" w:rsidP="001B6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6733302"/>
      <w:docPartObj>
        <w:docPartGallery w:val="Page Numbers (Top of Page)"/>
        <w:docPartUnique/>
      </w:docPartObj>
    </w:sdtPr>
    <w:sdtEndPr/>
    <w:sdtContent>
      <w:p w:rsidR="001B617A" w:rsidRDefault="001B617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4F1">
          <w:rPr>
            <w:noProof/>
          </w:rPr>
          <w:t>2</w:t>
        </w:r>
        <w:r>
          <w:fldChar w:fldCharType="end"/>
        </w:r>
      </w:p>
    </w:sdtContent>
  </w:sdt>
  <w:p w:rsidR="001B617A" w:rsidRDefault="001B61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B1C81"/>
    <w:multiLevelType w:val="hybridMultilevel"/>
    <w:tmpl w:val="67C21488"/>
    <w:lvl w:ilvl="0" w:tplc="11402E4A">
      <w:numFmt w:val="bullet"/>
      <w:lvlText w:val="•"/>
      <w:lvlJc w:val="left"/>
      <w:pPr>
        <w:ind w:left="121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1BBE9260">
      <w:numFmt w:val="bullet"/>
      <w:lvlText w:val="•"/>
      <w:lvlJc w:val="left"/>
      <w:pPr>
        <w:ind w:left="1105" w:hanging="225"/>
      </w:pPr>
      <w:rPr>
        <w:rFonts w:hint="default"/>
        <w:lang w:val="ru-RU" w:eastAsia="ru-RU" w:bidi="ru-RU"/>
      </w:rPr>
    </w:lvl>
    <w:lvl w:ilvl="2" w:tplc="0132180E">
      <w:numFmt w:val="bullet"/>
      <w:lvlText w:val="•"/>
      <w:lvlJc w:val="left"/>
      <w:pPr>
        <w:ind w:left="2090" w:hanging="225"/>
      </w:pPr>
      <w:rPr>
        <w:rFonts w:hint="default"/>
        <w:lang w:val="ru-RU" w:eastAsia="ru-RU" w:bidi="ru-RU"/>
      </w:rPr>
    </w:lvl>
    <w:lvl w:ilvl="3" w:tplc="2A36E108">
      <w:numFmt w:val="bullet"/>
      <w:lvlText w:val="•"/>
      <w:lvlJc w:val="left"/>
      <w:pPr>
        <w:ind w:left="3075" w:hanging="225"/>
      </w:pPr>
      <w:rPr>
        <w:rFonts w:hint="default"/>
        <w:lang w:val="ru-RU" w:eastAsia="ru-RU" w:bidi="ru-RU"/>
      </w:rPr>
    </w:lvl>
    <w:lvl w:ilvl="4" w:tplc="949819CE">
      <w:numFmt w:val="bullet"/>
      <w:lvlText w:val="•"/>
      <w:lvlJc w:val="left"/>
      <w:pPr>
        <w:ind w:left="4060" w:hanging="225"/>
      </w:pPr>
      <w:rPr>
        <w:rFonts w:hint="default"/>
        <w:lang w:val="ru-RU" w:eastAsia="ru-RU" w:bidi="ru-RU"/>
      </w:rPr>
    </w:lvl>
    <w:lvl w:ilvl="5" w:tplc="3AF05AB6">
      <w:numFmt w:val="bullet"/>
      <w:lvlText w:val="•"/>
      <w:lvlJc w:val="left"/>
      <w:pPr>
        <w:ind w:left="5045" w:hanging="225"/>
      </w:pPr>
      <w:rPr>
        <w:rFonts w:hint="default"/>
        <w:lang w:val="ru-RU" w:eastAsia="ru-RU" w:bidi="ru-RU"/>
      </w:rPr>
    </w:lvl>
    <w:lvl w:ilvl="6" w:tplc="5CA474F6">
      <w:numFmt w:val="bullet"/>
      <w:lvlText w:val="•"/>
      <w:lvlJc w:val="left"/>
      <w:pPr>
        <w:ind w:left="6030" w:hanging="225"/>
      </w:pPr>
      <w:rPr>
        <w:rFonts w:hint="default"/>
        <w:lang w:val="ru-RU" w:eastAsia="ru-RU" w:bidi="ru-RU"/>
      </w:rPr>
    </w:lvl>
    <w:lvl w:ilvl="7" w:tplc="A6B60776">
      <w:numFmt w:val="bullet"/>
      <w:lvlText w:val="•"/>
      <w:lvlJc w:val="left"/>
      <w:pPr>
        <w:ind w:left="7015" w:hanging="225"/>
      </w:pPr>
      <w:rPr>
        <w:rFonts w:hint="default"/>
        <w:lang w:val="ru-RU" w:eastAsia="ru-RU" w:bidi="ru-RU"/>
      </w:rPr>
    </w:lvl>
    <w:lvl w:ilvl="8" w:tplc="A2D0A66E">
      <w:numFmt w:val="bullet"/>
      <w:lvlText w:val="•"/>
      <w:lvlJc w:val="left"/>
      <w:pPr>
        <w:ind w:left="8000" w:hanging="225"/>
      </w:pPr>
      <w:rPr>
        <w:rFonts w:hint="default"/>
        <w:lang w:val="ru-RU" w:eastAsia="ru-RU" w:bidi="ru-RU"/>
      </w:rPr>
    </w:lvl>
  </w:abstractNum>
  <w:abstractNum w:abstractNumId="1" w15:restartNumberingAfterBreak="0">
    <w:nsid w:val="16A85E3C"/>
    <w:multiLevelType w:val="hybridMultilevel"/>
    <w:tmpl w:val="E4262D5E"/>
    <w:lvl w:ilvl="0" w:tplc="F0A695F4">
      <w:start w:val="1"/>
      <w:numFmt w:val="decimal"/>
      <w:lvlText w:val="%1."/>
      <w:lvlJc w:val="left"/>
      <w:pPr>
        <w:ind w:left="1127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5A3E7220">
      <w:numFmt w:val="bullet"/>
      <w:lvlText w:val="•"/>
      <w:lvlJc w:val="left"/>
      <w:pPr>
        <w:ind w:left="2005" w:hanging="285"/>
      </w:pPr>
      <w:rPr>
        <w:rFonts w:hint="default"/>
        <w:lang w:val="ru-RU" w:eastAsia="ru-RU" w:bidi="ru-RU"/>
      </w:rPr>
    </w:lvl>
    <w:lvl w:ilvl="2" w:tplc="B83455D8">
      <w:numFmt w:val="bullet"/>
      <w:lvlText w:val="•"/>
      <w:lvlJc w:val="left"/>
      <w:pPr>
        <w:ind w:left="2890" w:hanging="285"/>
      </w:pPr>
      <w:rPr>
        <w:rFonts w:hint="default"/>
        <w:lang w:val="ru-RU" w:eastAsia="ru-RU" w:bidi="ru-RU"/>
      </w:rPr>
    </w:lvl>
    <w:lvl w:ilvl="3" w:tplc="B1DE3AD8">
      <w:numFmt w:val="bullet"/>
      <w:lvlText w:val="•"/>
      <w:lvlJc w:val="left"/>
      <w:pPr>
        <w:ind w:left="3775" w:hanging="285"/>
      </w:pPr>
      <w:rPr>
        <w:rFonts w:hint="default"/>
        <w:lang w:val="ru-RU" w:eastAsia="ru-RU" w:bidi="ru-RU"/>
      </w:rPr>
    </w:lvl>
    <w:lvl w:ilvl="4" w:tplc="BCF6A24C">
      <w:numFmt w:val="bullet"/>
      <w:lvlText w:val="•"/>
      <w:lvlJc w:val="left"/>
      <w:pPr>
        <w:ind w:left="4660" w:hanging="285"/>
      </w:pPr>
      <w:rPr>
        <w:rFonts w:hint="default"/>
        <w:lang w:val="ru-RU" w:eastAsia="ru-RU" w:bidi="ru-RU"/>
      </w:rPr>
    </w:lvl>
    <w:lvl w:ilvl="5" w:tplc="A61AC4DC">
      <w:numFmt w:val="bullet"/>
      <w:lvlText w:val="•"/>
      <w:lvlJc w:val="left"/>
      <w:pPr>
        <w:ind w:left="5545" w:hanging="285"/>
      </w:pPr>
      <w:rPr>
        <w:rFonts w:hint="default"/>
        <w:lang w:val="ru-RU" w:eastAsia="ru-RU" w:bidi="ru-RU"/>
      </w:rPr>
    </w:lvl>
    <w:lvl w:ilvl="6" w:tplc="A636FD30">
      <w:numFmt w:val="bullet"/>
      <w:lvlText w:val="•"/>
      <w:lvlJc w:val="left"/>
      <w:pPr>
        <w:ind w:left="6430" w:hanging="285"/>
      </w:pPr>
      <w:rPr>
        <w:rFonts w:hint="default"/>
        <w:lang w:val="ru-RU" w:eastAsia="ru-RU" w:bidi="ru-RU"/>
      </w:rPr>
    </w:lvl>
    <w:lvl w:ilvl="7" w:tplc="D1A67B88">
      <w:numFmt w:val="bullet"/>
      <w:lvlText w:val="•"/>
      <w:lvlJc w:val="left"/>
      <w:pPr>
        <w:ind w:left="7315" w:hanging="285"/>
      </w:pPr>
      <w:rPr>
        <w:rFonts w:hint="default"/>
        <w:lang w:val="ru-RU" w:eastAsia="ru-RU" w:bidi="ru-RU"/>
      </w:rPr>
    </w:lvl>
    <w:lvl w:ilvl="8" w:tplc="757A3176">
      <w:numFmt w:val="bullet"/>
      <w:lvlText w:val="•"/>
      <w:lvlJc w:val="left"/>
      <w:pPr>
        <w:ind w:left="8200" w:hanging="285"/>
      </w:pPr>
      <w:rPr>
        <w:rFonts w:hint="default"/>
        <w:lang w:val="ru-RU" w:eastAsia="ru-RU" w:bidi="ru-RU"/>
      </w:rPr>
    </w:lvl>
  </w:abstractNum>
  <w:abstractNum w:abstractNumId="2" w15:restartNumberingAfterBreak="0">
    <w:nsid w:val="1C4F34CD"/>
    <w:multiLevelType w:val="hybridMultilevel"/>
    <w:tmpl w:val="F5B0E940"/>
    <w:lvl w:ilvl="0" w:tplc="54A250AA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69716C7"/>
    <w:multiLevelType w:val="hybridMultilevel"/>
    <w:tmpl w:val="14962000"/>
    <w:lvl w:ilvl="0" w:tplc="0BD69566">
      <w:start w:val="1"/>
      <w:numFmt w:val="decimal"/>
      <w:lvlText w:val="%1."/>
      <w:lvlJc w:val="left"/>
      <w:pPr>
        <w:ind w:left="121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05CCBB3A">
      <w:numFmt w:val="bullet"/>
      <w:lvlText w:val="•"/>
      <w:lvlJc w:val="left"/>
      <w:pPr>
        <w:ind w:left="1105" w:hanging="361"/>
      </w:pPr>
      <w:rPr>
        <w:rFonts w:hint="default"/>
        <w:lang w:val="ru-RU" w:eastAsia="ru-RU" w:bidi="ru-RU"/>
      </w:rPr>
    </w:lvl>
    <w:lvl w:ilvl="2" w:tplc="37DED062">
      <w:numFmt w:val="bullet"/>
      <w:lvlText w:val="•"/>
      <w:lvlJc w:val="left"/>
      <w:pPr>
        <w:ind w:left="2090" w:hanging="361"/>
      </w:pPr>
      <w:rPr>
        <w:rFonts w:hint="default"/>
        <w:lang w:val="ru-RU" w:eastAsia="ru-RU" w:bidi="ru-RU"/>
      </w:rPr>
    </w:lvl>
    <w:lvl w:ilvl="3" w:tplc="E646892A">
      <w:numFmt w:val="bullet"/>
      <w:lvlText w:val="•"/>
      <w:lvlJc w:val="left"/>
      <w:pPr>
        <w:ind w:left="3075" w:hanging="361"/>
      </w:pPr>
      <w:rPr>
        <w:rFonts w:hint="default"/>
        <w:lang w:val="ru-RU" w:eastAsia="ru-RU" w:bidi="ru-RU"/>
      </w:rPr>
    </w:lvl>
    <w:lvl w:ilvl="4" w:tplc="B0985C52">
      <w:numFmt w:val="bullet"/>
      <w:lvlText w:val="•"/>
      <w:lvlJc w:val="left"/>
      <w:pPr>
        <w:ind w:left="4060" w:hanging="361"/>
      </w:pPr>
      <w:rPr>
        <w:rFonts w:hint="default"/>
        <w:lang w:val="ru-RU" w:eastAsia="ru-RU" w:bidi="ru-RU"/>
      </w:rPr>
    </w:lvl>
    <w:lvl w:ilvl="5" w:tplc="3B06B2E2">
      <w:numFmt w:val="bullet"/>
      <w:lvlText w:val="•"/>
      <w:lvlJc w:val="left"/>
      <w:pPr>
        <w:ind w:left="5045" w:hanging="361"/>
      </w:pPr>
      <w:rPr>
        <w:rFonts w:hint="default"/>
        <w:lang w:val="ru-RU" w:eastAsia="ru-RU" w:bidi="ru-RU"/>
      </w:rPr>
    </w:lvl>
    <w:lvl w:ilvl="6" w:tplc="00981DDA">
      <w:numFmt w:val="bullet"/>
      <w:lvlText w:val="•"/>
      <w:lvlJc w:val="left"/>
      <w:pPr>
        <w:ind w:left="6030" w:hanging="361"/>
      </w:pPr>
      <w:rPr>
        <w:rFonts w:hint="default"/>
        <w:lang w:val="ru-RU" w:eastAsia="ru-RU" w:bidi="ru-RU"/>
      </w:rPr>
    </w:lvl>
    <w:lvl w:ilvl="7" w:tplc="AD40016E">
      <w:numFmt w:val="bullet"/>
      <w:lvlText w:val="•"/>
      <w:lvlJc w:val="left"/>
      <w:pPr>
        <w:ind w:left="7015" w:hanging="361"/>
      </w:pPr>
      <w:rPr>
        <w:rFonts w:hint="default"/>
        <w:lang w:val="ru-RU" w:eastAsia="ru-RU" w:bidi="ru-RU"/>
      </w:rPr>
    </w:lvl>
    <w:lvl w:ilvl="8" w:tplc="15FCE44A">
      <w:numFmt w:val="bullet"/>
      <w:lvlText w:val="•"/>
      <w:lvlJc w:val="left"/>
      <w:pPr>
        <w:ind w:left="8000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28A2137C"/>
    <w:multiLevelType w:val="hybridMultilevel"/>
    <w:tmpl w:val="843EBE0A"/>
    <w:lvl w:ilvl="0" w:tplc="0672C68C">
      <w:numFmt w:val="bullet"/>
      <w:lvlText w:val="•"/>
      <w:lvlJc w:val="left"/>
      <w:pPr>
        <w:ind w:left="1052" w:hanging="210"/>
      </w:pPr>
      <w:rPr>
        <w:rFonts w:ascii="Courier New" w:eastAsia="Courier New" w:hAnsi="Courier New" w:cs="Courier New" w:hint="default"/>
        <w:i/>
        <w:w w:val="83"/>
        <w:sz w:val="28"/>
        <w:szCs w:val="28"/>
        <w:lang w:val="ru-RU" w:eastAsia="ru-RU" w:bidi="ru-RU"/>
      </w:rPr>
    </w:lvl>
    <w:lvl w:ilvl="1" w:tplc="706AEC68">
      <w:numFmt w:val="bullet"/>
      <w:lvlText w:val="•"/>
      <w:lvlJc w:val="left"/>
      <w:pPr>
        <w:ind w:left="1951" w:hanging="210"/>
      </w:pPr>
      <w:rPr>
        <w:rFonts w:hint="default"/>
        <w:lang w:val="ru-RU" w:eastAsia="ru-RU" w:bidi="ru-RU"/>
      </w:rPr>
    </w:lvl>
    <w:lvl w:ilvl="2" w:tplc="EB3E3EEA">
      <w:numFmt w:val="bullet"/>
      <w:lvlText w:val="•"/>
      <w:lvlJc w:val="left"/>
      <w:pPr>
        <w:ind w:left="2842" w:hanging="210"/>
      </w:pPr>
      <w:rPr>
        <w:rFonts w:hint="default"/>
        <w:lang w:val="ru-RU" w:eastAsia="ru-RU" w:bidi="ru-RU"/>
      </w:rPr>
    </w:lvl>
    <w:lvl w:ilvl="3" w:tplc="07800948">
      <w:numFmt w:val="bullet"/>
      <w:lvlText w:val="•"/>
      <w:lvlJc w:val="left"/>
      <w:pPr>
        <w:ind w:left="3733" w:hanging="210"/>
      </w:pPr>
      <w:rPr>
        <w:rFonts w:hint="default"/>
        <w:lang w:val="ru-RU" w:eastAsia="ru-RU" w:bidi="ru-RU"/>
      </w:rPr>
    </w:lvl>
    <w:lvl w:ilvl="4" w:tplc="677C65CE">
      <w:numFmt w:val="bullet"/>
      <w:lvlText w:val="•"/>
      <w:lvlJc w:val="left"/>
      <w:pPr>
        <w:ind w:left="4624" w:hanging="210"/>
      </w:pPr>
      <w:rPr>
        <w:rFonts w:hint="default"/>
        <w:lang w:val="ru-RU" w:eastAsia="ru-RU" w:bidi="ru-RU"/>
      </w:rPr>
    </w:lvl>
    <w:lvl w:ilvl="5" w:tplc="22661952">
      <w:numFmt w:val="bullet"/>
      <w:lvlText w:val="•"/>
      <w:lvlJc w:val="left"/>
      <w:pPr>
        <w:ind w:left="5515" w:hanging="210"/>
      </w:pPr>
      <w:rPr>
        <w:rFonts w:hint="default"/>
        <w:lang w:val="ru-RU" w:eastAsia="ru-RU" w:bidi="ru-RU"/>
      </w:rPr>
    </w:lvl>
    <w:lvl w:ilvl="6" w:tplc="E2BE0D2C">
      <w:numFmt w:val="bullet"/>
      <w:lvlText w:val="•"/>
      <w:lvlJc w:val="left"/>
      <w:pPr>
        <w:ind w:left="6406" w:hanging="210"/>
      </w:pPr>
      <w:rPr>
        <w:rFonts w:hint="default"/>
        <w:lang w:val="ru-RU" w:eastAsia="ru-RU" w:bidi="ru-RU"/>
      </w:rPr>
    </w:lvl>
    <w:lvl w:ilvl="7" w:tplc="9D3C8F02">
      <w:numFmt w:val="bullet"/>
      <w:lvlText w:val="•"/>
      <w:lvlJc w:val="left"/>
      <w:pPr>
        <w:ind w:left="7297" w:hanging="210"/>
      </w:pPr>
      <w:rPr>
        <w:rFonts w:hint="default"/>
        <w:lang w:val="ru-RU" w:eastAsia="ru-RU" w:bidi="ru-RU"/>
      </w:rPr>
    </w:lvl>
    <w:lvl w:ilvl="8" w:tplc="C7D4C72E">
      <w:numFmt w:val="bullet"/>
      <w:lvlText w:val="•"/>
      <w:lvlJc w:val="left"/>
      <w:pPr>
        <w:ind w:left="8188" w:hanging="210"/>
      </w:pPr>
      <w:rPr>
        <w:rFonts w:hint="default"/>
        <w:lang w:val="ru-RU" w:eastAsia="ru-RU" w:bidi="ru-RU"/>
      </w:rPr>
    </w:lvl>
  </w:abstractNum>
  <w:abstractNum w:abstractNumId="5" w15:restartNumberingAfterBreak="0">
    <w:nsid w:val="296D04CF"/>
    <w:multiLevelType w:val="hybridMultilevel"/>
    <w:tmpl w:val="77DE2012"/>
    <w:lvl w:ilvl="0" w:tplc="D242BB42">
      <w:start w:val="1"/>
      <w:numFmt w:val="decimal"/>
      <w:lvlText w:val="%1."/>
      <w:lvlJc w:val="left"/>
      <w:pPr>
        <w:ind w:left="121" w:hanging="34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1" w:tplc="7A1022CE">
      <w:numFmt w:val="bullet"/>
      <w:lvlText w:val="•"/>
      <w:lvlJc w:val="left"/>
      <w:pPr>
        <w:ind w:left="1105" w:hanging="345"/>
      </w:pPr>
      <w:rPr>
        <w:rFonts w:hint="default"/>
        <w:lang w:val="ru-RU" w:eastAsia="ru-RU" w:bidi="ru-RU"/>
      </w:rPr>
    </w:lvl>
    <w:lvl w:ilvl="2" w:tplc="A4EC80D4">
      <w:numFmt w:val="bullet"/>
      <w:lvlText w:val="•"/>
      <w:lvlJc w:val="left"/>
      <w:pPr>
        <w:ind w:left="2090" w:hanging="345"/>
      </w:pPr>
      <w:rPr>
        <w:rFonts w:hint="default"/>
        <w:lang w:val="ru-RU" w:eastAsia="ru-RU" w:bidi="ru-RU"/>
      </w:rPr>
    </w:lvl>
    <w:lvl w:ilvl="3" w:tplc="E350F384">
      <w:numFmt w:val="bullet"/>
      <w:lvlText w:val="•"/>
      <w:lvlJc w:val="left"/>
      <w:pPr>
        <w:ind w:left="3075" w:hanging="345"/>
      </w:pPr>
      <w:rPr>
        <w:rFonts w:hint="default"/>
        <w:lang w:val="ru-RU" w:eastAsia="ru-RU" w:bidi="ru-RU"/>
      </w:rPr>
    </w:lvl>
    <w:lvl w:ilvl="4" w:tplc="B7385C66">
      <w:numFmt w:val="bullet"/>
      <w:lvlText w:val="•"/>
      <w:lvlJc w:val="left"/>
      <w:pPr>
        <w:ind w:left="4060" w:hanging="345"/>
      </w:pPr>
      <w:rPr>
        <w:rFonts w:hint="default"/>
        <w:lang w:val="ru-RU" w:eastAsia="ru-RU" w:bidi="ru-RU"/>
      </w:rPr>
    </w:lvl>
    <w:lvl w:ilvl="5" w:tplc="2854A11E">
      <w:numFmt w:val="bullet"/>
      <w:lvlText w:val="•"/>
      <w:lvlJc w:val="left"/>
      <w:pPr>
        <w:ind w:left="5045" w:hanging="345"/>
      </w:pPr>
      <w:rPr>
        <w:rFonts w:hint="default"/>
        <w:lang w:val="ru-RU" w:eastAsia="ru-RU" w:bidi="ru-RU"/>
      </w:rPr>
    </w:lvl>
    <w:lvl w:ilvl="6" w:tplc="8FDC9854">
      <w:numFmt w:val="bullet"/>
      <w:lvlText w:val="•"/>
      <w:lvlJc w:val="left"/>
      <w:pPr>
        <w:ind w:left="6030" w:hanging="345"/>
      </w:pPr>
      <w:rPr>
        <w:rFonts w:hint="default"/>
        <w:lang w:val="ru-RU" w:eastAsia="ru-RU" w:bidi="ru-RU"/>
      </w:rPr>
    </w:lvl>
    <w:lvl w:ilvl="7" w:tplc="7390ECE6">
      <w:numFmt w:val="bullet"/>
      <w:lvlText w:val="•"/>
      <w:lvlJc w:val="left"/>
      <w:pPr>
        <w:ind w:left="7015" w:hanging="345"/>
      </w:pPr>
      <w:rPr>
        <w:rFonts w:hint="default"/>
        <w:lang w:val="ru-RU" w:eastAsia="ru-RU" w:bidi="ru-RU"/>
      </w:rPr>
    </w:lvl>
    <w:lvl w:ilvl="8" w:tplc="BBC4C652">
      <w:numFmt w:val="bullet"/>
      <w:lvlText w:val="•"/>
      <w:lvlJc w:val="left"/>
      <w:pPr>
        <w:ind w:left="8000" w:hanging="345"/>
      </w:pPr>
      <w:rPr>
        <w:rFonts w:hint="default"/>
        <w:lang w:val="ru-RU" w:eastAsia="ru-RU" w:bidi="ru-RU"/>
      </w:rPr>
    </w:lvl>
  </w:abstractNum>
  <w:abstractNum w:abstractNumId="6" w15:restartNumberingAfterBreak="0">
    <w:nsid w:val="331C71C8"/>
    <w:multiLevelType w:val="hybridMultilevel"/>
    <w:tmpl w:val="039A9A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5646D6A"/>
    <w:multiLevelType w:val="hybridMultilevel"/>
    <w:tmpl w:val="AE8CB11A"/>
    <w:lvl w:ilvl="0" w:tplc="A282E0BC">
      <w:numFmt w:val="bullet"/>
      <w:lvlText w:val="•"/>
      <w:lvlJc w:val="left"/>
      <w:pPr>
        <w:ind w:left="121" w:hanging="22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418AA19A">
      <w:numFmt w:val="bullet"/>
      <w:lvlText w:val="•"/>
      <w:lvlJc w:val="left"/>
      <w:pPr>
        <w:ind w:left="1105" w:hanging="225"/>
      </w:pPr>
      <w:rPr>
        <w:rFonts w:hint="default"/>
        <w:lang w:val="ru-RU" w:eastAsia="ru-RU" w:bidi="ru-RU"/>
      </w:rPr>
    </w:lvl>
    <w:lvl w:ilvl="2" w:tplc="0D024E46">
      <w:numFmt w:val="bullet"/>
      <w:lvlText w:val="•"/>
      <w:lvlJc w:val="left"/>
      <w:pPr>
        <w:ind w:left="2090" w:hanging="225"/>
      </w:pPr>
      <w:rPr>
        <w:rFonts w:hint="default"/>
        <w:lang w:val="ru-RU" w:eastAsia="ru-RU" w:bidi="ru-RU"/>
      </w:rPr>
    </w:lvl>
    <w:lvl w:ilvl="3" w:tplc="32901068">
      <w:numFmt w:val="bullet"/>
      <w:lvlText w:val="•"/>
      <w:lvlJc w:val="left"/>
      <w:pPr>
        <w:ind w:left="3075" w:hanging="225"/>
      </w:pPr>
      <w:rPr>
        <w:rFonts w:hint="default"/>
        <w:lang w:val="ru-RU" w:eastAsia="ru-RU" w:bidi="ru-RU"/>
      </w:rPr>
    </w:lvl>
    <w:lvl w:ilvl="4" w:tplc="BCEC3666">
      <w:numFmt w:val="bullet"/>
      <w:lvlText w:val="•"/>
      <w:lvlJc w:val="left"/>
      <w:pPr>
        <w:ind w:left="4060" w:hanging="225"/>
      </w:pPr>
      <w:rPr>
        <w:rFonts w:hint="default"/>
        <w:lang w:val="ru-RU" w:eastAsia="ru-RU" w:bidi="ru-RU"/>
      </w:rPr>
    </w:lvl>
    <w:lvl w:ilvl="5" w:tplc="47D655F0">
      <w:numFmt w:val="bullet"/>
      <w:lvlText w:val="•"/>
      <w:lvlJc w:val="left"/>
      <w:pPr>
        <w:ind w:left="5045" w:hanging="225"/>
      </w:pPr>
      <w:rPr>
        <w:rFonts w:hint="default"/>
        <w:lang w:val="ru-RU" w:eastAsia="ru-RU" w:bidi="ru-RU"/>
      </w:rPr>
    </w:lvl>
    <w:lvl w:ilvl="6" w:tplc="50BA8722">
      <w:numFmt w:val="bullet"/>
      <w:lvlText w:val="•"/>
      <w:lvlJc w:val="left"/>
      <w:pPr>
        <w:ind w:left="6030" w:hanging="225"/>
      </w:pPr>
      <w:rPr>
        <w:rFonts w:hint="default"/>
        <w:lang w:val="ru-RU" w:eastAsia="ru-RU" w:bidi="ru-RU"/>
      </w:rPr>
    </w:lvl>
    <w:lvl w:ilvl="7" w:tplc="B4107582">
      <w:numFmt w:val="bullet"/>
      <w:lvlText w:val="•"/>
      <w:lvlJc w:val="left"/>
      <w:pPr>
        <w:ind w:left="7015" w:hanging="225"/>
      </w:pPr>
      <w:rPr>
        <w:rFonts w:hint="default"/>
        <w:lang w:val="ru-RU" w:eastAsia="ru-RU" w:bidi="ru-RU"/>
      </w:rPr>
    </w:lvl>
    <w:lvl w:ilvl="8" w:tplc="92206DA2">
      <w:numFmt w:val="bullet"/>
      <w:lvlText w:val="•"/>
      <w:lvlJc w:val="left"/>
      <w:pPr>
        <w:ind w:left="8000" w:hanging="225"/>
      </w:pPr>
      <w:rPr>
        <w:rFonts w:hint="default"/>
        <w:lang w:val="ru-RU" w:eastAsia="ru-RU" w:bidi="ru-RU"/>
      </w:rPr>
    </w:lvl>
  </w:abstractNum>
  <w:abstractNum w:abstractNumId="8" w15:restartNumberingAfterBreak="0">
    <w:nsid w:val="366335A7"/>
    <w:multiLevelType w:val="hybridMultilevel"/>
    <w:tmpl w:val="039CCC0A"/>
    <w:lvl w:ilvl="0" w:tplc="25105848">
      <w:start w:val="1"/>
      <w:numFmt w:val="decimal"/>
      <w:lvlText w:val="%1."/>
      <w:lvlJc w:val="left"/>
      <w:pPr>
        <w:ind w:left="121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3E8CDBC4">
      <w:numFmt w:val="bullet"/>
      <w:lvlText w:val="•"/>
      <w:lvlJc w:val="left"/>
      <w:pPr>
        <w:ind w:left="1105" w:hanging="361"/>
      </w:pPr>
      <w:rPr>
        <w:rFonts w:hint="default"/>
        <w:lang w:val="ru-RU" w:eastAsia="ru-RU" w:bidi="ru-RU"/>
      </w:rPr>
    </w:lvl>
    <w:lvl w:ilvl="2" w:tplc="8494B0B6">
      <w:numFmt w:val="bullet"/>
      <w:lvlText w:val="•"/>
      <w:lvlJc w:val="left"/>
      <w:pPr>
        <w:ind w:left="2090" w:hanging="361"/>
      </w:pPr>
      <w:rPr>
        <w:rFonts w:hint="default"/>
        <w:lang w:val="ru-RU" w:eastAsia="ru-RU" w:bidi="ru-RU"/>
      </w:rPr>
    </w:lvl>
    <w:lvl w:ilvl="3" w:tplc="C64CD99E">
      <w:numFmt w:val="bullet"/>
      <w:lvlText w:val="•"/>
      <w:lvlJc w:val="left"/>
      <w:pPr>
        <w:ind w:left="3075" w:hanging="361"/>
      </w:pPr>
      <w:rPr>
        <w:rFonts w:hint="default"/>
        <w:lang w:val="ru-RU" w:eastAsia="ru-RU" w:bidi="ru-RU"/>
      </w:rPr>
    </w:lvl>
    <w:lvl w:ilvl="4" w:tplc="1234B21E">
      <w:numFmt w:val="bullet"/>
      <w:lvlText w:val="•"/>
      <w:lvlJc w:val="left"/>
      <w:pPr>
        <w:ind w:left="4060" w:hanging="361"/>
      </w:pPr>
      <w:rPr>
        <w:rFonts w:hint="default"/>
        <w:lang w:val="ru-RU" w:eastAsia="ru-RU" w:bidi="ru-RU"/>
      </w:rPr>
    </w:lvl>
    <w:lvl w:ilvl="5" w:tplc="96F4BD26">
      <w:numFmt w:val="bullet"/>
      <w:lvlText w:val="•"/>
      <w:lvlJc w:val="left"/>
      <w:pPr>
        <w:ind w:left="5045" w:hanging="361"/>
      </w:pPr>
      <w:rPr>
        <w:rFonts w:hint="default"/>
        <w:lang w:val="ru-RU" w:eastAsia="ru-RU" w:bidi="ru-RU"/>
      </w:rPr>
    </w:lvl>
    <w:lvl w:ilvl="6" w:tplc="D9D69DE8">
      <w:numFmt w:val="bullet"/>
      <w:lvlText w:val="•"/>
      <w:lvlJc w:val="left"/>
      <w:pPr>
        <w:ind w:left="6030" w:hanging="361"/>
      </w:pPr>
      <w:rPr>
        <w:rFonts w:hint="default"/>
        <w:lang w:val="ru-RU" w:eastAsia="ru-RU" w:bidi="ru-RU"/>
      </w:rPr>
    </w:lvl>
    <w:lvl w:ilvl="7" w:tplc="49D286B2">
      <w:numFmt w:val="bullet"/>
      <w:lvlText w:val="•"/>
      <w:lvlJc w:val="left"/>
      <w:pPr>
        <w:ind w:left="7015" w:hanging="361"/>
      </w:pPr>
      <w:rPr>
        <w:rFonts w:hint="default"/>
        <w:lang w:val="ru-RU" w:eastAsia="ru-RU" w:bidi="ru-RU"/>
      </w:rPr>
    </w:lvl>
    <w:lvl w:ilvl="8" w:tplc="EA24E53A">
      <w:numFmt w:val="bullet"/>
      <w:lvlText w:val="•"/>
      <w:lvlJc w:val="left"/>
      <w:pPr>
        <w:ind w:left="8000" w:hanging="361"/>
      </w:pPr>
      <w:rPr>
        <w:rFonts w:hint="default"/>
        <w:lang w:val="ru-RU" w:eastAsia="ru-RU" w:bidi="ru-RU"/>
      </w:rPr>
    </w:lvl>
  </w:abstractNum>
  <w:abstractNum w:abstractNumId="9" w15:restartNumberingAfterBreak="0">
    <w:nsid w:val="37C96645"/>
    <w:multiLevelType w:val="hybridMultilevel"/>
    <w:tmpl w:val="7040BB40"/>
    <w:lvl w:ilvl="0" w:tplc="3AE4C5CE">
      <w:start w:val="2"/>
      <w:numFmt w:val="decimal"/>
      <w:lvlText w:val="%1."/>
      <w:lvlJc w:val="left"/>
      <w:pPr>
        <w:ind w:left="121" w:hanging="37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09DA306A">
      <w:numFmt w:val="bullet"/>
      <w:lvlText w:val="•"/>
      <w:lvlJc w:val="left"/>
      <w:pPr>
        <w:ind w:left="1105" w:hanging="375"/>
      </w:pPr>
      <w:rPr>
        <w:rFonts w:hint="default"/>
        <w:lang w:val="ru-RU" w:eastAsia="ru-RU" w:bidi="ru-RU"/>
      </w:rPr>
    </w:lvl>
    <w:lvl w:ilvl="2" w:tplc="CC345A9E">
      <w:numFmt w:val="bullet"/>
      <w:lvlText w:val="•"/>
      <w:lvlJc w:val="left"/>
      <w:pPr>
        <w:ind w:left="2090" w:hanging="375"/>
      </w:pPr>
      <w:rPr>
        <w:rFonts w:hint="default"/>
        <w:lang w:val="ru-RU" w:eastAsia="ru-RU" w:bidi="ru-RU"/>
      </w:rPr>
    </w:lvl>
    <w:lvl w:ilvl="3" w:tplc="DBB2BF10">
      <w:numFmt w:val="bullet"/>
      <w:lvlText w:val="•"/>
      <w:lvlJc w:val="left"/>
      <w:pPr>
        <w:ind w:left="3075" w:hanging="375"/>
      </w:pPr>
      <w:rPr>
        <w:rFonts w:hint="default"/>
        <w:lang w:val="ru-RU" w:eastAsia="ru-RU" w:bidi="ru-RU"/>
      </w:rPr>
    </w:lvl>
    <w:lvl w:ilvl="4" w:tplc="7648425E">
      <w:numFmt w:val="bullet"/>
      <w:lvlText w:val="•"/>
      <w:lvlJc w:val="left"/>
      <w:pPr>
        <w:ind w:left="4060" w:hanging="375"/>
      </w:pPr>
      <w:rPr>
        <w:rFonts w:hint="default"/>
        <w:lang w:val="ru-RU" w:eastAsia="ru-RU" w:bidi="ru-RU"/>
      </w:rPr>
    </w:lvl>
    <w:lvl w:ilvl="5" w:tplc="63460520">
      <w:numFmt w:val="bullet"/>
      <w:lvlText w:val="•"/>
      <w:lvlJc w:val="left"/>
      <w:pPr>
        <w:ind w:left="5045" w:hanging="375"/>
      </w:pPr>
      <w:rPr>
        <w:rFonts w:hint="default"/>
        <w:lang w:val="ru-RU" w:eastAsia="ru-RU" w:bidi="ru-RU"/>
      </w:rPr>
    </w:lvl>
    <w:lvl w:ilvl="6" w:tplc="0C7084D2">
      <w:numFmt w:val="bullet"/>
      <w:lvlText w:val="•"/>
      <w:lvlJc w:val="left"/>
      <w:pPr>
        <w:ind w:left="6030" w:hanging="375"/>
      </w:pPr>
      <w:rPr>
        <w:rFonts w:hint="default"/>
        <w:lang w:val="ru-RU" w:eastAsia="ru-RU" w:bidi="ru-RU"/>
      </w:rPr>
    </w:lvl>
    <w:lvl w:ilvl="7" w:tplc="DB26D2A8">
      <w:numFmt w:val="bullet"/>
      <w:lvlText w:val="•"/>
      <w:lvlJc w:val="left"/>
      <w:pPr>
        <w:ind w:left="7015" w:hanging="375"/>
      </w:pPr>
      <w:rPr>
        <w:rFonts w:hint="default"/>
        <w:lang w:val="ru-RU" w:eastAsia="ru-RU" w:bidi="ru-RU"/>
      </w:rPr>
    </w:lvl>
    <w:lvl w:ilvl="8" w:tplc="09D6AE80">
      <w:numFmt w:val="bullet"/>
      <w:lvlText w:val="•"/>
      <w:lvlJc w:val="left"/>
      <w:pPr>
        <w:ind w:left="8000" w:hanging="375"/>
      </w:pPr>
      <w:rPr>
        <w:rFonts w:hint="default"/>
        <w:lang w:val="ru-RU" w:eastAsia="ru-RU" w:bidi="ru-RU"/>
      </w:rPr>
    </w:lvl>
  </w:abstractNum>
  <w:abstractNum w:abstractNumId="10" w15:restartNumberingAfterBreak="0">
    <w:nsid w:val="3F5F5D82"/>
    <w:multiLevelType w:val="multilevel"/>
    <w:tmpl w:val="3F9CBA68"/>
    <w:lvl w:ilvl="0">
      <w:start w:val="2"/>
      <w:numFmt w:val="decimal"/>
      <w:lvlText w:val="%1"/>
      <w:lvlJc w:val="left"/>
      <w:pPr>
        <w:ind w:left="126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62" w:hanging="42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2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73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44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6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28" w:hanging="420"/>
      </w:pPr>
      <w:rPr>
        <w:rFonts w:hint="default"/>
        <w:lang w:val="ru-RU" w:eastAsia="ru-RU" w:bidi="ru-RU"/>
      </w:rPr>
    </w:lvl>
  </w:abstractNum>
  <w:abstractNum w:abstractNumId="11" w15:restartNumberingAfterBreak="0">
    <w:nsid w:val="3FF0275C"/>
    <w:multiLevelType w:val="hybridMultilevel"/>
    <w:tmpl w:val="7A1AD286"/>
    <w:lvl w:ilvl="0" w:tplc="E58EFFB8">
      <w:numFmt w:val="bullet"/>
      <w:lvlText w:val="-"/>
      <w:lvlJc w:val="left"/>
      <w:pPr>
        <w:ind w:left="121" w:hanging="165"/>
      </w:pPr>
      <w:rPr>
        <w:rFonts w:ascii="Times New Roman" w:eastAsia="Times New Roman" w:hAnsi="Times New Roman" w:cs="Times New Roman" w:hint="default"/>
        <w:b/>
        <w:bCs/>
        <w:w w:val="101"/>
        <w:sz w:val="28"/>
        <w:szCs w:val="28"/>
        <w:lang w:val="ru-RU" w:eastAsia="ru-RU" w:bidi="ru-RU"/>
      </w:rPr>
    </w:lvl>
    <w:lvl w:ilvl="1" w:tplc="C0481BBE">
      <w:numFmt w:val="bullet"/>
      <w:lvlText w:val="•"/>
      <w:lvlJc w:val="left"/>
      <w:pPr>
        <w:ind w:left="1105" w:hanging="165"/>
      </w:pPr>
      <w:rPr>
        <w:rFonts w:hint="default"/>
        <w:lang w:val="ru-RU" w:eastAsia="ru-RU" w:bidi="ru-RU"/>
      </w:rPr>
    </w:lvl>
    <w:lvl w:ilvl="2" w:tplc="9F8C3D4A">
      <w:numFmt w:val="bullet"/>
      <w:lvlText w:val="•"/>
      <w:lvlJc w:val="left"/>
      <w:pPr>
        <w:ind w:left="2090" w:hanging="165"/>
      </w:pPr>
      <w:rPr>
        <w:rFonts w:hint="default"/>
        <w:lang w:val="ru-RU" w:eastAsia="ru-RU" w:bidi="ru-RU"/>
      </w:rPr>
    </w:lvl>
    <w:lvl w:ilvl="3" w:tplc="8B7CA536">
      <w:numFmt w:val="bullet"/>
      <w:lvlText w:val="•"/>
      <w:lvlJc w:val="left"/>
      <w:pPr>
        <w:ind w:left="3075" w:hanging="165"/>
      </w:pPr>
      <w:rPr>
        <w:rFonts w:hint="default"/>
        <w:lang w:val="ru-RU" w:eastAsia="ru-RU" w:bidi="ru-RU"/>
      </w:rPr>
    </w:lvl>
    <w:lvl w:ilvl="4" w:tplc="B1CEA108">
      <w:numFmt w:val="bullet"/>
      <w:lvlText w:val="•"/>
      <w:lvlJc w:val="left"/>
      <w:pPr>
        <w:ind w:left="4060" w:hanging="165"/>
      </w:pPr>
      <w:rPr>
        <w:rFonts w:hint="default"/>
        <w:lang w:val="ru-RU" w:eastAsia="ru-RU" w:bidi="ru-RU"/>
      </w:rPr>
    </w:lvl>
    <w:lvl w:ilvl="5" w:tplc="40A464A6">
      <w:numFmt w:val="bullet"/>
      <w:lvlText w:val="•"/>
      <w:lvlJc w:val="left"/>
      <w:pPr>
        <w:ind w:left="5045" w:hanging="165"/>
      </w:pPr>
      <w:rPr>
        <w:rFonts w:hint="default"/>
        <w:lang w:val="ru-RU" w:eastAsia="ru-RU" w:bidi="ru-RU"/>
      </w:rPr>
    </w:lvl>
    <w:lvl w:ilvl="6" w:tplc="9DC8A858">
      <w:numFmt w:val="bullet"/>
      <w:lvlText w:val="•"/>
      <w:lvlJc w:val="left"/>
      <w:pPr>
        <w:ind w:left="6030" w:hanging="165"/>
      </w:pPr>
      <w:rPr>
        <w:rFonts w:hint="default"/>
        <w:lang w:val="ru-RU" w:eastAsia="ru-RU" w:bidi="ru-RU"/>
      </w:rPr>
    </w:lvl>
    <w:lvl w:ilvl="7" w:tplc="BF607F90">
      <w:numFmt w:val="bullet"/>
      <w:lvlText w:val="•"/>
      <w:lvlJc w:val="left"/>
      <w:pPr>
        <w:ind w:left="7015" w:hanging="165"/>
      </w:pPr>
      <w:rPr>
        <w:rFonts w:hint="default"/>
        <w:lang w:val="ru-RU" w:eastAsia="ru-RU" w:bidi="ru-RU"/>
      </w:rPr>
    </w:lvl>
    <w:lvl w:ilvl="8" w:tplc="41607232">
      <w:numFmt w:val="bullet"/>
      <w:lvlText w:val="•"/>
      <w:lvlJc w:val="left"/>
      <w:pPr>
        <w:ind w:left="8000" w:hanging="165"/>
      </w:pPr>
      <w:rPr>
        <w:rFonts w:hint="default"/>
        <w:lang w:val="ru-RU" w:eastAsia="ru-RU" w:bidi="ru-RU"/>
      </w:rPr>
    </w:lvl>
  </w:abstractNum>
  <w:abstractNum w:abstractNumId="12" w15:restartNumberingAfterBreak="0">
    <w:nsid w:val="40163AF8"/>
    <w:multiLevelType w:val="multilevel"/>
    <w:tmpl w:val="9B00EB06"/>
    <w:lvl w:ilvl="0">
      <w:start w:val="1"/>
      <w:numFmt w:val="decimal"/>
      <w:lvlText w:val="%1"/>
      <w:lvlJc w:val="left"/>
      <w:pPr>
        <w:ind w:left="121" w:hanging="5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1" w:hanging="541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0" w:hanging="5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5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0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5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0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5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0" w:hanging="541"/>
      </w:pPr>
      <w:rPr>
        <w:rFonts w:hint="default"/>
        <w:lang w:val="ru-RU" w:eastAsia="ru-RU" w:bidi="ru-RU"/>
      </w:rPr>
    </w:lvl>
  </w:abstractNum>
  <w:abstractNum w:abstractNumId="13" w15:restartNumberingAfterBreak="0">
    <w:nsid w:val="4559268E"/>
    <w:multiLevelType w:val="hybridMultilevel"/>
    <w:tmpl w:val="B5FCFD0C"/>
    <w:lvl w:ilvl="0" w:tplc="43D4A00A">
      <w:numFmt w:val="bullet"/>
      <w:lvlText w:val="-"/>
      <w:lvlJc w:val="left"/>
      <w:pPr>
        <w:ind w:left="12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190892D8">
      <w:numFmt w:val="bullet"/>
      <w:lvlText w:val="•"/>
      <w:lvlJc w:val="left"/>
      <w:pPr>
        <w:ind w:left="1105" w:hanging="165"/>
      </w:pPr>
      <w:rPr>
        <w:rFonts w:hint="default"/>
        <w:lang w:val="ru-RU" w:eastAsia="ru-RU" w:bidi="ru-RU"/>
      </w:rPr>
    </w:lvl>
    <w:lvl w:ilvl="2" w:tplc="01F42F12">
      <w:numFmt w:val="bullet"/>
      <w:lvlText w:val="•"/>
      <w:lvlJc w:val="left"/>
      <w:pPr>
        <w:ind w:left="2090" w:hanging="165"/>
      </w:pPr>
      <w:rPr>
        <w:rFonts w:hint="default"/>
        <w:lang w:val="ru-RU" w:eastAsia="ru-RU" w:bidi="ru-RU"/>
      </w:rPr>
    </w:lvl>
    <w:lvl w:ilvl="3" w:tplc="2968E1FC">
      <w:numFmt w:val="bullet"/>
      <w:lvlText w:val="•"/>
      <w:lvlJc w:val="left"/>
      <w:pPr>
        <w:ind w:left="3075" w:hanging="165"/>
      </w:pPr>
      <w:rPr>
        <w:rFonts w:hint="default"/>
        <w:lang w:val="ru-RU" w:eastAsia="ru-RU" w:bidi="ru-RU"/>
      </w:rPr>
    </w:lvl>
    <w:lvl w:ilvl="4" w:tplc="07049314">
      <w:numFmt w:val="bullet"/>
      <w:lvlText w:val="•"/>
      <w:lvlJc w:val="left"/>
      <w:pPr>
        <w:ind w:left="4060" w:hanging="165"/>
      </w:pPr>
      <w:rPr>
        <w:rFonts w:hint="default"/>
        <w:lang w:val="ru-RU" w:eastAsia="ru-RU" w:bidi="ru-RU"/>
      </w:rPr>
    </w:lvl>
    <w:lvl w:ilvl="5" w:tplc="F9944754">
      <w:numFmt w:val="bullet"/>
      <w:lvlText w:val="•"/>
      <w:lvlJc w:val="left"/>
      <w:pPr>
        <w:ind w:left="5045" w:hanging="165"/>
      </w:pPr>
      <w:rPr>
        <w:rFonts w:hint="default"/>
        <w:lang w:val="ru-RU" w:eastAsia="ru-RU" w:bidi="ru-RU"/>
      </w:rPr>
    </w:lvl>
    <w:lvl w:ilvl="6" w:tplc="B6848156">
      <w:numFmt w:val="bullet"/>
      <w:lvlText w:val="•"/>
      <w:lvlJc w:val="left"/>
      <w:pPr>
        <w:ind w:left="6030" w:hanging="165"/>
      </w:pPr>
      <w:rPr>
        <w:rFonts w:hint="default"/>
        <w:lang w:val="ru-RU" w:eastAsia="ru-RU" w:bidi="ru-RU"/>
      </w:rPr>
    </w:lvl>
    <w:lvl w:ilvl="7" w:tplc="31A4D7EE">
      <w:numFmt w:val="bullet"/>
      <w:lvlText w:val="•"/>
      <w:lvlJc w:val="left"/>
      <w:pPr>
        <w:ind w:left="7015" w:hanging="165"/>
      </w:pPr>
      <w:rPr>
        <w:rFonts w:hint="default"/>
        <w:lang w:val="ru-RU" w:eastAsia="ru-RU" w:bidi="ru-RU"/>
      </w:rPr>
    </w:lvl>
    <w:lvl w:ilvl="8" w:tplc="62665F16">
      <w:numFmt w:val="bullet"/>
      <w:lvlText w:val="•"/>
      <w:lvlJc w:val="left"/>
      <w:pPr>
        <w:ind w:left="8000" w:hanging="165"/>
      </w:pPr>
      <w:rPr>
        <w:rFonts w:hint="default"/>
        <w:lang w:val="ru-RU" w:eastAsia="ru-RU" w:bidi="ru-RU"/>
      </w:rPr>
    </w:lvl>
  </w:abstractNum>
  <w:abstractNum w:abstractNumId="14" w15:restartNumberingAfterBreak="0">
    <w:nsid w:val="4DD765B1"/>
    <w:multiLevelType w:val="hybridMultilevel"/>
    <w:tmpl w:val="22EAAFDC"/>
    <w:lvl w:ilvl="0" w:tplc="F6D876BE">
      <w:numFmt w:val="bullet"/>
      <w:lvlText w:val="–"/>
      <w:lvlJc w:val="left"/>
      <w:pPr>
        <w:ind w:left="121" w:hanging="225"/>
      </w:pPr>
      <w:rPr>
        <w:rFonts w:ascii="Times New Roman" w:eastAsia="Times New Roman" w:hAnsi="Times New Roman" w:cs="Times New Roman" w:hint="default"/>
        <w:i/>
        <w:w w:val="101"/>
        <w:sz w:val="28"/>
        <w:szCs w:val="28"/>
        <w:lang w:val="ru-RU" w:eastAsia="ru-RU" w:bidi="ru-RU"/>
      </w:rPr>
    </w:lvl>
    <w:lvl w:ilvl="1" w:tplc="D0D893E0">
      <w:numFmt w:val="bullet"/>
      <w:lvlText w:val="•"/>
      <w:lvlJc w:val="left"/>
      <w:pPr>
        <w:ind w:left="1105" w:hanging="225"/>
      </w:pPr>
      <w:rPr>
        <w:rFonts w:hint="default"/>
        <w:lang w:val="ru-RU" w:eastAsia="ru-RU" w:bidi="ru-RU"/>
      </w:rPr>
    </w:lvl>
    <w:lvl w:ilvl="2" w:tplc="9C4C802C">
      <w:numFmt w:val="bullet"/>
      <w:lvlText w:val="•"/>
      <w:lvlJc w:val="left"/>
      <w:pPr>
        <w:ind w:left="2090" w:hanging="225"/>
      </w:pPr>
      <w:rPr>
        <w:rFonts w:hint="default"/>
        <w:lang w:val="ru-RU" w:eastAsia="ru-RU" w:bidi="ru-RU"/>
      </w:rPr>
    </w:lvl>
    <w:lvl w:ilvl="3" w:tplc="9962C15A">
      <w:numFmt w:val="bullet"/>
      <w:lvlText w:val="•"/>
      <w:lvlJc w:val="left"/>
      <w:pPr>
        <w:ind w:left="3075" w:hanging="225"/>
      </w:pPr>
      <w:rPr>
        <w:rFonts w:hint="default"/>
        <w:lang w:val="ru-RU" w:eastAsia="ru-RU" w:bidi="ru-RU"/>
      </w:rPr>
    </w:lvl>
    <w:lvl w:ilvl="4" w:tplc="4CE44980">
      <w:numFmt w:val="bullet"/>
      <w:lvlText w:val="•"/>
      <w:lvlJc w:val="left"/>
      <w:pPr>
        <w:ind w:left="4060" w:hanging="225"/>
      </w:pPr>
      <w:rPr>
        <w:rFonts w:hint="default"/>
        <w:lang w:val="ru-RU" w:eastAsia="ru-RU" w:bidi="ru-RU"/>
      </w:rPr>
    </w:lvl>
    <w:lvl w:ilvl="5" w:tplc="236432E6">
      <w:numFmt w:val="bullet"/>
      <w:lvlText w:val="•"/>
      <w:lvlJc w:val="left"/>
      <w:pPr>
        <w:ind w:left="5045" w:hanging="225"/>
      </w:pPr>
      <w:rPr>
        <w:rFonts w:hint="default"/>
        <w:lang w:val="ru-RU" w:eastAsia="ru-RU" w:bidi="ru-RU"/>
      </w:rPr>
    </w:lvl>
    <w:lvl w:ilvl="6" w:tplc="261EA680">
      <w:numFmt w:val="bullet"/>
      <w:lvlText w:val="•"/>
      <w:lvlJc w:val="left"/>
      <w:pPr>
        <w:ind w:left="6030" w:hanging="225"/>
      </w:pPr>
      <w:rPr>
        <w:rFonts w:hint="default"/>
        <w:lang w:val="ru-RU" w:eastAsia="ru-RU" w:bidi="ru-RU"/>
      </w:rPr>
    </w:lvl>
    <w:lvl w:ilvl="7" w:tplc="30AA44A0">
      <w:numFmt w:val="bullet"/>
      <w:lvlText w:val="•"/>
      <w:lvlJc w:val="left"/>
      <w:pPr>
        <w:ind w:left="7015" w:hanging="225"/>
      </w:pPr>
      <w:rPr>
        <w:rFonts w:hint="default"/>
        <w:lang w:val="ru-RU" w:eastAsia="ru-RU" w:bidi="ru-RU"/>
      </w:rPr>
    </w:lvl>
    <w:lvl w:ilvl="8" w:tplc="27600C58">
      <w:numFmt w:val="bullet"/>
      <w:lvlText w:val="•"/>
      <w:lvlJc w:val="left"/>
      <w:pPr>
        <w:ind w:left="8000" w:hanging="225"/>
      </w:pPr>
      <w:rPr>
        <w:rFonts w:hint="default"/>
        <w:lang w:val="ru-RU" w:eastAsia="ru-RU" w:bidi="ru-RU"/>
      </w:rPr>
    </w:lvl>
  </w:abstractNum>
  <w:abstractNum w:abstractNumId="15" w15:restartNumberingAfterBreak="0">
    <w:nsid w:val="4F46753C"/>
    <w:multiLevelType w:val="hybridMultilevel"/>
    <w:tmpl w:val="B61007E0"/>
    <w:lvl w:ilvl="0" w:tplc="698CC054">
      <w:start w:val="1"/>
      <w:numFmt w:val="decimal"/>
      <w:lvlText w:val="%1)"/>
      <w:lvlJc w:val="left"/>
      <w:pPr>
        <w:ind w:left="121" w:hanging="34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D7DCA874">
      <w:numFmt w:val="bullet"/>
      <w:lvlText w:val="•"/>
      <w:lvlJc w:val="left"/>
      <w:pPr>
        <w:ind w:left="1105" w:hanging="345"/>
      </w:pPr>
      <w:rPr>
        <w:rFonts w:hint="default"/>
        <w:lang w:val="ru-RU" w:eastAsia="ru-RU" w:bidi="ru-RU"/>
      </w:rPr>
    </w:lvl>
    <w:lvl w:ilvl="2" w:tplc="DC16F31E">
      <w:numFmt w:val="bullet"/>
      <w:lvlText w:val="•"/>
      <w:lvlJc w:val="left"/>
      <w:pPr>
        <w:ind w:left="2090" w:hanging="345"/>
      </w:pPr>
      <w:rPr>
        <w:rFonts w:hint="default"/>
        <w:lang w:val="ru-RU" w:eastAsia="ru-RU" w:bidi="ru-RU"/>
      </w:rPr>
    </w:lvl>
    <w:lvl w:ilvl="3" w:tplc="6EC87BC2">
      <w:numFmt w:val="bullet"/>
      <w:lvlText w:val="•"/>
      <w:lvlJc w:val="left"/>
      <w:pPr>
        <w:ind w:left="3075" w:hanging="345"/>
      </w:pPr>
      <w:rPr>
        <w:rFonts w:hint="default"/>
        <w:lang w:val="ru-RU" w:eastAsia="ru-RU" w:bidi="ru-RU"/>
      </w:rPr>
    </w:lvl>
    <w:lvl w:ilvl="4" w:tplc="3778526A">
      <w:numFmt w:val="bullet"/>
      <w:lvlText w:val="•"/>
      <w:lvlJc w:val="left"/>
      <w:pPr>
        <w:ind w:left="4060" w:hanging="345"/>
      </w:pPr>
      <w:rPr>
        <w:rFonts w:hint="default"/>
        <w:lang w:val="ru-RU" w:eastAsia="ru-RU" w:bidi="ru-RU"/>
      </w:rPr>
    </w:lvl>
    <w:lvl w:ilvl="5" w:tplc="3EA25E0A">
      <w:numFmt w:val="bullet"/>
      <w:lvlText w:val="•"/>
      <w:lvlJc w:val="left"/>
      <w:pPr>
        <w:ind w:left="5045" w:hanging="345"/>
      </w:pPr>
      <w:rPr>
        <w:rFonts w:hint="default"/>
        <w:lang w:val="ru-RU" w:eastAsia="ru-RU" w:bidi="ru-RU"/>
      </w:rPr>
    </w:lvl>
    <w:lvl w:ilvl="6" w:tplc="FD7AFEE0">
      <w:numFmt w:val="bullet"/>
      <w:lvlText w:val="•"/>
      <w:lvlJc w:val="left"/>
      <w:pPr>
        <w:ind w:left="6030" w:hanging="345"/>
      </w:pPr>
      <w:rPr>
        <w:rFonts w:hint="default"/>
        <w:lang w:val="ru-RU" w:eastAsia="ru-RU" w:bidi="ru-RU"/>
      </w:rPr>
    </w:lvl>
    <w:lvl w:ilvl="7" w:tplc="94445F6A">
      <w:numFmt w:val="bullet"/>
      <w:lvlText w:val="•"/>
      <w:lvlJc w:val="left"/>
      <w:pPr>
        <w:ind w:left="7015" w:hanging="345"/>
      </w:pPr>
      <w:rPr>
        <w:rFonts w:hint="default"/>
        <w:lang w:val="ru-RU" w:eastAsia="ru-RU" w:bidi="ru-RU"/>
      </w:rPr>
    </w:lvl>
    <w:lvl w:ilvl="8" w:tplc="C84A421A">
      <w:numFmt w:val="bullet"/>
      <w:lvlText w:val="•"/>
      <w:lvlJc w:val="left"/>
      <w:pPr>
        <w:ind w:left="8000" w:hanging="345"/>
      </w:pPr>
      <w:rPr>
        <w:rFonts w:hint="default"/>
        <w:lang w:val="ru-RU" w:eastAsia="ru-RU" w:bidi="ru-RU"/>
      </w:rPr>
    </w:lvl>
  </w:abstractNum>
  <w:abstractNum w:abstractNumId="16" w15:restartNumberingAfterBreak="0">
    <w:nsid w:val="51881B4E"/>
    <w:multiLevelType w:val="hybridMultilevel"/>
    <w:tmpl w:val="8698D90A"/>
    <w:lvl w:ilvl="0" w:tplc="DFEAA406">
      <w:start w:val="1"/>
      <w:numFmt w:val="decimal"/>
      <w:lvlText w:val="%1)"/>
      <w:lvlJc w:val="left"/>
      <w:pPr>
        <w:ind w:left="1127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E51E54CE">
      <w:numFmt w:val="bullet"/>
      <w:lvlText w:val="•"/>
      <w:lvlJc w:val="left"/>
      <w:pPr>
        <w:ind w:left="2005" w:hanging="285"/>
      </w:pPr>
      <w:rPr>
        <w:rFonts w:hint="default"/>
        <w:lang w:val="ru-RU" w:eastAsia="ru-RU" w:bidi="ru-RU"/>
      </w:rPr>
    </w:lvl>
    <w:lvl w:ilvl="2" w:tplc="F60E14EA">
      <w:numFmt w:val="bullet"/>
      <w:lvlText w:val="•"/>
      <w:lvlJc w:val="left"/>
      <w:pPr>
        <w:ind w:left="2890" w:hanging="285"/>
      </w:pPr>
      <w:rPr>
        <w:rFonts w:hint="default"/>
        <w:lang w:val="ru-RU" w:eastAsia="ru-RU" w:bidi="ru-RU"/>
      </w:rPr>
    </w:lvl>
    <w:lvl w:ilvl="3" w:tplc="BC4C5FD8">
      <w:numFmt w:val="bullet"/>
      <w:lvlText w:val="•"/>
      <w:lvlJc w:val="left"/>
      <w:pPr>
        <w:ind w:left="3775" w:hanging="285"/>
      </w:pPr>
      <w:rPr>
        <w:rFonts w:hint="default"/>
        <w:lang w:val="ru-RU" w:eastAsia="ru-RU" w:bidi="ru-RU"/>
      </w:rPr>
    </w:lvl>
    <w:lvl w:ilvl="4" w:tplc="6432573A">
      <w:numFmt w:val="bullet"/>
      <w:lvlText w:val="•"/>
      <w:lvlJc w:val="left"/>
      <w:pPr>
        <w:ind w:left="4660" w:hanging="285"/>
      </w:pPr>
      <w:rPr>
        <w:rFonts w:hint="default"/>
        <w:lang w:val="ru-RU" w:eastAsia="ru-RU" w:bidi="ru-RU"/>
      </w:rPr>
    </w:lvl>
    <w:lvl w:ilvl="5" w:tplc="D0C25232">
      <w:numFmt w:val="bullet"/>
      <w:lvlText w:val="•"/>
      <w:lvlJc w:val="left"/>
      <w:pPr>
        <w:ind w:left="5545" w:hanging="285"/>
      </w:pPr>
      <w:rPr>
        <w:rFonts w:hint="default"/>
        <w:lang w:val="ru-RU" w:eastAsia="ru-RU" w:bidi="ru-RU"/>
      </w:rPr>
    </w:lvl>
    <w:lvl w:ilvl="6" w:tplc="AB880EC4">
      <w:numFmt w:val="bullet"/>
      <w:lvlText w:val="•"/>
      <w:lvlJc w:val="left"/>
      <w:pPr>
        <w:ind w:left="6430" w:hanging="285"/>
      </w:pPr>
      <w:rPr>
        <w:rFonts w:hint="default"/>
        <w:lang w:val="ru-RU" w:eastAsia="ru-RU" w:bidi="ru-RU"/>
      </w:rPr>
    </w:lvl>
    <w:lvl w:ilvl="7" w:tplc="CEA2A92E">
      <w:numFmt w:val="bullet"/>
      <w:lvlText w:val="•"/>
      <w:lvlJc w:val="left"/>
      <w:pPr>
        <w:ind w:left="7315" w:hanging="285"/>
      </w:pPr>
      <w:rPr>
        <w:rFonts w:hint="default"/>
        <w:lang w:val="ru-RU" w:eastAsia="ru-RU" w:bidi="ru-RU"/>
      </w:rPr>
    </w:lvl>
    <w:lvl w:ilvl="8" w:tplc="B738700E">
      <w:numFmt w:val="bullet"/>
      <w:lvlText w:val="•"/>
      <w:lvlJc w:val="left"/>
      <w:pPr>
        <w:ind w:left="8200" w:hanging="285"/>
      </w:pPr>
      <w:rPr>
        <w:rFonts w:hint="default"/>
        <w:lang w:val="ru-RU" w:eastAsia="ru-RU" w:bidi="ru-RU"/>
      </w:rPr>
    </w:lvl>
  </w:abstractNum>
  <w:abstractNum w:abstractNumId="17" w15:restartNumberingAfterBreak="0">
    <w:nsid w:val="55E91F18"/>
    <w:multiLevelType w:val="hybridMultilevel"/>
    <w:tmpl w:val="0EA2BEE8"/>
    <w:lvl w:ilvl="0" w:tplc="518A87E4">
      <w:numFmt w:val="bullet"/>
      <w:lvlText w:val="•"/>
      <w:lvlJc w:val="left"/>
      <w:pPr>
        <w:ind w:left="121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CB5AE704">
      <w:numFmt w:val="bullet"/>
      <w:lvlText w:val="•"/>
      <w:lvlJc w:val="left"/>
      <w:pPr>
        <w:ind w:left="1105" w:hanging="210"/>
      </w:pPr>
      <w:rPr>
        <w:rFonts w:hint="default"/>
        <w:lang w:val="ru-RU" w:eastAsia="ru-RU" w:bidi="ru-RU"/>
      </w:rPr>
    </w:lvl>
    <w:lvl w:ilvl="2" w:tplc="01124AD8">
      <w:numFmt w:val="bullet"/>
      <w:lvlText w:val="•"/>
      <w:lvlJc w:val="left"/>
      <w:pPr>
        <w:ind w:left="2090" w:hanging="210"/>
      </w:pPr>
      <w:rPr>
        <w:rFonts w:hint="default"/>
        <w:lang w:val="ru-RU" w:eastAsia="ru-RU" w:bidi="ru-RU"/>
      </w:rPr>
    </w:lvl>
    <w:lvl w:ilvl="3" w:tplc="A9606DC0">
      <w:numFmt w:val="bullet"/>
      <w:lvlText w:val="•"/>
      <w:lvlJc w:val="left"/>
      <w:pPr>
        <w:ind w:left="3075" w:hanging="210"/>
      </w:pPr>
      <w:rPr>
        <w:rFonts w:hint="default"/>
        <w:lang w:val="ru-RU" w:eastAsia="ru-RU" w:bidi="ru-RU"/>
      </w:rPr>
    </w:lvl>
    <w:lvl w:ilvl="4" w:tplc="EAD46A8A">
      <w:numFmt w:val="bullet"/>
      <w:lvlText w:val="•"/>
      <w:lvlJc w:val="left"/>
      <w:pPr>
        <w:ind w:left="4060" w:hanging="210"/>
      </w:pPr>
      <w:rPr>
        <w:rFonts w:hint="default"/>
        <w:lang w:val="ru-RU" w:eastAsia="ru-RU" w:bidi="ru-RU"/>
      </w:rPr>
    </w:lvl>
    <w:lvl w:ilvl="5" w:tplc="AEF20B14">
      <w:numFmt w:val="bullet"/>
      <w:lvlText w:val="•"/>
      <w:lvlJc w:val="left"/>
      <w:pPr>
        <w:ind w:left="5045" w:hanging="210"/>
      </w:pPr>
      <w:rPr>
        <w:rFonts w:hint="default"/>
        <w:lang w:val="ru-RU" w:eastAsia="ru-RU" w:bidi="ru-RU"/>
      </w:rPr>
    </w:lvl>
    <w:lvl w:ilvl="6" w:tplc="6C0EC74E">
      <w:numFmt w:val="bullet"/>
      <w:lvlText w:val="•"/>
      <w:lvlJc w:val="left"/>
      <w:pPr>
        <w:ind w:left="6030" w:hanging="210"/>
      </w:pPr>
      <w:rPr>
        <w:rFonts w:hint="default"/>
        <w:lang w:val="ru-RU" w:eastAsia="ru-RU" w:bidi="ru-RU"/>
      </w:rPr>
    </w:lvl>
    <w:lvl w:ilvl="7" w:tplc="870AE940">
      <w:numFmt w:val="bullet"/>
      <w:lvlText w:val="•"/>
      <w:lvlJc w:val="left"/>
      <w:pPr>
        <w:ind w:left="7015" w:hanging="210"/>
      </w:pPr>
      <w:rPr>
        <w:rFonts w:hint="default"/>
        <w:lang w:val="ru-RU" w:eastAsia="ru-RU" w:bidi="ru-RU"/>
      </w:rPr>
    </w:lvl>
    <w:lvl w:ilvl="8" w:tplc="E32CA03C">
      <w:numFmt w:val="bullet"/>
      <w:lvlText w:val="•"/>
      <w:lvlJc w:val="left"/>
      <w:pPr>
        <w:ind w:left="8000" w:hanging="210"/>
      </w:pPr>
      <w:rPr>
        <w:rFonts w:hint="default"/>
        <w:lang w:val="ru-RU" w:eastAsia="ru-RU" w:bidi="ru-RU"/>
      </w:rPr>
    </w:lvl>
  </w:abstractNum>
  <w:abstractNum w:abstractNumId="18" w15:restartNumberingAfterBreak="0">
    <w:nsid w:val="5C9D4D71"/>
    <w:multiLevelType w:val="hybridMultilevel"/>
    <w:tmpl w:val="759A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EEF3E1C"/>
    <w:multiLevelType w:val="hybridMultilevel"/>
    <w:tmpl w:val="051657EA"/>
    <w:lvl w:ilvl="0" w:tplc="3C064096">
      <w:start w:val="1"/>
      <w:numFmt w:val="decimal"/>
      <w:lvlText w:val="%1."/>
      <w:lvlJc w:val="left"/>
      <w:pPr>
        <w:ind w:left="121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0C4C3DCA">
      <w:numFmt w:val="bullet"/>
      <w:lvlText w:val="•"/>
      <w:lvlJc w:val="left"/>
      <w:pPr>
        <w:ind w:left="1105" w:hanging="285"/>
      </w:pPr>
      <w:rPr>
        <w:rFonts w:hint="default"/>
        <w:lang w:val="ru-RU" w:eastAsia="ru-RU" w:bidi="ru-RU"/>
      </w:rPr>
    </w:lvl>
    <w:lvl w:ilvl="2" w:tplc="D36EB134">
      <w:numFmt w:val="bullet"/>
      <w:lvlText w:val="•"/>
      <w:lvlJc w:val="left"/>
      <w:pPr>
        <w:ind w:left="2090" w:hanging="285"/>
      </w:pPr>
      <w:rPr>
        <w:rFonts w:hint="default"/>
        <w:lang w:val="ru-RU" w:eastAsia="ru-RU" w:bidi="ru-RU"/>
      </w:rPr>
    </w:lvl>
    <w:lvl w:ilvl="3" w:tplc="910E3990">
      <w:numFmt w:val="bullet"/>
      <w:lvlText w:val="•"/>
      <w:lvlJc w:val="left"/>
      <w:pPr>
        <w:ind w:left="3075" w:hanging="285"/>
      </w:pPr>
      <w:rPr>
        <w:rFonts w:hint="default"/>
        <w:lang w:val="ru-RU" w:eastAsia="ru-RU" w:bidi="ru-RU"/>
      </w:rPr>
    </w:lvl>
    <w:lvl w:ilvl="4" w:tplc="BBE4996E">
      <w:numFmt w:val="bullet"/>
      <w:lvlText w:val="•"/>
      <w:lvlJc w:val="left"/>
      <w:pPr>
        <w:ind w:left="4060" w:hanging="285"/>
      </w:pPr>
      <w:rPr>
        <w:rFonts w:hint="default"/>
        <w:lang w:val="ru-RU" w:eastAsia="ru-RU" w:bidi="ru-RU"/>
      </w:rPr>
    </w:lvl>
    <w:lvl w:ilvl="5" w:tplc="A93AA1C0">
      <w:numFmt w:val="bullet"/>
      <w:lvlText w:val="•"/>
      <w:lvlJc w:val="left"/>
      <w:pPr>
        <w:ind w:left="5045" w:hanging="285"/>
      </w:pPr>
      <w:rPr>
        <w:rFonts w:hint="default"/>
        <w:lang w:val="ru-RU" w:eastAsia="ru-RU" w:bidi="ru-RU"/>
      </w:rPr>
    </w:lvl>
    <w:lvl w:ilvl="6" w:tplc="F04296B6">
      <w:numFmt w:val="bullet"/>
      <w:lvlText w:val="•"/>
      <w:lvlJc w:val="left"/>
      <w:pPr>
        <w:ind w:left="6030" w:hanging="285"/>
      </w:pPr>
      <w:rPr>
        <w:rFonts w:hint="default"/>
        <w:lang w:val="ru-RU" w:eastAsia="ru-RU" w:bidi="ru-RU"/>
      </w:rPr>
    </w:lvl>
    <w:lvl w:ilvl="7" w:tplc="6F5224A2">
      <w:numFmt w:val="bullet"/>
      <w:lvlText w:val="•"/>
      <w:lvlJc w:val="left"/>
      <w:pPr>
        <w:ind w:left="7015" w:hanging="285"/>
      </w:pPr>
      <w:rPr>
        <w:rFonts w:hint="default"/>
        <w:lang w:val="ru-RU" w:eastAsia="ru-RU" w:bidi="ru-RU"/>
      </w:rPr>
    </w:lvl>
    <w:lvl w:ilvl="8" w:tplc="AA48150A">
      <w:numFmt w:val="bullet"/>
      <w:lvlText w:val="•"/>
      <w:lvlJc w:val="left"/>
      <w:pPr>
        <w:ind w:left="8000" w:hanging="285"/>
      </w:pPr>
      <w:rPr>
        <w:rFonts w:hint="default"/>
        <w:lang w:val="ru-RU" w:eastAsia="ru-RU" w:bidi="ru-RU"/>
      </w:rPr>
    </w:lvl>
  </w:abstractNum>
  <w:abstractNum w:abstractNumId="20" w15:restartNumberingAfterBreak="0">
    <w:nsid w:val="67F85497"/>
    <w:multiLevelType w:val="hybridMultilevel"/>
    <w:tmpl w:val="C1405BD8"/>
    <w:lvl w:ilvl="0" w:tplc="F9B678B4">
      <w:numFmt w:val="bullet"/>
      <w:lvlText w:val="–"/>
      <w:lvlJc w:val="left"/>
      <w:pPr>
        <w:ind w:left="121" w:hanging="36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ED22AED0">
      <w:numFmt w:val="bullet"/>
      <w:lvlText w:val="•"/>
      <w:lvlJc w:val="left"/>
      <w:pPr>
        <w:ind w:left="1105" w:hanging="361"/>
      </w:pPr>
      <w:rPr>
        <w:rFonts w:hint="default"/>
        <w:lang w:val="ru-RU" w:eastAsia="ru-RU" w:bidi="ru-RU"/>
      </w:rPr>
    </w:lvl>
    <w:lvl w:ilvl="2" w:tplc="172C5954">
      <w:numFmt w:val="bullet"/>
      <w:lvlText w:val="•"/>
      <w:lvlJc w:val="left"/>
      <w:pPr>
        <w:ind w:left="2090" w:hanging="361"/>
      </w:pPr>
      <w:rPr>
        <w:rFonts w:hint="default"/>
        <w:lang w:val="ru-RU" w:eastAsia="ru-RU" w:bidi="ru-RU"/>
      </w:rPr>
    </w:lvl>
    <w:lvl w:ilvl="3" w:tplc="4C6C6186">
      <w:numFmt w:val="bullet"/>
      <w:lvlText w:val="•"/>
      <w:lvlJc w:val="left"/>
      <w:pPr>
        <w:ind w:left="3075" w:hanging="361"/>
      </w:pPr>
      <w:rPr>
        <w:rFonts w:hint="default"/>
        <w:lang w:val="ru-RU" w:eastAsia="ru-RU" w:bidi="ru-RU"/>
      </w:rPr>
    </w:lvl>
    <w:lvl w:ilvl="4" w:tplc="ABE4B740">
      <w:numFmt w:val="bullet"/>
      <w:lvlText w:val="•"/>
      <w:lvlJc w:val="left"/>
      <w:pPr>
        <w:ind w:left="4060" w:hanging="361"/>
      </w:pPr>
      <w:rPr>
        <w:rFonts w:hint="default"/>
        <w:lang w:val="ru-RU" w:eastAsia="ru-RU" w:bidi="ru-RU"/>
      </w:rPr>
    </w:lvl>
    <w:lvl w:ilvl="5" w:tplc="AD76F2EE">
      <w:numFmt w:val="bullet"/>
      <w:lvlText w:val="•"/>
      <w:lvlJc w:val="left"/>
      <w:pPr>
        <w:ind w:left="5045" w:hanging="361"/>
      </w:pPr>
      <w:rPr>
        <w:rFonts w:hint="default"/>
        <w:lang w:val="ru-RU" w:eastAsia="ru-RU" w:bidi="ru-RU"/>
      </w:rPr>
    </w:lvl>
    <w:lvl w:ilvl="6" w:tplc="57B8A090">
      <w:numFmt w:val="bullet"/>
      <w:lvlText w:val="•"/>
      <w:lvlJc w:val="left"/>
      <w:pPr>
        <w:ind w:left="6030" w:hanging="361"/>
      </w:pPr>
      <w:rPr>
        <w:rFonts w:hint="default"/>
        <w:lang w:val="ru-RU" w:eastAsia="ru-RU" w:bidi="ru-RU"/>
      </w:rPr>
    </w:lvl>
    <w:lvl w:ilvl="7" w:tplc="34889DDC">
      <w:numFmt w:val="bullet"/>
      <w:lvlText w:val="•"/>
      <w:lvlJc w:val="left"/>
      <w:pPr>
        <w:ind w:left="7015" w:hanging="361"/>
      </w:pPr>
      <w:rPr>
        <w:rFonts w:hint="default"/>
        <w:lang w:val="ru-RU" w:eastAsia="ru-RU" w:bidi="ru-RU"/>
      </w:rPr>
    </w:lvl>
    <w:lvl w:ilvl="8" w:tplc="A610432C">
      <w:numFmt w:val="bullet"/>
      <w:lvlText w:val="•"/>
      <w:lvlJc w:val="left"/>
      <w:pPr>
        <w:ind w:left="8000" w:hanging="361"/>
      </w:pPr>
      <w:rPr>
        <w:rFonts w:hint="default"/>
        <w:lang w:val="ru-RU" w:eastAsia="ru-RU" w:bidi="ru-RU"/>
      </w:rPr>
    </w:lvl>
  </w:abstractNum>
  <w:abstractNum w:abstractNumId="21" w15:restartNumberingAfterBreak="0">
    <w:nsid w:val="69693A7A"/>
    <w:multiLevelType w:val="hybridMultilevel"/>
    <w:tmpl w:val="5442C21E"/>
    <w:lvl w:ilvl="0" w:tplc="AC6063B0">
      <w:numFmt w:val="bullet"/>
      <w:lvlText w:val="–"/>
      <w:lvlJc w:val="left"/>
      <w:pPr>
        <w:ind w:left="121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D57A58AA">
      <w:numFmt w:val="bullet"/>
      <w:lvlText w:val="–"/>
      <w:lvlJc w:val="left"/>
      <w:pPr>
        <w:ind w:left="121" w:hanging="391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FAD8EEB6">
      <w:numFmt w:val="bullet"/>
      <w:lvlText w:val="•"/>
      <w:lvlJc w:val="left"/>
      <w:pPr>
        <w:ind w:left="2090" w:hanging="391"/>
      </w:pPr>
      <w:rPr>
        <w:rFonts w:hint="default"/>
        <w:lang w:val="ru-RU" w:eastAsia="ru-RU" w:bidi="ru-RU"/>
      </w:rPr>
    </w:lvl>
    <w:lvl w:ilvl="3" w:tplc="5DDAD074">
      <w:numFmt w:val="bullet"/>
      <w:lvlText w:val="•"/>
      <w:lvlJc w:val="left"/>
      <w:pPr>
        <w:ind w:left="3075" w:hanging="391"/>
      </w:pPr>
      <w:rPr>
        <w:rFonts w:hint="default"/>
        <w:lang w:val="ru-RU" w:eastAsia="ru-RU" w:bidi="ru-RU"/>
      </w:rPr>
    </w:lvl>
    <w:lvl w:ilvl="4" w:tplc="ABFA366C">
      <w:numFmt w:val="bullet"/>
      <w:lvlText w:val="•"/>
      <w:lvlJc w:val="left"/>
      <w:pPr>
        <w:ind w:left="4060" w:hanging="391"/>
      </w:pPr>
      <w:rPr>
        <w:rFonts w:hint="default"/>
        <w:lang w:val="ru-RU" w:eastAsia="ru-RU" w:bidi="ru-RU"/>
      </w:rPr>
    </w:lvl>
    <w:lvl w:ilvl="5" w:tplc="320EC940">
      <w:numFmt w:val="bullet"/>
      <w:lvlText w:val="•"/>
      <w:lvlJc w:val="left"/>
      <w:pPr>
        <w:ind w:left="5045" w:hanging="391"/>
      </w:pPr>
      <w:rPr>
        <w:rFonts w:hint="default"/>
        <w:lang w:val="ru-RU" w:eastAsia="ru-RU" w:bidi="ru-RU"/>
      </w:rPr>
    </w:lvl>
    <w:lvl w:ilvl="6" w:tplc="31142756">
      <w:numFmt w:val="bullet"/>
      <w:lvlText w:val="•"/>
      <w:lvlJc w:val="left"/>
      <w:pPr>
        <w:ind w:left="6030" w:hanging="391"/>
      </w:pPr>
      <w:rPr>
        <w:rFonts w:hint="default"/>
        <w:lang w:val="ru-RU" w:eastAsia="ru-RU" w:bidi="ru-RU"/>
      </w:rPr>
    </w:lvl>
    <w:lvl w:ilvl="7" w:tplc="7B0A9C2A">
      <w:numFmt w:val="bullet"/>
      <w:lvlText w:val="•"/>
      <w:lvlJc w:val="left"/>
      <w:pPr>
        <w:ind w:left="7015" w:hanging="391"/>
      </w:pPr>
      <w:rPr>
        <w:rFonts w:hint="default"/>
        <w:lang w:val="ru-RU" w:eastAsia="ru-RU" w:bidi="ru-RU"/>
      </w:rPr>
    </w:lvl>
    <w:lvl w:ilvl="8" w:tplc="7DBAE7A0">
      <w:numFmt w:val="bullet"/>
      <w:lvlText w:val="•"/>
      <w:lvlJc w:val="left"/>
      <w:pPr>
        <w:ind w:left="8000" w:hanging="391"/>
      </w:pPr>
      <w:rPr>
        <w:rFonts w:hint="default"/>
        <w:lang w:val="ru-RU" w:eastAsia="ru-RU" w:bidi="ru-RU"/>
      </w:rPr>
    </w:lvl>
  </w:abstractNum>
  <w:abstractNum w:abstractNumId="22" w15:restartNumberingAfterBreak="0">
    <w:nsid w:val="76533185"/>
    <w:multiLevelType w:val="multilevel"/>
    <w:tmpl w:val="3A0C48E6"/>
    <w:lvl w:ilvl="0">
      <w:start w:val="2"/>
      <w:numFmt w:val="decimal"/>
      <w:lvlText w:val="%1"/>
      <w:lvlJc w:val="left"/>
      <w:pPr>
        <w:ind w:left="1291" w:hanging="44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91" w:hanging="4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34" w:hanging="4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01" w:hanging="4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8" w:hanging="4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5" w:hanging="4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02" w:hanging="4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9" w:hanging="4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36" w:hanging="449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6"/>
  </w:num>
  <w:num w:numId="6">
    <w:abstractNumId w:val="0"/>
  </w:num>
  <w:num w:numId="7">
    <w:abstractNumId w:val="4"/>
  </w:num>
  <w:num w:numId="8">
    <w:abstractNumId w:val="17"/>
  </w:num>
  <w:num w:numId="9">
    <w:abstractNumId w:val="13"/>
  </w:num>
  <w:num w:numId="10">
    <w:abstractNumId w:val="5"/>
  </w:num>
  <w:num w:numId="11">
    <w:abstractNumId w:val="19"/>
  </w:num>
  <w:num w:numId="12">
    <w:abstractNumId w:val="9"/>
  </w:num>
  <w:num w:numId="13">
    <w:abstractNumId w:val="20"/>
  </w:num>
  <w:num w:numId="14">
    <w:abstractNumId w:val="7"/>
  </w:num>
  <w:num w:numId="15">
    <w:abstractNumId w:val="11"/>
  </w:num>
  <w:num w:numId="16">
    <w:abstractNumId w:val="3"/>
  </w:num>
  <w:num w:numId="17">
    <w:abstractNumId w:val="14"/>
  </w:num>
  <w:num w:numId="18">
    <w:abstractNumId w:val="22"/>
  </w:num>
  <w:num w:numId="19">
    <w:abstractNumId w:val="10"/>
  </w:num>
  <w:num w:numId="20">
    <w:abstractNumId w:val="1"/>
  </w:num>
  <w:num w:numId="21">
    <w:abstractNumId w:val="21"/>
  </w:num>
  <w:num w:numId="22">
    <w:abstractNumId w:val="8"/>
  </w:num>
  <w:num w:numId="23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84"/>
    <w:rsid w:val="00022B0F"/>
    <w:rsid w:val="000447C2"/>
    <w:rsid w:val="00085865"/>
    <w:rsid w:val="000E7FCC"/>
    <w:rsid w:val="00143E2E"/>
    <w:rsid w:val="00152375"/>
    <w:rsid w:val="0017469D"/>
    <w:rsid w:val="00185705"/>
    <w:rsid w:val="001B617A"/>
    <w:rsid w:val="001C486E"/>
    <w:rsid w:val="001E014A"/>
    <w:rsid w:val="0028674F"/>
    <w:rsid w:val="002A2E03"/>
    <w:rsid w:val="002A3B96"/>
    <w:rsid w:val="002C0B17"/>
    <w:rsid w:val="002D0D11"/>
    <w:rsid w:val="002D5206"/>
    <w:rsid w:val="002E7B70"/>
    <w:rsid w:val="002F408C"/>
    <w:rsid w:val="00304EA2"/>
    <w:rsid w:val="00346303"/>
    <w:rsid w:val="00360009"/>
    <w:rsid w:val="00374962"/>
    <w:rsid w:val="003E4C5A"/>
    <w:rsid w:val="003F24B2"/>
    <w:rsid w:val="00431B74"/>
    <w:rsid w:val="004C6E2A"/>
    <w:rsid w:val="00537931"/>
    <w:rsid w:val="0057046B"/>
    <w:rsid w:val="00575170"/>
    <w:rsid w:val="005A6A04"/>
    <w:rsid w:val="005D5732"/>
    <w:rsid w:val="0062065D"/>
    <w:rsid w:val="00624A47"/>
    <w:rsid w:val="00635BBC"/>
    <w:rsid w:val="006361CF"/>
    <w:rsid w:val="00653F47"/>
    <w:rsid w:val="006B1DAD"/>
    <w:rsid w:val="006D5B55"/>
    <w:rsid w:val="00701A66"/>
    <w:rsid w:val="00716F75"/>
    <w:rsid w:val="00721BA8"/>
    <w:rsid w:val="0075094D"/>
    <w:rsid w:val="00786FAD"/>
    <w:rsid w:val="007927DB"/>
    <w:rsid w:val="00826798"/>
    <w:rsid w:val="00837347"/>
    <w:rsid w:val="00885366"/>
    <w:rsid w:val="008A0FA0"/>
    <w:rsid w:val="008B0526"/>
    <w:rsid w:val="008D28FE"/>
    <w:rsid w:val="008E544C"/>
    <w:rsid w:val="00970400"/>
    <w:rsid w:val="00A062FC"/>
    <w:rsid w:val="00A17549"/>
    <w:rsid w:val="00B120C7"/>
    <w:rsid w:val="00B23EB3"/>
    <w:rsid w:val="00B55BFE"/>
    <w:rsid w:val="00BC1BB5"/>
    <w:rsid w:val="00BC3343"/>
    <w:rsid w:val="00C232E8"/>
    <w:rsid w:val="00C33E93"/>
    <w:rsid w:val="00C614F1"/>
    <w:rsid w:val="00C74117"/>
    <w:rsid w:val="00CB0140"/>
    <w:rsid w:val="00CF4302"/>
    <w:rsid w:val="00D17084"/>
    <w:rsid w:val="00D27B48"/>
    <w:rsid w:val="00D4154F"/>
    <w:rsid w:val="00D46EE9"/>
    <w:rsid w:val="00D71064"/>
    <w:rsid w:val="00E12792"/>
    <w:rsid w:val="00E35E1E"/>
    <w:rsid w:val="00E56225"/>
    <w:rsid w:val="00E651C9"/>
    <w:rsid w:val="00ED1F0F"/>
    <w:rsid w:val="00EE211E"/>
    <w:rsid w:val="00EE24F2"/>
    <w:rsid w:val="00EE7BAC"/>
    <w:rsid w:val="00F45D96"/>
    <w:rsid w:val="00F5708D"/>
    <w:rsid w:val="00F90BA2"/>
    <w:rsid w:val="00F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B5FFE"/>
  <w15:chartTrackingRefBased/>
  <w15:docId w15:val="{90CA6684-0169-480A-A9D4-76DEF19D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CF4302"/>
    <w:pPr>
      <w:widowControl w:val="0"/>
      <w:autoSpaceDE w:val="0"/>
      <w:autoSpaceDN w:val="0"/>
      <w:ind w:left="121" w:firstLine="721"/>
      <w:jc w:val="both"/>
      <w:outlineLvl w:val="0"/>
    </w:pPr>
    <w:rPr>
      <w:b/>
      <w:bCs/>
      <w:sz w:val="28"/>
      <w:szCs w:val="28"/>
      <w:lang w:bidi="ru-RU"/>
    </w:rPr>
  </w:style>
  <w:style w:type="paragraph" w:styleId="2">
    <w:name w:val="heading 2"/>
    <w:basedOn w:val="a"/>
    <w:link w:val="20"/>
    <w:uiPriority w:val="1"/>
    <w:qFormat/>
    <w:rsid w:val="00CF4302"/>
    <w:pPr>
      <w:widowControl w:val="0"/>
      <w:autoSpaceDE w:val="0"/>
      <w:autoSpaceDN w:val="0"/>
      <w:ind w:left="121" w:right="198" w:firstLine="721"/>
      <w:jc w:val="both"/>
      <w:outlineLvl w:val="1"/>
    </w:pPr>
    <w:rPr>
      <w:b/>
      <w:bCs/>
      <w:i/>
      <w:sz w:val="28"/>
      <w:szCs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3793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61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1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B61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61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143E2E"/>
    <w:rPr>
      <w:color w:val="0000FF"/>
      <w:u w:val="single"/>
    </w:rPr>
  </w:style>
  <w:style w:type="paragraph" w:customStyle="1" w:styleId="a9">
    <w:name w:val="Стиль"/>
    <w:rsid w:val="00304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CF4302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CF4302"/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CF43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F4302"/>
    <w:pPr>
      <w:widowControl w:val="0"/>
      <w:autoSpaceDE w:val="0"/>
      <w:autoSpaceDN w:val="0"/>
      <w:spacing w:line="318" w:lineRule="exact"/>
      <w:ind w:right="685" w:hanging="948"/>
      <w:jc w:val="right"/>
    </w:pPr>
    <w:rPr>
      <w:sz w:val="28"/>
      <w:szCs w:val="28"/>
      <w:lang w:bidi="ru-RU"/>
    </w:rPr>
  </w:style>
  <w:style w:type="paragraph" w:styleId="21">
    <w:name w:val="toc 2"/>
    <w:basedOn w:val="a"/>
    <w:uiPriority w:val="1"/>
    <w:qFormat/>
    <w:rsid w:val="00CF4302"/>
    <w:pPr>
      <w:widowControl w:val="0"/>
      <w:autoSpaceDE w:val="0"/>
      <w:autoSpaceDN w:val="0"/>
      <w:spacing w:before="9"/>
      <w:ind w:right="685"/>
      <w:jc w:val="right"/>
    </w:pPr>
    <w:rPr>
      <w:b/>
      <w:bCs/>
      <w:i/>
      <w:sz w:val="22"/>
      <w:szCs w:val="22"/>
      <w:lang w:bidi="ru-RU"/>
    </w:rPr>
  </w:style>
  <w:style w:type="paragraph" w:styleId="3">
    <w:name w:val="toc 3"/>
    <w:basedOn w:val="a"/>
    <w:uiPriority w:val="1"/>
    <w:qFormat/>
    <w:rsid w:val="00CF4302"/>
    <w:pPr>
      <w:widowControl w:val="0"/>
      <w:autoSpaceDE w:val="0"/>
      <w:autoSpaceDN w:val="0"/>
      <w:spacing w:line="315" w:lineRule="exact"/>
      <w:ind w:left="226"/>
    </w:pPr>
    <w:rPr>
      <w:sz w:val="28"/>
      <w:szCs w:val="28"/>
      <w:lang w:bidi="ru-RU"/>
    </w:rPr>
  </w:style>
  <w:style w:type="paragraph" w:styleId="4">
    <w:name w:val="toc 4"/>
    <w:basedOn w:val="a"/>
    <w:uiPriority w:val="1"/>
    <w:qFormat/>
    <w:rsid w:val="00CF4302"/>
    <w:pPr>
      <w:widowControl w:val="0"/>
      <w:autoSpaceDE w:val="0"/>
      <w:autoSpaceDN w:val="0"/>
      <w:ind w:left="226"/>
    </w:pPr>
    <w:rPr>
      <w:i/>
      <w:sz w:val="28"/>
      <w:szCs w:val="28"/>
      <w:lang w:bidi="ru-RU"/>
    </w:rPr>
  </w:style>
  <w:style w:type="paragraph" w:styleId="5">
    <w:name w:val="toc 5"/>
    <w:basedOn w:val="a"/>
    <w:uiPriority w:val="1"/>
    <w:qFormat/>
    <w:rsid w:val="00CF4302"/>
    <w:pPr>
      <w:widowControl w:val="0"/>
      <w:autoSpaceDE w:val="0"/>
      <w:autoSpaceDN w:val="0"/>
      <w:spacing w:line="319" w:lineRule="exact"/>
      <w:ind w:left="947" w:hanging="647"/>
    </w:pPr>
    <w:rPr>
      <w:sz w:val="28"/>
      <w:szCs w:val="28"/>
      <w:lang w:bidi="ru-RU"/>
    </w:rPr>
  </w:style>
  <w:style w:type="paragraph" w:styleId="aa">
    <w:name w:val="Body Text"/>
    <w:basedOn w:val="a"/>
    <w:link w:val="ab"/>
    <w:uiPriority w:val="1"/>
    <w:qFormat/>
    <w:rsid w:val="00CF4302"/>
    <w:pPr>
      <w:widowControl w:val="0"/>
      <w:autoSpaceDE w:val="0"/>
      <w:autoSpaceDN w:val="0"/>
      <w:ind w:left="121" w:firstLine="721"/>
      <w:jc w:val="both"/>
    </w:pPr>
    <w:rPr>
      <w:sz w:val="28"/>
      <w:szCs w:val="28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CF430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CF4302"/>
    <w:pPr>
      <w:widowControl w:val="0"/>
      <w:autoSpaceDE w:val="0"/>
      <w:autoSpaceDN w:val="0"/>
      <w:ind w:left="113"/>
    </w:pPr>
    <w:rPr>
      <w:sz w:val="22"/>
      <w:szCs w:val="22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0E75-52FB-4DA1-A45E-FD225436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7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43</cp:revision>
  <dcterms:created xsi:type="dcterms:W3CDTF">2019-08-24T05:30:00Z</dcterms:created>
  <dcterms:modified xsi:type="dcterms:W3CDTF">2019-09-01T07:59:00Z</dcterms:modified>
</cp:coreProperties>
</file>