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64B" w:rsidRDefault="00951F8F" w:rsidP="007717A9">
      <w:pPr>
        <w:jc w:val="center"/>
        <w:rPr>
          <w:rFonts w:ascii="Times New Roman" w:hAnsi="Times New Roman" w:cs="Times New Roman"/>
          <w:sz w:val="28"/>
          <w:szCs w:val="28"/>
        </w:rPr>
      </w:pPr>
      <w:r w:rsidRPr="00951F8F">
        <w:rPr>
          <w:rFonts w:ascii="Times New Roman" w:hAnsi="Times New Roman" w:cs="Times New Roman"/>
          <w:b/>
          <w:bCs/>
          <w:sz w:val="28"/>
          <w:szCs w:val="28"/>
        </w:rPr>
        <w:t>ПЗ-4</w:t>
      </w:r>
      <w:r w:rsidRPr="00951F8F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. </w:t>
      </w:r>
      <w:r w:rsidRPr="00951F8F">
        <w:rPr>
          <w:rFonts w:ascii="Times New Roman" w:hAnsi="Times New Roman" w:cs="Times New Roman"/>
          <w:b/>
          <w:bCs/>
          <w:sz w:val="28"/>
          <w:szCs w:val="28"/>
        </w:rPr>
        <w:t>Структура и состав заявочных материалов на изобретение и</w:t>
      </w:r>
      <w:r w:rsidRPr="00951F8F">
        <w:rPr>
          <w:rFonts w:ascii="Times New Roman" w:hAnsi="Times New Roman" w:cs="Times New Roman"/>
          <w:b/>
          <w:bCs/>
          <w:spacing w:val="-26"/>
          <w:sz w:val="28"/>
          <w:szCs w:val="28"/>
        </w:rPr>
        <w:t xml:space="preserve"> </w:t>
      </w:r>
      <w:r w:rsidRPr="00951F8F">
        <w:rPr>
          <w:rFonts w:ascii="Times New Roman" w:hAnsi="Times New Roman" w:cs="Times New Roman"/>
          <w:b/>
          <w:bCs/>
          <w:sz w:val="28"/>
          <w:szCs w:val="28"/>
        </w:rPr>
        <w:t>полезную модель</w:t>
      </w:r>
    </w:p>
    <w:p w:rsidR="00D6064B" w:rsidRPr="00D6064B" w:rsidRDefault="00D6064B" w:rsidP="00D6064B">
      <w:pPr>
        <w:widowControl w:val="0"/>
        <w:autoSpaceDE w:val="0"/>
        <w:autoSpaceDN w:val="0"/>
        <w:spacing w:before="100" w:after="0" w:line="274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6064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Цель занятия:</w:t>
      </w:r>
    </w:p>
    <w:p w:rsidR="00D6064B" w:rsidRPr="00D6064B" w:rsidRDefault="00D6064B" w:rsidP="00D606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Изучить структуру и состав заявочных материалов для получения патента на изобретение и полезную модель.</w:t>
      </w:r>
    </w:p>
    <w:p w:rsidR="00D6064B" w:rsidRPr="00D6064B" w:rsidRDefault="00D6064B" w:rsidP="00D6064B">
      <w:pPr>
        <w:widowControl w:val="0"/>
        <w:autoSpaceDE w:val="0"/>
        <w:autoSpaceDN w:val="0"/>
        <w:spacing w:before="2" w:after="0" w:line="274" w:lineRule="exact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60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Основные понятия</w:t>
      </w:r>
    </w:p>
    <w:p w:rsidR="00D6064B" w:rsidRPr="00D6064B" w:rsidRDefault="00D6064B" w:rsidP="00D606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064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Патент – документ, охраняющий изобретение</w:t>
      </w: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Патент является документом, который описывает изобретение и запрещает использовать его без разрешения патентовладельца. Этот документ дает владельцу исключительное право использовать изобретение в течение ограниченного периода времени. Изобретение может быть определено, как новое решение технической проблемы. Примеры изобретений: электрический утюг, телефон, новое оборудование и т.д.</w:t>
      </w:r>
    </w:p>
    <w:p w:rsidR="00D6064B" w:rsidRPr="00D6064B" w:rsidRDefault="00D6064B" w:rsidP="00D606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Система патентования развивалась на протяжении нескольких столетий, патенты существовали еще в 18 веке. Патентная система предполагает вознаграждение за раскрытие какого-либо нового результата творчества, а также за дальнейшую разработку или совершенствование существующих технологий. Патент является стимулом к дальнейшему современному развитию.</w:t>
      </w:r>
    </w:p>
    <w:p w:rsidR="00D6064B" w:rsidRPr="00D6064B" w:rsidRDefault="00D6064B" w:rsidP="00D606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соответствии с международным соглашением, патентная охрана предоставляется любым изобретениям во всех областях техники, относящимся к продукту или способу.</w:t>
      </w:r>
    </w:p>
    <w:p w:rsidR="00D6064B" w:rsidRPr="00D6064B" w:rsidRDefault="00D6064B" w:rsidP="00D606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064B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Продуктом </w:t>
      </w: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как объектом изобретения является, в частности, устройство, вещество, штамм микроорганизма, культура (линия) клеток растений или животных, генетическая конструкция.</w:t>
      </w:r>
    </w:p>
    <w:p w:rsidR="00D6064B" w:rsidRPr="00D6064B" w:rsidRDefault="00D6064B" w:rsidP="00D606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064B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К устройствам </w:t>
      </w: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относятся конструкции и изделия.</w:t>
      </w:r>
    </w:p>
    <w:p w:rsidR="00D6064B" w:rsidRPr="00D6064B" w:rsidRDefault="00D6064B" w:rsidP="00D606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064B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К веществам </w:t>
      </w: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относятся, в частности: химические соединения, в том числе нуклеиновые кислоты и белки; композиции (составы, смеси); продукты ядерного превращения.</w:t>
      </w:r>
    </w:p>
    <w:p w:rsidR="00D6064B" w:rsidRPr="00D6064B" w:rsidRDefault="00D6064B" w:rsidP="00D606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064B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К штаммам микроорганизмов </w:t>
      </w: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относятся, в частности, штаммы бактерий, вирусов, бактериофагов, микроводорослей, микроскопических грибов, консорциумы микроорганизмов.</w:t>
      </w:r>
    </w:p>
    <w:p w:rsidR="00D6064B" w:rsidRPr="00D6064B" w:rsidRDefault="00D6064B" w:rsidP="00D606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064B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К линиям клеток растений или животных </w:t>
      </w: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относятся линии клеток тканей, органов растений или животных, консорциумы соответствующих клеток.</w:t>
      </w:r>
    </w:p>
    <w:p w:rsidR="00D6064B" w:rsidRPr="00D6064B" w:rsidRDefault="00D6064B" w:rsidP="00D606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064B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К генетическим конструкциям </w:t>
      </w: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относятся, в частности, плазмиды, векторы, стабильно трансформированные клетки микроорганизмов, растений и животных, трансгенные растения и животные.</w:t>
      </w:r>
    </w:p>
    <w:p w:rsidR="00D6064B" w:rsidRPr="00D6064B" w:rsidRDefault="00D6064B" w:rsidP="00D606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064B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Способом </w:t>
      </w: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как объектом изобретения является процесс осуществления действий над материальным объектом с помощью материальных средств.</w:t>
      </w:r>
    </w:p>
    <w:p w:rsidR="00D6064B" w:rsidRPr="00D6064B" w:rsidRDefault="00D6064B" w:rsidP="00D606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Существуют объекты, которые не могут патентоваться. Не могут патентоваться, например, человеческие гены, материалы или вещества уже существующие в природе, за некоторыми исключениями.</w:t>
      </w:r>
    </w:p>
    <w:p w:rsidR="00D6064B" w:rsidRPr="00D6064B" w:rsidRDefault="00D6064B" w:rsidP="00D6064B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60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Не являются изобретениями</w:t>
      </w:r>
      <w:r w:rsidRPr="00D6064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</w:t>
      </w:r>
    </w:p>
    <w:p w:rsidR="00D6064B" w:rsidRPr="00D6064B" w:rsidRDefault="00D6064B" w:rsidP="00D6064B">
      <w:pPr>
        <w:widowControl w:val="0"/>
        <w:numPr>
          <w:ilvl w:val="0"/>
          <w:numId w:val="8"/>
        </w:numPr>
        <w:tabs>
          <w:tab w:val="left" w:pos="92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открытия;</w:t>
      </w:r>
    </w:p>
    <w:p w:rsidR="00D6064B" w:rsidRPr="00D6064B" w:rsidRDefault="00D6064B" w:rsidP="00D6064B">
      <w:pPr>
        <w:widowControl w:val="0"/>
        <w:numPr>
          <w:ilvl w:val="0"/>
          <w:numId w:val="8"/>
        </w:numPr>
        <w:tabs>
          <w:tab w:val="left" w:pos="91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научные теории и математические</w:t>
      </w:r>
      <w:r w:rsidRPr="00D6064B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методы;</w:t>
      </w:r>
    </w:p>
    <w:p w:rsidR="00D6064B" w:rsidRPr="00D6064B" w:rsidRDefault="00D6064B" w:rsidP="00D6064B">
      <w:pPr>
        <w:widowControl w:val="0"/>
        <w:numPr>
          <w:ilvl w:val="0"/>
          <w:numId w:val="8"/>
        </w:numPr>
        <w:tabs>
          <w:tab w:val="left" w:pos="103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решения, касающиеся только внешнего вида изделий и направленные на удовлетворение эстетических потребностей;</w:t>
      </w:r>
    </w:p>
    <w:p w:rsidR="00D6064B" w:rsidRPr="00D6064B" w:rsidRDefault="00D6064B" w:rsidP="00D6064B">
      <w:pPr>
        <w:widowControl w:val="0"/>
        <w:numPr>
          <w:ilvl w:val="0"/>
          <w:numId w:val="8"/>
        </w:numPr>
        <w:tabs>
          <w:tab w:val="left" w:pos="92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правила и методы игр, интеллектуальной или хозяйственной</w:t>
      </w:r>
      <w:r w:rsidRPr="00D6064B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деятельности;</w:t>
      </w:r>
    </w:p>
    <w:p w:rsidR="00D6064B" w:rsidRPr="00D6064B" w:rsidRDefault="00D6064B" w:rsidP="00D6064B">
      <w:pPr>
        <w:widowControl w:val="0"/>
        <w:numPr>
          <w:ilvl w:val="0"/>
          <w:numId w:val="8"/>
        </w:numPr>
        <w:tabs>
          <w:tab w:val="left" w:pos="92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программы для</w:t>
      </w:r>
      <w:r w:rsidRPr="00D6064B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ЭВМ;</w:t>
      </w:r>
    </w:p>
    <w:p w:rsidR="00D6064B" w:rsidRPr="00D6064B" w:rsidRDefault="00D6064B" w:rsidP="00D6064B">
      <w:pPr>
        <w:widowControl w:val="0"/>
        <w:numPr>
          <w:ilvl w:val="0"/>
          <w:numId w:val="8"/>
        </w:numPr>
        <w:tabs>
          <w:tab w:val="left" w:pos="92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решения, заключающиеся только в представлении</w:t>
      </w:r>
      <w:r w:rsidRPr="00D6064B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информации.</w:t>
      </w:r>
    </w:p>
    <w:p w:rsidR="00D6064B" w:rsidRPr="00D6064B" w:rsidRDefault="00D6064B" w:rsidP="00D6064B">
      <w:pPr>
        <w:widowControl w:val="0"/>
        <w:autoSpaceDE w:val="0"/>
        <w:autoSpaceDN w:val="0"/>
        <w:spacing w:before="3"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60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Не предоставляется правовая охрана в качестве изобретения:</w:t>
      </w:r>
    </w:p>
    <w:p w:rsidR="00D6064B" w:rsidRPr="00D6064B" w:rsidRDefault="00D6064B" w:rsidP="00D606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D6064B" w:rsidRPr="00D6064B">
          <w:pgSz w:w="11910" w:h="16840"/>
          <w:pgMar w:top="1580" w:right="1100" w:bottom="1240" w:left="1100" w:header="0" w:footer="978" w:gutter="0"/>
          <w:cols w:space="720"/>
        </w:sectPr>
      </w:pPr>
    </w:p>
    <w:p w:rsidR="00D6064B" w:rsidRPr="00D6064B" w:rsidRDefault="00D6064B" w:rsidP="00D6064B">
      <w:pPr>
        <w:widowControl w:val="0"/>
        <w:numPr>
          <w:ilvl w:val="0"/>
          <w:numId w:val="7"/>
        </w:numPr>
        <w:tabs>
          <w:tab w:val="left" w:pos="926"/>
        </w:tabs>
        <w:autoSpaceDE w:val="0"/>
        <w:autoSpaceDN w:val="0"/>
        <w:spacing w:before="95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сортам растений, породам животных и биологическим способам их получения, за исключением микробиологических способов и продуктов, полученных такими способами;</w:t>
      </w:r>
    </w:p>
    <w:p w:rsidR="00D6064B" w:rsidRPr="00D6064B" w:rsidRDefault="00D6064B" w:rsidP="00D6064B">
      <w:pPr>
        <w:widowControl w:val="0"/>
        <w:numPr>
          <w:ilvl w:val="0"/>
          <w:numId w:val="7"/>
        </w:numPr>
        <w:tabs>
          <w:tab w:val="left" w:pos="92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топологиям интегральных микросхем.</w:t>
      </w:r>
    </w:p>
    <w:p w:rsidR="00D6064B" w:rsidRPr="00D6064B" w:rsidRDefault="00D6064B" w:rsidP="00D606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Чтобы быть патентоспособным, изобретение должно также соответствовать определенным критериям: оно должно являться </w:t>
      </w:r>
      <w:r w:rsidRPr="00D6064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новым</w:t>
      </w: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иметь </w:t>
      </w:r>
      <w:r w:rsidRPr="00D6064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изобретательский уровень </w:t>
      </w: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быть </w:t>
      </w:r>
      <w:r w:rsidRPr="00D6064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промышленно применимо.</w:t>
      </w:r>
    </w:p>
    <w:p w:rsidR="00D6064B" w:rsidRPr="00D6064B" w:rsidRDefault="00D6064B" w:rsidP="00D6064B">
      <w:pPr>
        <w:widowControl w:val="0"/>
        <w:autoSpaceDE w:val="0"/>
        <w:autoSpaceDN w:val="0"/>
        <w:spacing w:before="5" w:after="0" w:line="274" w:lineRule="exact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60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Заявка на изобретение должна содержать:</w:t>
      </w:r>
    </w:p>
    <w:p w:rsidR="00D6064B" w:rsidRPr="00D6064B" w:rsidRDefault="00D6064B" w:rsidP="00D6064B">
      <w:pPr>
        <w:widowControl w:val="0"/>
        <w:numPr>
          <w:ilvl w:val="0"/>
          <w:numId w:val="6"/>
        </w:numPr>
        <w:tabs>
          <w:tab w:val="left" w:pos="982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заявление о выдаче патента с указанием автора изобретения и лица, на имя которого испрашивается патент, а также места жительства или места нахождения каждого из</w:t>
      </w:r>
      <w:r w:rsidRPr="00D6064B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них;</w:t>
      </w:r>
    </w:p>
    <w:p w:rsidR="00D6064B" w:rsidRPr="00D6064B" w:rsidRDefault="00D6064B" w:rsidP="00D6064B">
      <w:pPr>
        <w:widowControl w:val="0"/>
        <w:numPr>
          <w:ilvl w:val="0"/>
          <w:numId w:val="6"/>
        </w:numPr>
        <w:tabs>
          <w:tab w:val="left" w:pos="1060"/>
          <w:tab w:val="left" w:pos="1061"/>
          <w:tab w:val="left" w:pos="2215"/>
          <w:tab w:val="left" w:pos="3750"/>
          <w:tab w:val="left" w:pos="5479"/>
          <w:tab w:val="left" w:pos="6007"/>
          <w:tab w:val="left" w:pos="6314"/>
          <w:tab w:val="left" w:pos="7549"/>
          <w:tab w:val="left" w:pos="9042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описание</w:t>
      </w: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изобретения,</w:t>
      </w: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раскрывающее</w:t>
      </w: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его</w:t>
      </w: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с</w:t>
      </w: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полнотой,</w:t>
      </w: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достаточной</w:t>
      </w: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D6064B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для </w:t>
      </w: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осуществления;</w:t>
      </w:r>
    </w:p>
    <w:p w:rsidR="00D6064B" w:rsidRPr="00D6064B" w:rsidRDefault="00D6064B" w:rsidP="00D6064B">
      <w:pPr>
        <w:widowControl w:val="0"/>
        <w:numPr>
          <w:ilvl w:val="0"/>
          <w:numId w:val="6"/>
        </w:numPr>
        <w:tabs>
          <w:tab w:val="left" w:pos="95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формулу изобретения, выражающую его сущность и полностью основанную на его</w:t>
      </w:r>
      <w:r w:rsidRPr="00D6064B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описании;</w:t>
      </w:r>
    </w:p>
    <w:p w:rsidR="00D6064B" w:rsidRPr="00D6064B" w:rsidRDefault="00D6064B" w:rsidP="00D6064B">
      <w:pPr>
        <w:widowControl w:val="0"/>
        <w:numPr>
          <w:ilvl w:val="0"/>
          <w:numId w:val="6"/>
        </w:numPr>
        <w:tabs>
          <w:tab w:val="left" w:pos="98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чертежи и иные материалы, если они необходимы для понимания сущности изобретения;</w:t>
      </w:r>
    </w:p>
    <w:p w:rsidR="00D6064B" w:rsidRPr="00D6064B" w:rsidRDefault="00D6064B" w:rsidP="00D6064B">
      <w:pPr>
        <w:widowControl w:val="0"/>
        <w:numPr>
          <w:ilvl w:val="0"/>
          <w:numId w:val="6"/>
        </w:numPr>
        <w:tabs>
          <w:tab w:val="left" w:pos="92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реферат.</w:t>
      </w:r>
    </w:p>
    <w:p w:rsidR="00D6064B" w:rsidRPr="00D6064B" w:rsidRDefault="00D6064B" w:rsidP="00D606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Датой подачи заявки на изобретение считается дата поступления в федеральный орган исполнительной власти по интеллектуальной собственности заявки, содержащей заявление о выдаче патента, описание изобретения и чертежи, если в описании на них имеется ссылка, а если указанные документы представлены не одновременно, — дата поступления последнего из документов.</w:t>
      </w:r>
    </w:p>
    <w:p w:rsidR="00D6064B" w:rsidRPr="00D6064B" w:rsidRDefault="00D6064B" w:rsidP="00D606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064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1. Заявление о выдаче патента </w:t>
      </w: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представляется на типографском бланке или в виде компьютерной распечатки по образцу, приведенному в Приложении 1.</w:t>
      </w:r>
    </w:p>
    <w:p w:rsidR="00D6064B" w:rsidRPr="00D6064B" w:rsidRDefault="00D6064B" w:rsidP="00D6064B">
      <w:pPr>
        <w:widowControl w:val="0"/>
        <w:numPr>
          <w:ilvl w:val="0"/>
          <w:numId w:val="5"/>
        </w:numPr>
        <w:tabs>
          <w:tab w:val="left" w:pos="920"/>
        </w:tabs>
        <w:autoSpaceDE w:val="0"/>
        <w:autoSpaceDN w:val="0"/>
        <w:spacing w:before="4" w:after="0" w:line="272" w:lineRule="exact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60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Описание</w:t>
      </w:r>
      <w:r w:rsidRPr="00D6064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 w:bidi="ru-RU"/>
        </w:rPr>
        <w:t xml:space="preserve"> </w:t>
      </w:r>
      <w:r w:rsidRPr="00D60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изобретения</w:t>
      </w:r>
    </w:p>
    <w:p w:rsidR="00D6064B" w:rsidRPr="00D6064B" w:rsidRDefault="00D6064B" w:rsidP="00D606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Описание должно раскрывать изобретение с полнотой, достаточной для его осуществления.</w:t>
      </w:r>
    </w:p>
    <w:p w:rsidR="00D6064B" w:rsidRPr="00D6064B" w:rsidRDefault="00D6064B" w:rsidP="00D606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Описание начинается с названия изобретения. В случае установления рубрики действующей редакции Международной патентной классификации (далее – МПК), к которой относится заявляемое изобретение, индекс этой рубрики приводится перед названием.</w:t>
      </w:r>
    </w:p>
    <w:p w:rsidR="00D6064B" w:rsidRPr="00D6064B" w:rsidRDefault="00D6064B" w:rsidP="00D6064B">
      <w:pPr>
        <w:widowControl w:val="0"/>
        <w:numPr>
          <w:ilvl w:val="0"/>
          <w:numId w:val="5"/>
        </w:numPr>
        <w:tabs>
          <w:tab w:val="left" w:pos="920"/>
        </w:tabs>
        <w:autoSpaceDE w:val="0"/>
        <w:autoSpaceDN w:val="0"/>
        <w:spacing w:before="1" w:after="0" w:line="274" w:lineRule="exact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60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Формула</w:t>
      </w:r>
      <w:r w:rsidRPr="00D6064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 w:bidi="ru-RU"/>
        </w:rPr>
        <w:t xml:space="preserve"> </w:t>
      </w:r>
      <w:r w:rsidRPr="00D60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изобретения</w:t>
      </w:r>
    </w:p>
    <w:p w:rsidR="00D6064B" w:rsidRPr="00D6064B" w:rsidRDefault="00D6064B" w:rsidP="00D6064B">
      <w:pPr>
        <w:widowControl w:val="0"/>
        <w:numPr>
          <w:ilvl w:val="0"/>
          <w:numId w:val="4"/>
        </w:numPr>
        <w:tabs>
          <w:tab w:val="left" w:pos="117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Формула изобретения предназначается для определения объема правовой охраны, предоставляемой</w:t>
      </w:r>
      <w:r w:rsidRPr="00D6064B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патентом.</w:t>
      </w:r>
    </w:p>
    <w:p w:rsidR="00D6064B" w:rsidRPr="00D6064B" w:rsidRDefault="00D6064B" w:rsidP="00D6064B">
      <w:pPr>
        <w:widowControl w:val="0"/>
        <w:numPr>
          <w:ilvl w:val="0"/>
          <w:numId w:val="4"/>
        </w:numPr>
        <w:tabs>
          <w:tab w:val="left" w:pos="117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Формула изобретения должна быть полностью основана на описании, т.е. характеризуемое ею изобретение должно быть раскрыто в описании, а определяемый формулой изобретения объем правовой охраны должен быть подтвержден</w:t>
      </w:r>
      <w:r w:rsidRPr="00D6064B">
        <w:rPr>
          <w:rFonts w:ascii="Times New Roman" w:eastAsia="Times New Roman" w:hAnsi="Times New Roman" w:cs="Times New Roman"/>
          <w:spacing w:val="-19"/>
          <w:sz w:val="28"/>
          <w:szCs w:val="28"/>
          <w:lang w:eastAsia="ru-RU" w:bidi="ru-RU"/>
        </w:rPr>
        <w:t xml:space="preserve"> </w:t>
      </w: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описанием.</w:t>
      </w:r>
    </w:p>
    <w:p w:rsidR="00D6064B" w:rsidRPr="00D6064B" w:rsidRDefault="00D6064B" w:rsidP="00D6064B">
      <w:pPr>
        <w:widowControl w:val="0"/>
        <w:numPr>
          <w:ilvl w:val="0"/>
          <w:numId w:val="4"/>
        </w:numPr>
        <w:tabs>
          <w:tab w:val="left" w:pos="117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Формула изобретения должна выражать сущность изобретения, т.е. содержать совокупность его существенных признаков, достаточную </w:t>
      </w:r>
      <w:r w:rsidRPr="00D6064B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для </w:t>
      </w: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достижения указанного заявителем технического</w:t>
      </w:r>
      <w:r w:rsidRPr="00D6064B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результата.</w:t>
      </w:r>
    </w:p>
    <w:p w:rsidR="00D6064B" w:rsidRPr="00D6064B" w:rsidRDefault="00D6064B" w:rsidP="00D6064B">
      <w:pPr>
        <w:widowControl w:val="0"/>
        <w:numPr>
          <w:ilvl w:val="0"/>
          <w:numId w:val="4"/>
        </w:numPr>
        <w:tabs>
          <w:tab w:val="left" w:pos="117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Признаки изобретения выражаются в формуле изобретения таким </w:t>
      </w: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образом, чтобы обеспечить возможность понимания специалистом на основании уровня техники их смыслового содержания.</w:t>
      </w:r>
    </w:p>
    <w:p w:rsidR="00D6064B" w:rsidRPr="00D6064B" w:rsidRDefault="00D6064B" w:rsidP="00D6064B">
      <w:pPr>
        <w:widowControl w:val="0"/>
        <w:numPr>
          <w:ilvl w:val="0"/>
          <w:numId w:val="5"/>
        </w:numPr>
        <w:tabs>
          <w:tab w:val="left" w:pos="931"/>
        </w:tabs>
        <w:autoSpaceDE w:val="0"/>
        <w:autoSpaceDN w:val="0"/>
        <w:spacing w:before="4"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60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Чертежи и иные материалы, если они необходимы для понимания сущности изобретения</w:t>
      </w:r>
    </w:p>
    <w:p w:rsidR="00D6064B" w:rsidRPr="00D6064B" w:rsidRDefault="00D6064B" w:rsidP="00D606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D6064B" w:rsidRPr="00D6064B">
          <w:pgSz w:w="11910" w:h="16840"/>
          <w:pgMar w:top="1580" w:right="1100" w:bottom="1240" w:left="1100" w:header="0" w:footer="978" w:gutter="0"/>
          <w:cols w:space="720"/>
        </w:sectPr>
      </w:pPr>
    </w:p>
    <w:p w:rsidR="00D6064B" w:rsidRPr="00D6064B" w:rsidRDefault="00D6064B" w:rsidP="00D6064B">
      <w:pPr>
        <w:widowControl w:val="0"/>
        <w:numPr>
          <w:ilvl w:val="0"/>
          <w:numId w:val="4"/>
        </w:numPr>
        <w:tabs>
          <w:tab w:val="left" w:pos="1595"/>
          <w:tab w:val="left" w:pos="1596"/>
        </w:tabs>
        <w:autoSpaceDE w:val="0"/>
        <w:autoSpaceDN w:val="0"/>
        <w:spacing w:before="95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Материалы, поясняющие сущность изобретения, могут быть оформлены в виде графических изображений (чертежей, схем, рисунков, графиков, эпюр, осциллограмм и т.д.), фотографий и</w:t>
      </w:r>
      <w:r w:rsidRPr="00D6064B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таблиц.</w:t>
      </w:r>
    </w:p>
    <w:p w:rsidR="00D6064B" w:rsidRPr="00D6064B" w:rsidRDefault="00D6064B" w:rsidP="00D6064B">
      <w:pPr>
        <w:widowControl w:val="0"/>
        <w:numPr>
          <w:ilvl w:val="0"/>
          <w:numId w:val="4"/>
        </w:numPr>
        <w:tabs>
          <w:tab w:val="left" w:pos="1595"/>
          <w:tab w:val="left" w:pos="1596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Рисунки представляются в том случае, когда невозможно проиллюстрировать изобретение чертежами или</w:t>
      </w:r>
      <w:r w:rsidRPr="00D6064B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схемами.</w:t>
      </w:r>
    </w:p>
    <w:p w:rsidR="00D6064B" w:rsidRPr="00D6064B" w:rsidRDefault="00D6064B" w:rsidP="00D6064B">
      <w:pPr>
        <w:widowControl w:val="0"/>
        <w:numPr>
          <w:ilvl w:val="0"/>
          <w:numId w:val="5"/>
        </w:numPr>
        <w:tabs>
          <w:tab w:val="left" w:pos="919"/>
        </w:tabs>
        <w:autoSpaceDE w:val="0"/>
        <w:autoSpaceDN w:val="0"/>
        <w:spacing w:before="5" w:after="0" w:line="274" w:lineRule="exact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60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Реферат</w:t>
      </w:r>
    </w:p>
    <w:p w:rsidR="00D6064B" w:rsidRPr="00D6064B" w:rsidRDefault="00D6064B" w:rsidP="00D606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Реферат служит для целей информации об изобретении и представляет собой сокращенное изложение содержания описания изобретения, включающее название изобретения, характеристику области техники, к которой относится изобретение, и/или области применения, если это не ясно из названия, характеристику сущности изобретения с указанием достигаемого технического результата.</w:t>
      </w:r>
    </w:p>
    <w:p w:rsidR="00D6064B" w:rsidRPr="00D6064B" w:rsidRDefault="00D6064B" w:rsidP="00D6064B">
      <w:pPr>
        <w:widowControl w:val="0"/>
        <w:autoSpaceDE w:val="0"/>
        <w:autoSpaceDN w:val="0"/>
        <w:spacing w:before="3" w:after="0" w:line="274" w:lineRule="exact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</w:pPr>
      <w:r w:rsidRPr="00D606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>Структура и состав заявочных материалов на полезную модель.</w:t>
      </w:r>
    </w:p>
    <w:p w:rsidR="00D6064B" w:rsidRPr="00D6064B" w:rsidRDefault="00D6064B" w:rsidP="00D606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качестве полезной модели охраняется техническое решение, относящееся к устройству.</w:t>
      </w:r>
    </w:p>
    <w:p w:rsidR="00D6064B" w:rsidRPr="00D6064B" w:rsidRDefault="00D6064B" w:rsidP="00D606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Полезной модели предоставляется правовая охрана, если она является новой и промышленно применимой.</w:t>
      </w:r>
    </w:p>
    <w:p w:rsidR="00D6064B" w:rsidRPr="00D6064B" w:rsidRDefault="00D6064B" w:rsidP="00D606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предоставляется правовая охрана в качестве полезной модели:</w:t>
      </w:r>
    </w:p>
    <w:p w:rsidR="00D6064B" w:rsidRPr="00D6064B" w:rsidRDefault="00D6064B" w:rsidP="00D6064B">
      <w:pPr>
        <w:widowControl w:val="0"/>
        <w:numPr>
          <w:ilvl w:val="0"/>
          <w:numId w:val="3"/>
        </w:numPr>
        <w:tabs>
          <w:tab w:val="left" w:pos="100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решениям, касающимся только внешнего вида изделий и направленным на удовлетворение эстетических потребностей;</w:t>
      </w:r>
    </w:p>
    <w:p w:rsidR="00D6064B" w:rsidRPr="00D6064B" w:rsidRDefault="00D6064B" w:rsidP="00D6064B">
      <w:pPr>
        <w:widowControl w:val="0"/>
        <w:numPr>
          <w:ilvl w:val="0"/>
          <w:numId w:val="3"/>
        </w:numPr>
        <w:tabs>
          <w:tab w:val="left" w:pos="92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топологиям интегральных микросхем.</w:t>
      </w:r>
    </w:p>
    <w:p w:rsidR="00D6064B" w:rsidRPr="00D6064B" w:rsidRDefault="00D6064B" w:rsidP="00D606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Исключительное право на полезную модель признается и охраняется при условии государственной регистрации полезной модели на основании которой федеральный орган исполнительной власти по интеллектуальной собственности выдает патент на полезную модель.</w:t>
      </w:r>
    </w:p>
    <w:p w:rsidR="00D6064B" w:rsidRPr="00D6064B" w:rsidRDefault="00D6064B" w:rsidP="00D6064B">
      <w:pPr>
        <w:widowControl w:val="0"/>
        <w:autoSpaceDE w:val="0"/>
        <w:autoSpaceDN w:val="0"/>
        <w:spacing w:before="3" w:after="0" w:line="274" w:lineRule="exact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60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Заявка на полезную модель должна содержать:</w:t>
      </w:r>
    </w:p>
    <w:p w:rsidR="00D6064B" w:rsidRPr="00D6064B" w:rsidRDefault="00D6064B" w:rsidP="00D6064B">
      <w:pPr>
        <w:widowControl w:val="0"/>
        <w:numPr>
          <w:ilvl w:val="0"/>
          <w:numId w:val="2"/>
        </w:numPr>
        <w:tabs>
          <w:tab w:val="left" w:pos="94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заявление о выдаче патента с указанием автора полезной модели и лица, на имя которого испрашивается патент, а также места жительства или места нахождения каждого из</w:t>
      </w:r>
      <w:r w:rsidRPr="00D6064B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них;</w:t>
      </w:r>
    </w:p>
    <w:p w:rsidR="00D6064B" w:rsidRPr="00D6064B" w:rsidRDefault="00D6064B" w:rsidP="00D6064B">
      <w:pPr>
        <w:widowControl w:val="0"/>
        <w:numPr>
          <w:ilvl w:val="0"/>
          <w:numId w:val="2"/>
        </w:numPr>
        <w:tabs>
          <w:tab w:val="left" w:pos="1006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описание полезной модели, раскрывающее ее с полнотой, достаточной для осуществления;</w:t>
      </w:r>
    </w:p>
    <w:p w:rsidR="00D6064B" w:rsidRPr="00D6064B" w:rsidRDefault="00D6064B" w:rsidP="00D6064B">
      <w:pPr>
        <w:widowControl w:val="0"/>
        <w:numPr>
          <w:ilvl w:val="0"/>
          <w:numId w:val="2"/>
        </w:numPr>
        <w:tabs>
          <w:tab w:val="left" w:pos="94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формулу полезной модели, выражающую ее сущность и полностью основанную на ее</w:t>
      </w:r>
      <w:r w:rsidRPr="00D6064B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описании;</w:t>
      </w:r>
    </w:p>
    <w:p w:rsidR="00D6064B" w:rsidRPr="00D6064B" w:rsidRDefault="00D6064B" w:rsidP="00D6064B">
      <w:pPr>
        <w:widowControl w:val="0"/>
        <w:numPr>
          <w:ilvl w:val="0"/>
          <w:numId w:val="2"/>
        </w:numPr>
        <w:tabs>
          <w:tab w:val="left" w:pos="92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чертежи, если они необходимы для понимания сущности полезной</w:t>
      </w:r>
      <w:r w:rsidRPr="00D6064B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модели;</w:t>
      </w:r>
    </w:p>
    <w:p w:rsidR="00D6064B" w:rsidRPr="00D6064B" w:rsidRDefault="00D6064B" w:rsidP="00D6064B">
      <w:pPr>
        <w:widowControl w:val="0"/>
        <w:numPr>
          <w:ilvl w:val="0"/>
          <w:numId w:val="2"/>
        </w:numPr>
        <w:tabs>
          <w:tab w:val="left" w:pos="92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реферат.</w:t>
      </w:r>
    </w:p>
    <w:p w:rsidR="00D6064B" w:rsidRPr="00D6064B" w:rsidRDefault="00D6064B" w:rsidP="00D606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Датой подачи заявки на полезную модель считается дата поступления в федеральный орган исполнительной власти по интеллектуальной собственности заявки, содержащей заявление о выдаче патента, описание полезной модели и чертежи, если в описании имеется ссылка на них, а если указанные документы представлены не одновременно, — дата поступления последнего из документов.</w:t>
      </w:r>
    </w:p>
    <w:p w:rsidR="00D6064B" w:rsidRPr="00D6064B" w:rsidRDefault="00D6064B" w:rsidP="00D6064B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606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>Описание содержит следующие разделы</w:t>
      </w:r>
      <w:r w:rsidRPr="00D6064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</w:t>
      </w:r>
    </w:p>
    <w:p w:rsidR="00D6064B" w:rsidRPr="00D6064B" w:rsidRDefault="00D6064B" w:rsidP="00D6064B">
      <w:pPr>
        <w:widowControl w:val="0"/>
        <w:numPr>
          <w:ilvl w:val="0"/>
          <w:numId w:val="1"/>
        </w:numPr>
        <w:tabs>
          <w:tab w:val="left" w:pos="1230"/>
          <w:tab w:val="left" w:pos="123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область техники, к которой относится полезная</w:t>
      </w:r>
      <w:r w:rsidRPr="00D6064B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модель;</w:t>
      </w:r>
    </w:p>
    <w:p w:rsidR="00D6064B" w:rsidRPr="00D6064B" w:rsidRDefault="00D6064B" w:rsidP="00D6064B">
      <w:pPr>
        <w:widowControl w:val="0"/>
        <w:numPr>
          <w:ilvl w:val="0"/>
          <w:numId w:val="1"/>
        </w:numPr>
        <w:tabs>
          <w:tab w:val="left" w:pos="1233"/>
          <w:tab w:val="left" w:pos="12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уровень</w:t>
      </w:r>
      <w:r w:rsidRPr="00D6064B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техники;</w:t>
      </w:r>
    </w:p>
    <w:p w:rsidR="00D6064B" w:rsidRPr="00D6064B" w:rsidRDefault="00D6064B" w:rsidP="00D6064B">
      <w:pPr>
        <w:widowControl w:val="0"/>
        <w:numPr>
          <w:ilvl w:val="0"/>
          <w:numId w:val="1"/>
        </w:numPr>
        <w:tabs>
          <w:tab w:val="left" w:pos="1230"/>
          <w:tab w:val="left" w:pos="123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раскрытие полезной</w:t>
      </w:r>
      <w:r w:rsidRPr="00D6064B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модели;</w:t>
      </w:r>
    </w:p>
    <w:p w:rsidR="00D6064B" w:rsidRPr="00D6064B" w:rsidRDefault="00D6064B" w:rsidP="00D6064B">
      <w:pPr>
        <w:widowControl w:val="0"/>
        <w:numPr>
          <w:ilvl w:val="0"/>
          <w:numId w:val="1"/>
        </w:numPr>
        <w:tabs>
          <w:tab w:val="left" w:pos="1230"/>
          <w:tab w:val="left" w:pos="123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краткое описание чертежей (если они содержатся в</w:t>
      </w:r>
      <w:r w:rsidRPr="00D6064B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заявке);</w:t>
      </w:r>
    </w:p>
    <w:p w:rsidR="00D6064B" w:rsidRPr="00D6064B" w:rsidRDefault="00D6064B" w:rsidP="00D6064B">
      <w:pPr>
        <w:widowControl w:val="0"/>
        <w:numPr>
          <w:ilvl w:val="0"/>
          <w:numId w:val="1"/>
        </w:numPr>
        <w:tabs>
          <w:tab w:val="left" w:pos="1230"/>
          <w:tab w:val="left" w:pos="123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осуществление полезной</w:t>
      </w:r>
      <w:r w:rsidRPr="00D6064B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модели.</w:t>
      </w:r>
    </w:p>
    <w:p w:rsidR="00D6064B" w:rsidRPr="00D6064B" w:rsidRDefault="00D6064B" w:rsidP="00D606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допускается замена раздела описания отсылкой к источнику, в котором содержатся необходимые сведения (литературному источнику, описанию в ранее поданной заявке, описанию к охранному документу и т.п.).</w:t>
      </w:r>
    </w:p>
    <w:p w:rsidR="00D6064B" w:rsidRPr="00D6064B" w:rsidRDefault="00D6064B" w:rsidP="00D606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D6064B" w:rsidRPr="00D6064B">
          <w:pgSz w:w="11910" w:h="16840"/>
          <w:pgMar w:top="1580" w:right="1100" w:bottom="1240" w:left="1100" w:header="0" w:footer="978" w:gutter="0"/>
          <w:cols w:space="720"/>
        </w:sectPr>
      </w:pPr>
    </w:p>
    <w:p w:rsidR="00D6064B" w:rsidRPr="00D6064B" w:rsidRDefault="00D6064B" w:rsidP="00D6064B">
      <w:pPr>
        <w:widowControl w:val="0"/>
        <w:autoSpaceDE w:val="0"/>
        <w:autoSpaceDN w:val="0"/>
        <w:spacing w:before="9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Порядок изложения описания может отличаться от приведенного выше, если, с учетом особенностей полезной модели, иной порядок способствует лучшему пониманию и более краткому изложению.</w:t>
      </w:r>
    </w:p>
    <w:p w:rsidR="00D6064B" w:rsidRPr="00D6064B" w:rsidRDefault="00D6064B" w:rsidP="00D6064B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606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>Признаки, используемые для характеристики полезной модели</w:t>
      </w:r>
      <w:r w:rsidRPr="00D6064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D6064B" w:rsidRPr="00D6064B" w:rsidRDefault="00D6064B" w:rsidP="00D606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характеристики полезной модели используются, в частности, следующие признаки:</w:t>
      </w:r>
    </w:p>
    <w:p w:rsidR="00D6064B" w:rsidRPr="00D6064B" w:rsidRDefault="00D6064B" w:rsidP="00D6064B">
      <w:pPr>
        <w:widowControl w:val="0"/>
        <w:numPr>
          <w:ilvl w:val="0"/>
          <w:numId w:val="9"/>
        </w:numPr>
        <w:tabs>
          <w:tab w:val="left" w:pos="79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наличие конструктивного</w:t>
      </w:r>
      <w:r w:rsidRPr="00D6064B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элемента;</w:t>
      </w:r>
    </w:p>
    <w:p w:rsidR="00D6064B" w:rsidRPr="00D6064B" w:rsidRDefault="00D6064B" w:rsidP="00D6064B">
      <w:pPr>
        <w:widowControl w:val="0"/>
        <w:numPr>
          <w:ilvl w:val="0"/>
          <w:numId w:val="9"/>
        </w:numPr>
        <w:tabs>
          <w:tab w:val="left" w:pos="79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наличие связи между</w:t>
      </w:r>
      <w:r w:rsidRPr="00D6064B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элементами;</w:t>
      </w:r>
    </w:p>
    <w:p w:rsidR="00D6064B" w:rsidRPr="00D6064B" w:rsidRDefault="00D6064B" w:rsidP="00D6064B">
      <w:pPr>
        <w:widowControl w:val="0"/>
        <w:numPr>
          <w:ilvl w:val="0"/>
          <w:numId w:val="9"/>
        </w:numPr>
        <w:tabs>
          <w:tab w:val="left" w:pos="79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взаимное расположение</w:t>
      </w:r>
      <w:r w:rsidRPr="00D6064B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элементов;</w:t>
      </w:r>
    </w:p>
    <w:p w:rsidR="00D6064B" w:rsidRPr="00D6064B" w:rsidRDefault="00D6064B" w:rsidP="00D6064B">
      <w:pPr>
        <w:widowControl w:val="0"/>
        <w:numPr>
          <w:ilvl w:val="0"/>
          <w:numId w:val="9"/>
        </w:numPr>
        <w:tabs>
          <w:tab w:val="left" w:pos="81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форма выполнения элемента или устройства в целом, в частности, геометрическая форма;</w:t>
      </w:r>
    </w:p>
    <w:p w:rsidR="00D6064B" w:rsidRPr="00D6064B" w:rsidRDefault="00D6064B" w:rsidP="00D6064B">
      <w:pPr>
        <w:widowControl w:val="0"/>
        <w:numPr>
          <w:ilvl w:val="0"/>
          <w:numId w:val="9"/>
        </w:numPr>
        <w:tabs>
          <w:tab w:val="left" w:pos="79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форма выполнения связи между</w:t>
      </w:r>
      <w:r w:rsidRPr="00D6064B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элементами;</w:t>
      </w:r>
    </w:p>
    <w:p w:rsidR="00D6064B" w:rsidRPr="00D6064B" w:rsidRDefault="00D6064B" w:rsidP="00D6064B">
      <w:pPr>
        <w:widowControl w:val="0"/>
        <w:numPr>
          <w:ilvl w:val="0"/>
          <w:numId w:val="9"/>
        </w:numPr>
        <w:tabs>
          <w:tab w:val="left" w:pos="799"/>
        </w:tabs>
        <w:autoSpaceDE w:val="0"/>
        <w:autoSpaceDN w:val="0"/>
        <w:spacing w:before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параметры и другие характеристики элемента, и их</w:t>
      </w:r>
      <w:r w:rsidRPr="00D6064B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взаимосвязь;</w:t>
      </w:r>
    </w:p>
    <w:p w:rsidR="00D6064B" w:rsidRPr="00D6064B" w:rsidRDefault="00D6064B" w:rsidP="00D6064B">
      <w:pPr>
        <w:widowControl w:val="0"/>
        <w:numPr>
          <w:ilvl w:val="0"/>
          <w:numId w:val="9"/>
        </w:numPr>
        <w:tabs>
          <w:tab w:val="left" w:pos="79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материал, из которого выполнен элемент или устройство в</w:t>
      </w:r>
      <w:r w:rsidRPr="00D6064B">
        <w:rPr>
          <w:rFonts w:ascii="Times New Roman" w:eastAsia="Times New Roman" w:hAnsi="Times New Roman" w:cs="Times New Roman"/>
          <w:spacing w:val="-12"/>
          <w:sz w:val="28"/>
          <w:szCs w:val="28"/>
          <w:lang w:eastAsia="ru-RU" w:bidi="ru-RU"/>
        </w:rPr>
        <w:t xml:space="preserve"> </w:t>
      </w: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целом;</w:t>
      </w:r>
    </w:p>
    <w:p w:rsidR="00D6064B" w:rsidRPr="00D6064B" w:rsidRDefault="00D6064B" w:rsidP="00D6064B">
      <w:pPr>
        <w:widowControl w:val="0"/>
        <w:numPr>
          <w:ilvl w:val="0"/>
          <w:numId w:val="9"/>
        </w:numPr>
        <w:tabs>
          <w:tab w:val="left" w:pos="79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среда, выполняющая функцию</w:t>
      </w:r>
      <w:r w:rsidRPr="00D6064B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элемента.</w:t>
      </w:r>
    </w:p>
    <w:p w:rsidR="00D6064B" w:rsidRPr="00D6064B" w:rsidRDefault="00D6064B" w:rsidP="00D606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Бланк заявки на полезную модель приведен в приложении 2. Методика проведения занятия.</w:t>
      </w:r>
    </w:p>
    <w:p w:rsidR="00D6064B" w:rsidRPr="00D6064B" w:rsidRDefault="00D6064B" w:rsidP="00D606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Студенты изучают структуру и состав документов на изобретение и полезную модель для представления в Федеральный орган исполнительной власти.</w:t>
      </w:r>
    </w:p>
    <w:p w:rsidR="00D6064B" w:rsidRPr="00D6064B" w:rsidRDefault="00D6064B" w:rsidP="00D606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Оборудование</w:t>
      </w:r>
    </w:p>
    <w:p w:rsidR="00D6064B" w:rsidRPr="00D6064B" w:rsidRDefault="00D6064B" w:rsidP="00D606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Компьютер с выходом в Интернет Список литературы</w:t>
      </w:r>
    </w:p>
    <w:p w:rsidR="00D6064B" w:rsidRPr="00D6064B" w:rsidRDefault="00D6064B" w:rsidP="00D606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Рекомендации ФИПС </w:t>
      </w:r>
      <w:hyperlink r:id="rId5">
        <w:r w:rsidRPr="00D6064B">
          <w:rPr>
            <w:rFonts w:ascii="Times New Roman" w:eastAsia="Times New Roman" w:hAnsi="Times New Roman" w:cs="Times New Roman"/>
            <w:sz w:val="28"/>
            <w:szCs w:val="28"/>
            <w:u w:val="single" w:color="0000FF"/>
            <w:lang w:eastAsia="ru-RU" w:bidi="ru-RU"/>
          </w:rPr>
          <w:t>http://www.1fips.ru</w:t>
        </w:r>
      </w:hyperlink>
    </w:p>
    <w:p w:rsidR="00D6064B" w:rsidRPr="00D6064B" w:rsidRDefault="00D6064B" w:rsidP="00D606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Гражданский кодекс 4 часть. Глава 72 Патентное право.</w:t>
      </w:r>
    </w:p>
    <w:p w:rsidR="00D6064B" w:rsidRPr="00D6064B" w:rsidRDefault="00D6064B" w:rsidP="00D606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Формы документов/режим доступа/ </w:t>
      </w:r>
      <w:hyperlink r:id="rId6">
        <w:r w:rsidRPr="00D6064B">
          <w:rPr>
            <w:rFonts w:ascii="Times New Roman" w:eastAsia="Times New Roman" w:hAnsi="Times New Roman" w:cs="Times New Roman"/>
            <w:sz w:val="28"/>
            <w:szCs w:val="28"/>
            <w:u w:val="single" w:color="0000FF"/>
            <w:lang w:eastAsia="ru-RU" w:bidi="ru-RU"/>
          </w:rPr>
          <w:t>http://www.rupto.ru/rupto/portal/0c7e69f5-fe1e-</w:t>
        </w:r>
      </w:hyperlink>
      <w:r w:rsidRPr="00D606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hyperlink r:id="rId7">
        <w:r w:rsidRPr="00D6064B">
          <w:rPr>
            <w:rFonts w:ascii="Times New Roman" w:eastAsia="Times New Roman" w:hAnsi="Times New Roman" w:cs="Times New Roman"/>
            <w:sz w:val="28"/>
            <w:szCs w:val="28"/>
            <w:u w:val="single" w:color="0000FF"/>
            <w:lang w:eastAsia="ru-RU" w:bidi="ru-RU"/>
          </w:rPr>
          <w:t>11e0-77a5-8e000200001f</w:t>
        </w:r>
      </w:hyperlink>
    </w:p>
    <w:p w:rsidR="00D6064B" w:rsidRPr="00D6064B" w:rsidRDefault="00D6064B" w:rsidP="00D6064B">
      <w:pPr>
        <w:widowControl w:val="0"/>
        <w:autoSpaceDE w:val="0"/>
        <w:autoSpaceDN w:val="0"/>
        <w:spacing w:before="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F18AF" w:rsidRPr="00D6064B" w:rsidRDefault="00AF18AF" w:rsidP="00D6064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F18AF" w:rsidRPr="00D60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D4796"/>
    <w:multiLevelType w:val="hybridMultilevel"/>
    <w:tmpl w:val="F9EEAFA4"/>
    <w:lvl w:ilvl="0" w:tplc="B290BDAE">
      <w:start w:val="1"/>
      <w:numFmt w:val="decimal"/>
      <w:lvlText w:val="%1)"/>
      <w:lvlJc w:val="left"/>
      <w:pPr>
        <w:ind w:left="318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CEAB0D0">
      <w:numFmt w:val="bullet"/>
      <w:lvlText w:val="•"/>
      <w:lvlJc w:val="left"/>
      <w:pPr>
        <w:ind w:left="1258" w:hanging="267"/>
      </w:pPr>
      <w:rPr>
        <w:rFonts w:hint="default"/>
        <w:lang w:val="ru-RU" w:eastAsia="ru-RU" w:bidi="ru-RU"/>
      </w:rPr>
    </w:lvl>
    <w:lvl w:ilvl="2" w:tplc="8E48E6EC">
      <w:numFmt w:val="bullet"/>
      <w:lvlText w:val="•"/>
      <w:lvlJc w:val="left"/>
      <w:pPr>
        <w:ind w:left="2197" w:hanging="267"/>
      </w:pPr>
      <w:rPr>
        <w:rFonts w:hint="default"/>
        <w:lang w:val="ru-RU" w:eastAsia="ru-RU" w:bidi="ru-RU"/>
      </w:rPr>
    </w:lvl>
    <w:lvl w:ilvl="3" w:tplc="ABF690C0">
      <w:numFmt w:val="bullet"/>
      <w:lvlText w:val="•"/>
      <w:lvlJc w:val="left"/>
      <w:pPr>
        <w:ind w:left="3135" w:hanging="267"/>
      </w:pPr>
      <w:rPr>
        <w:rFonts w:hint="default"/>
        <w:lang w:val="ru-RU" w:eastAsia="ru-RU" w:bidi="ru-RU"/>
      </w:rPr>
    </w:lvl>
    <w:lvl w:ilvl="4" w:tplc="7D54A3F4">
      <w:numFmt w:val="bullet"/>
      <w:lvlText w:val="•"/>
      <w:lvlJc w:val="left"/>
      <w:pPr>
        <w:ind w:left="4074" w:hanging="267"/>
      </w:pPr>
      <w:rPr>
        <w:rFonts w:hint="default"/>
        <w:lang w:val="ru-RU" w:eastAsia="ru-RU" w:bidi="ru-RU"/>
      </w:rPr>
    </w:lvl>
    <w:lvl w:ilvl="5" w:tplc="5FBC3FA8">
      <w:numFmt w:val="bullet"/>
      <w:lvlText w:val="•"/>
      <w:lvlJc w:val="left"/>
      <w:pPr>
        <w:ind w:left="5013" w:hanging="267"/>
      </w:pPr>
      <w:rPr>
        <w:rFonts w:hint="default"/>
        <w:lang w:val="ru-RU" w:eastAsia="ru-RU" w:bidi="ru-RU"/>
      </w:rPr>
    </w:lvl>
    <w:lvl w:ilvl="6" w:tplc="968AB8EE">
      <w:numFmt w:val="bullet"/>
      <w:lvlText w:val="•"/>
      <w:lvlJc w:val="left"/>
      <w:pPr>
        <w:ind w:left="5951" w:hanging="267"/>
      </w:pPr>
      <w:rPr>
        <w:rFonts w:hint="default"/>
        <w:lang w:val="ru-RU" w:eastAsia="ru-RU" w:bidi="ru-RU"/>
      </w:rPr>
    </w:lvl>
    <w:lvl w:ilvl="7" w:tplc="0C78CF4E">
      <w:numFmt w:val="bullet"/>
      <w:lvlText w:val="•"/>
      <w:lvlJc w:val="left"/>
      <w:pPr>
        <w:ind w:left="6890" w:hanging="267"/>
      </w:pPr>
      <w:rPr>
        <w:rFonts w:hint="default"/>
        <w:lang w:val="ru-RU" w:eastAsia="ru-RU" w:bidi="ru-RU"/>
      </w:rPr>
    </w:lvl>
    <w:lvl w:ilvl="8" w:tplc="6BB0C9B8">
      <w:numFmt w:val="bullet"/>
      <w:lvlText w:val="•"/>
      <w:lvlJc w:val="left"/>
      <w:pPr>
        <w:ind w:left="7829" w:hanging="267"/>
      </w:pPr>
      <w:rPr>
        <w:rFonts w:hint="default"/>
        <w:lang w:val="ru-RU" w:eastAsia="ru-RU" w:bidi="ru-RU"/>
      </w:rPr>
    </w:lvl>
  </w:abstractNum>
  <w:abstractNum w:abstractNumId="1" w15:restartNumberingAfterBreak="0">
    <w:nsid w:val="148D1EB9"/>
    <w:multiLevelType w:val="hybridMultilevel"/>
    <w:tmpl w:val="A6F8EEF6"/>
    <w:lvl w:ilvl="0" w:tplc="13CCC260">
      <w:numFmt w:val="bullet"/>
      <w:lvlText w:val="-"/>
      <w:lvlJc w:val="left"/>
      <w:pPr>
        <w:ind w:left="3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C760EB8">
      <w:numFmt w:val="bullet"/>
      <w:lvlText w:val="•"/>
      <w:lvlJc w:val="left"/>
      <w:pPr>
        <w:ind w:left="1258" w:hanging="140"/>
      </w:pPr>
      <w:rPr>
        <w:rFonts w:hint="default"/>
        <w:lang w:val="ru-RU" w:eastAsia="ru-RU" w:bidi="ru-RU"/>
      </w:rPr>
    </w:lvl>
    <w:lvl w:ilvl="2" w:tplc="F3025462">
      <w:numFmt w:val="bullet"/>
      <w:lvlText w:val="•"/>
      <w:lvlJc w:val="left"/>
      <w:pPr>
        <w:ind w:left="2197" w:hanging="140"/>
      </w:pPr>
      <w:rPr>
        <w:rFonts w:hint="default"/>
        <w:lang w:val="ru-RU" w:eastAsia="ru-RU" w:bidi="ru-RU"/>
      </w:rPr>
    </w:lvl>
    <w:lvl w:ilvl="3" w:tplc="91363038">
      <w:numFmt w:val="bullet"/>
      <w:lvlText w:val="•"/>
      <w:lvlJc w:val="left"/>
      <w:pPr>
        <w:ind w:left="3135" w:hanging="140"/>
      </w:pPr>
      <w:rPr>
        <w:rFonts w:hint="default"/>
        <w:lang w:val="ru-RU" w:eastAsia="ru-RU" w:bidi="ru-RU"/>
      </w:rPr>
    </w:lvl>
    <w:lvl w:ilvl="4" w:tplc="5B1235A4">
      <w:numFmt w:val="bullet"/>
      <w:lvlText w:val="•"/>
      <w:lvlJc w:val="left"/>
      <w:pPr>
        <w:ind w:left="4074" w:hanging="140"/>
      </w:pPr>
      <w:rPr>
        <w:rFonts w:hint="default"/>
        <w:lang w:val="ru-RU" w:eastAsia="ru-RU" w:bidi="ru-RU"/>
      </w:rPr>
    </w:lvl>
    <w:lvl w:ilvl="5" w:tplc="401CBE4A">
      <w:numFmt w:val="bullet"/>
      <w:lvlText w:val="•"/>
      <w:lvlJc w:val="left"/>
      <w:pPr>
        <w:ind w:left="5013" w:hanging="140"/>
      </w:pPr>
      <w:rPr>
        <w:rFonts w:hint="default"/>
        <w:lang w:val="ru-RU" w:eastAsia="ru-RU" w:bidi="ru-RU"/>
      </w:rPr>
    </w:lvl>
    <w:lvl w:ilvl="6" w:tplc="C8C8355A">
      <w:numFmt w:val="bullet"/>
      <w:lvlText w:val="•"/>
      <w:lvlJc w:val="left"/>
      <w:pPr>
        <w:ind w:left="5951" w:hanging="140"/>
      </w:pPr>
      <w:rPr>
        <w:rFonts w:hint="default"/>
        <w:lang w:val="ru-RU" w:eastAsia="ru-RU" w:bidi="ru-RU"/>
      </w:rPr>
    </w:lvl>
    <w:lvl w:ilvl="7" w:tplc="4E20AC76">
      <w:numFmt w:val="bullet"/>
      <w:lvlText w:val="•"/>
      <w:lvlJc w:val="left"/>
      <w:pPr>
        <w:ind w:left="6890" w:hanging="140"/>
      </w:pPr>
      <w:rPr>
        <w:rFonts w:hint="default"/>
        <w:lang w:val="ru-RU" w:eastAsia="ru-RU" w:bidi="ru-RU"/>
      </w:rPr>
    </w:lvl>
    <w:lvl w:ilvl="8" w:tplc="9A6A4802">
      <w:numFmt w:val="bullet"/>
      <w:lvlText w:val="•"/>
      <w:lvlJc w:val="left"/>
      <w:pPr>
        <w:ind w:left="7829" w:hanging="140"/>
      </w:pPr>
      <w:rPr>
        <w:rFonts w:hint="default"/>
        <w:lang w:val="ru-RU" w:eastAsia="ru-RU" w:bidi="ru-RU"/>
      </w:rPr>
    </w:lvl>
  </w:abstractNum>
  <w:abstractNum w:abstractNumId="2" w15:restartNumberingAfterBreak="0">
    <w:nsid w:val="19003B83"/>
    <w:multiLevelType w:val="hybridMultilevel"/>
    <w:tmpl w:val="9C56FE0A"/>
    <w:lvl w:ilvl="0" w:tplc="7988C4E2">
      <w:start w:val="1"/>
      <w:numFmt w:val="decimal"/>
      <w:lvlText w:val="%1)"/>
      <w:lvlJc w:val="left"/>
      <w:pPr>
        <w:ind w:left="91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AC820E4">
      <w:numFmt w:val="bullet"/>
      <w:lvlText w:val="•"/>
      <w:lvlJc w:val="left"/>
      <w:pPr>
        <w:ind w:left="1798" w:hanging="260"/>
      </w:pPr>
      <w:rPr>
        <w:rFonts w:hint="default"/>
        <w:lang w:val="ru-RU" w:eastAsia="ru-RU" w:bidi="ru-RU"/>
      </w:rPr>
    </w:lvl>
    <w:lvl w:ilvl="2" w:tplc="311A2E1C">
      <w:numFmt w:val="bullet"/>
      <w:lvlText w:val="•"/>
      <w:lvlJc w:val="left"/>
      <w:pPr>
        <w:ind w:left="2677" w:hanging="260"/>
      </w:pPr>
      <w:rPr>
        <w:rFonts w:hint="default"/>
        <w:lang w:val="ru-RU" w:eastAsia="ru-RU" w:bidi="ru-RU"/>
      </w:rPr>
    </w:lvl>
    <w:lvl w:ilvl="3" w:tplc="661008B4">
      <w:numFmt w:val="bullet"/>
      <w:lvlText w:val="•"/>
      <w:lvlJc w:val="left"/>
      <w:pPr>
        <w:ind w:left="3555" w:hanging="260"/>
      </w:pPr>
      <w:rPr>
        <w:rFonts w:hint="default"/>
        <w:lang w:val="ru-RU" w:eastAsia="ru-RU" w:bidi="ru-RU"/>
      </w:rPr>
    </w:lvl>
    <w:lvl w:ilvl="4" w:tplc="38D4820C">
      <w:numFmt w:val="bullet"/>
      <w:lvlText w:val="•"/>
      <w:lvlJc w:val="left"/>
      <w:pPr>
        <w:ind w:left="4434" w:hanging="260"/>
      </w:pPr>
      <w:rPr>
        <w:rFonts w:hint="default"/>
        <w:lang w:val="ru-RU" w:eastAsia="ru-RU" w:bidi="ru-RU"/>
      </w:rPr>
    </w:lvl>
    <w:lvl w:ilvl="5" w:tplc="6B446CA0">
      <w:numFmt w:val="bullet"/>
      <w:lvlText w:val="•"/>
      <w:lvlJc w:val="left"/>
      <w:pPr>
        <w:ind w:left="5313" w:hanging="260"/>
      </w:pPr>
      <w:rPr>
        <w:rFonts w:hint="default"/>
        <w:lang w:val="ru-RU" w:eastAsia="ru-RU" w:bidi="ru-RU"/>
      </w:rPr>
    </w:lvl>
    <w:lvl w:ilvl="6" w:tplc="B34E50A4">
      <w:numFmt w:val="bullet"/>
      <w:lvlText w:val="•"/>
      <w:lvlJc w:val="left"/>
      <w:pPr>
        <w:ind w:left="6191" w:hanging="260"/>
      </w:pPr>
      <w:rPr>
        <w:rFonts w:hint="default"/>
        <w:lang w:val="ru-RU" w:eastAsia="ru-RU" w:bidi="ru-RU"/>
      </w:rPr>
    </w:lvl>
    <w:lvl w:ilvl="7" w:tplc="0B9CACDE">
      <w:numFmt w:val="bullet"/>
      <w:lvlText w:val="•"/>
      <w:lvlJc w:val="left"/>
      <w:pPr>
        <w:ind w:left="7070" w:hanging="260"/>
      </w:pPr>
      <w:rPr>
        <w:rFonts w:hint="default"/>
        <w:lang w:val="ru-RU" w:eastAsia="ru-RU" w:bidi="ru-RU"/>
      </w:rPr>
    </w:lvl>
    <w:lvl w:ilvl="8" w:tplc="60CA7CE0">
      <w:numFmt w:val="bullet"/>
      <w:lvlText w:val="•"/>
      <w:lvlJc w:val="left"/>
      <w:pPr>
        <w:ind w:left="7949" w:hanging="260"/>
      </w:pPr>
      <w:rPr>
        <w:rFonts w:hint="default"/>
        <w:lang w:val="ru-RU" w:eastAsia="ru-RU" w:bidi="ru-RU"/>
      </w:rPr>
    </w:lvl>
  </w:abstractNum>
  <w:abstractNum w:abstractNumId="3" w15:restartNumberingAfterBreak="0">
    <w:nsid w:val="28B72D1A"/>
    <w:multiLevelType w:val="hybridMultilevel"/>
    <w:tmpl w:val="DCC06594"/>
    <w:lvl w:ilvl="0" w:tplc="4BB0F694">
      <w:start w:val="2"/>
      <w:numFmt w:val="decimal"/>
      <w:lvlText w:val="%1)"/>
      <w:lvlJc w:val="left"/>
      <w:pPr>
        <w:ind w:left="919" w:hanging="26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38B616B0">
      <w:numFmt w:val="bullet"/>
      <w:lvlText w:val="•"/>
      <w:lvlJc w:val="left"/>
      <w:pPr>
        <w:ind w:left="1798" w:hanging="260"/>
      </w:pPr>
      <w:rPr>
        <w:rFonts w:hint="default"/>
        <w:lang w:val="ru-RU" w:eastAsia="ru-RU" w:bidi="ru-RU"/>
      </w:rPr>
    </w:lvl>
    <w:lvl w:ilvl="2" w:tplc="E2D47A8E">
      <w:numFmt w:val="bullet"/>
      <w:lvlText w:val="•"/>
      <w:lvlJc w:val="left"/>
      <w:pPr>
        <w:ind w:left="2677" w:hanging="260"/>
      </w:pPr>
      <w:rPr>
        <w:rFonts w:hint="default"/>
        <w:lang w:val="ru-RU" w:eastAsia="ru-RU" w:bidi="ru-RU"/>
      </w:rPr>
    </w:lvl>
    <w:lvl w:ilvl="3" w:tplc="F95A8F90">
      <w:numFmt w:val="bullet"/>
      <w:lvlText w:val="•"/>
      <w:lvlJc w:val="left"/>
      <w:pPr>
        <w:ind w:left="3555" w:hanging="260"/>
      </w:pPr>
      <w:rPr>
        <w:rFonts w:hint="default"/>
        <w:lang w:val="ru-RU" w:eastAsia="ru-RU" w:bidi="ru-RU"/>
      </w:rPr>
    </w:lvl>
    <w:lvl w:ilvl="4" w:tplc="0DA0FD7E">
      <w:numFmt w:val="bullet"/>
      <w:lvlText w:val="•"/>
      <w:lvlJc w:val="left"/>
      <w:pPr>
        <w:ind w:left="4434" w:hanging="260"/>
      </w:pPr>
      <w:rPr>
        <w:rFonts w:hint="default"/>
        <w:lang w:val="ru-RU" w:eastAsia="ru-RU" w:bidi="ru-RU"/>
      </w:rPr>
    </w:lvl>
    <w:lvl w:ilvl="5" w:tplc="697055F2">
      <w:numFmt w:val="bullet"/>
      <w:lvlText w:val="•"/>
      <w:lvlJc w:val="left"/>
      <w:pPr>
        <w:ind w:left="5313" w:hanging="260"/>
      </w:pPr>
      <w:rPr>
        <w:rFonts w:hint="default"/>
        <w:lang w:val="ru-RU" w:eastAsia="ru-RU" w:bidi="ru-RU"/>
      </w:rPr>
    </w:lvl>
    <w:lvl w:ilvl="6" w:tplc="82685940">
      <w:numFmt w:val="bullet"/>
      <w:lvlText w:val="•"/>
      <w:lvlJc w:val="left"/>
      <w:pPr>
        <w:ind w:left="6191" w:hanging="260"/>
      </w:pPr>
      <w:rPr>
        <w:rFonts w:hint="default"/>
        <w:lang w:val="ru-RU" w:eastAsia="ru-RU" w:bidi="ru-RU"/>
      </w:rPr>
    </w:lvl>
    <w:lvl w:ilvl="7" w:tplc="7A1E309E">
      <w:numFmt w:val="bullet"/>
      <w:lvlText w:val="•"/>
      <w:lvlJc w:val="left"/>
      <w:pPr>
        <w:ind w:left="7070" w:hanging="260"/>
      </w:pPr>
      <w:rPr>
        <w:rFonts w:hint="default"/>
        <w:lang w:val="ru-RU" w:eastAsia="ru-RU" w:bidi="ru-RU"/>
      </w:rPr>
    </w:lvl>
    <w:lvl w:ilvl="8" w:tplc="7792AC3A">
      <w:numFmt w:val="bullet"/>
      <w:lvlText w:val="•"/>
      <w:lvlJc w:val="left"/>
      <w:pPr>
        <w:ind w:left="7949" w:hanging="260"/>
      </w:pPr>
      <w:rPr>
        <w:rFonts w:hint="default"/>
        <w:lang w:val="ru-RU" w:eastAsia="ru-RU" w:bidi="ru-RU"/>
      </w:rPr>
    </w:lvl>
  </w:abstractNum>
  <w:abstractNum w:abstractNumId="4" w15:restartNumberingAfterBreak="0">
    <w:nsid w:val="3B2C4462"/>
    <w:multiLevelType w:val="hybridMultilevel"/>
    <w:tmpl w:val="70ECA0AA"/>
    <w:lvl w:ilvl="0" w:tplc="4476B2EE">
      <w:start w:val="1"/>
      <w:numFmt w:val="decimal"/>
      <w:lvlText w:val="%1)"/>
      <w:lvlJc w:val="left"/>
      <w:pPr>
        <w:ind w:left="318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E303E86">
      <w:numFmt w:val="bullet"/>
      <w:lvlText w:val="•"/>
      <w:lvlJc w:val="left"/>
      <w:pPr>
        <w:ind w:left="1258" w:hanging="281"/>
      </w:pPr>
      <w:rPr>
        <w:rFonts w:hint="default"/>
        <w:lang w:val="ru-RU" w:eastAsia="ru-RU" w:bidi="ru-RU"/>
      </w:rPr>
    </w:lvl>
    <w:lvl w:ilvl="2" w:tplc="207A4028">
      <w:numFmt w:val="bullet"/>
      <w:lvlText w:val="•"/>
      <w:lvlJc w:val="left"/>
      <w:pPr>
        <w:ind w:left="2197" w:hanging="281"/>
      </w:pPr>
      <w:rPr>
        <w:rFonts w:hint="default"/>
        <w:lang w:val="ru-RU" w:eastAsia="ru-RU" w:bidi="ru-RU"/>
      </w:rPr>
    </w:lvl>
    <w:lvl w:ilvl="3" w:tplc="BF7A6452">
      <w:numFmt w:val="bullet"/>
      <w:lvlText w:val="•"/>
      <w:lvlJc w:val="left"/>
      <w:pPr>
        <w:ind w:left="3135" w:hanging="281"/>
      </w:pPr>
      <w:rPr>
        <w:rFonts w:hint="default"/>
        <w:lang w:val="ru-RU" w:eastAsia="ru-RU" w:bidi="ru-RU"/>
      </w:rPr>
    </w:lvl>
    <w:lvl w:ilvl="4" w:tplc="3DFE9986">
      <w:numFmt w:val="bullet"/>
      <w:lvlText w:val="•"/>
      <w:lvlJc w:val="left"/>
      <w:pPr>
        <w:ind w:left="4074" w:hanging="281"/>
      </w:pPr>
      <w:rPr>
        <w:rFonts w:hint="default"/>
        <w:lang w:val="ru-RU" w:eastAsia="ru-RU" w:bidi="ru-RU"/>
      </w:rPr>
    </w:lvl>
    <w:lvl w:ilvl="5" w:tplc="4CE42640">
      <w:numFmt w:val="bullet"/>
      <w:lvlText w:val="•"/>
      <w:lvlJc w:val="left"/>
      <w:pPr>
        <w:ind w:left="5013" w:hanging="281"/>
      </w:pPr>
      <w:rPr>
        <w:rFonts w:hint="default"/>
        <w:lang w:val="ru-RU" w:eastAsia="ru-RU" w:bidi="ru-RU"/>
      </w:rPr>
    </w:lvl>
    <w:lvl w:ilvl="6" w:tplc="CFB87098">
      <w:numFmt w:val="bullet"/>
      <w:lvlText w:val="•"/>
      <w:lvlJc w:val="left"/>
      <w:pPr>
        <w:ind w:left="5951" w:hanging="281"/>
      </w:pPr>
      <w:rPr>
        <w:rFonts w:hint="default"/>
        <w:lang w:val="ru-RU" w:eastAsia="ru-RU" w:bidi="ru-RU"/>
      </w:rPr>
    </w:lvl>
    <w:lvl w:ilvl="7" w:tplc="DE946D1C">
      <w:numFmt w:val="bullet"/>
      <w:lvlText w:val="•"/>
      <w:lvlJc w:val="left"/>
      <w:pPr>
        <w:ind w:left="6890" w:hanging="281"/>
      </w:pPr>
      <w:rPr>
        <w:rFonts w:hint="default"/>
        <w:lang w:val="ru-RU" w:eastAsia="ru-RU" w:bidi="ru-RU"/>
      </w:rPr>
    </w:lvl>
    <w:lvl w:ilvl="8" w:tplc="39443B3C">
      <w:numFmt w:val="bullet"/>
      <w:lvlText w:val="•"/>
      <w:lvlJc w:val="left"/>
      <w:pPr>
        <w:ind w:left="7829" w:hanging="281"/>
      </w:pPr>
      <w:rPr>
        <w:rFonts w:hint="default"/>
        <w:lang w:val="ru-RU" w:eastAsia="ru-RU" w:bidi="ru-RU"/>
      </w:rPr>
    </w:lvl>
  </w:abstractNum>
  <w:abstractNum w:abstractNumId="5" w15:restartNumberingAfterBreak="0">
    <w:nsid w:val="4C6A4FF0"/>
    <w:multiLevelType w:val="hybridMultilevel"/>
    <w:tmpl w:val="C3841818"/>
    <w:lvl w:ilvl="0" w:tplc="C9043322">
      <w:start w:val="1"/>
      <w:numFmt w:val="decimal"/>
      <w:lvlText w:val="%1."/>
      <w:lvlJc w:val="left"/>
      <w:pPr>
        <w:ind w:left="1230" w:hanging="57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2BE8B796">
      <w:numFmt w:val="bullet"/>
      <w:lvlText w:val="•"/>
      <w:lvlJc w:val="left"/>
      <w:pPr>
        <w:ind w:left="2086" w:hanging="572"/>
      </w:pPr>
      <w:rPr>
        <w:rFonts w:hint="default"/>
        <w:lang w:val="ru-RU" w:eastAsia="ru-RU" w:bidi="ru-RU"/>
      </w:rPr>
    </w:lvl>
    <w:lvl w:ilvl="2" w:tplc="6A70C400">
      <w:numFmt w:val="bullet"/>
      <w:lvlText w:val="•"/>
      <w:lvlJc w:val="left"/>
      <w:pPr>
        <w:ind w:left="2933" w:hanging="572"/>
      </w:pPr>
      <w:rPr>
        <w:rFonts w:hint="default"/>
        <w:lang w:val="ru-RU" w:eastAsia="ru-RU" w:bidi="ru-RU"/>
      </w:rPr>
    </w:lvl>
    <w:lvl w:ilvl="3" w:tplc="EC18DD5A">
      <w:numFmt w:val="bullet"/>
      <w:lvlText w:val="•"/>
      <w:lvlJc w:val="left"/>
      <w:pPr>
        <w:ind w:left="3779" w:hanging="572"/>
      </w:pPr>
      <w:rPr>
        <w:rFonts w:hint="default"/>
        <w:lang w:val="ru-RU" w:eastAsia="ru-RU" w:bidi="ru-RU"/>
      </w:rPr>
    </w:lvl>
    <w:lvl w:ilvl="4" w:tplc="5590FC44">
      <w:numFmt w:val="bullet"/>
      <w:lvlText w:val="•"/>
      <w:lvlJc w:val="left"/>
      <w:pPr>
        <w:ind w:left="4626" w:hanging="572"/>
      </w:pPr>
      <w:rPr>
        <w:rFonts w:hint="default"/>
        <w:lang w:val="ru-RU" w:eastAsia="ru-RU" w:bidi="ru-RU"/>
      </w:rPr>
    </w:lvl>
    <w:lvl w:ilvl="5" w:tplc="47D06FCA">
      <w:numFmt w:val="bullet"/>
      <w:lvlText w:val="•"/>
      <w:lvlJc w:val="left"/>
      <w:pPr>
        <w:ind w:left="5473" w:hanging="572"/>
      </w:pPr>
      <w:rPr>
        <w:rFonts w:hint="default"/>
        <w:lang w:val="ru-RU" w:eastAsia="ru-RU" w:bidi="ru-RU"/>
      </w:rPr>
    </w:lvl>
    <w:lvl w:ilvl="6" w:tplc="02248ACE">
      <w:numFmt w:val="bullet"/>
      <w:lvlText w:val="•"/>
      <w:lvlJc w:val="left"/>
      <w:pPr>
        <w:ind w:left="6319" w:hanging="572"/>
      </w:pPr>
      <w:rPr>
        <w:rFonts w:hint="default"/>
        <w:lang w:val="ru-RU" w:eastAsia="ru-RU" w:bidi="ru-RU"/>
      </w:rPr>
    </w:lvl>
    <w:lvl w:ilvl="7" w:tplc="7082A174">
      <w:numFmt w:val="bullet"/>
      <w:lvlText w:val="•"/>
      <w:lvlJc w:val="left"/>
      <w:pPr>
        <w:ind w:left="7166" w:hanging="572"/>
      </w:pPr>
      <w:rPr>
        <w:rFonts w:hint="default"/>
        <w:lang w:val="ru-RU" w:eastAsia="ru-RU" w:bidi="ru-RU"/>
      </w:rPr>
    </w:lvl>
    <w:lvl w:ilvl="8" w:tplc="4D4A8018">
      <w:numFmt w:val="bullet"/>
      <w:lvlText w:val="•"/>
      <w:lvlJc w:val="left"/>
      <w:pPr>
        <w:ind w:left="8013" w:hanging="572"/>
      </w:pPr>
      <w:rPr>
        <w:rFonts w:hint="default"/>
        <w:lang w:val="ru-RU" w:eastAsia="ru-RU" w:bidi="ru-RU"/>
      </w:rPr>
    </w:lvl>
  </w:abstractNum>
  <w:abstractNum w:abstractNumId="6" w15:restartNumberingAfterBreak="0">
    <w:nsid w:val="598332CD"/>
    <w:multiLevelType w:val="hybridMultilevel"/>
    <w:tmpl w:val="3C166EBC"/>
    <w:lvl w:ilvl="0" w:tplc="990846EC">
      <w:start w:val="1"/>
      <w:numFmt w:val="decimal"/>
      <w:lvlText w:val="%1)"/>
      <w:lvlJc w:val="left"/>
      <w:pPr>
        <w:ind w:left="318" w:hanging="32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2376E066">
      <w:numFmt w:val="bullet"/>
      <w:lvlText w:val="•"/>
      <w:lvlJc w:val="left"/>
      <w:pPr>
        <w:ind w:left="1258" w:hanging="322"/>
      </w:pPr>
      <w:rPr>
        <w:rFonts w:hint="default"/>
        <w:lang w:val="ru-RU" w:eastAsia="ru-RU" w:bidi="ru-RU"/>
      </w:rPr>
    </w:lvl>
    <w:lvl w:ilvl="2" w:tplc="6686AB38">
      <w:numFmt w:val="bullet"/>
      <w:lvlText w:val="•"/>
      <w:lvlJc w:val="left"/>
      <w:pPr>
        <w:ind w:left="2197" w:hanging="322"/>
      </w:pPr>
      <w:rPr>
        <w:rFonts w:hint="default"/>
        <w:lang w:val="ru-RU" w:eastAsia="ru-RU" w:bidi="ru-RU"/>
      </w:rPr>
    </w:lvl>
    <w:lvl w:ilvl="3" w:tplc="315CDCD6">
      <w:numFmt w:val="bullet"/>
      <w:lvlText w:val="•"/>
      <w:lvlJc w:val="left"/>
      <w:pPr>
        <w:ind w:left="3135" w:hanging="322"/>
      </w:pPr>
      <w:rPr>
        <w:rFonts w:hint="default"/>
        <w:lang w:val="ru-RU" w:eastAsia="ru-RU" w:bidi="ru-RU"/>
      </w:rPr>
    </w:lvl>
    <w:lvl w:ilvl="4" w:tplc="AC301F2E">
      <w:numFmt w:val="bullet"/>
      <w:lvlText w:val="•"/>
      <w:lvlJc w:val="left"/>
      <w:pPr>
        <w:ind w:left="4074" w:hanging="322"/>
      </w:pPr>
      <w:rPr>
        <w:rFonts w:hint="default"/>
        <w:lang w:val="ru-RU" w:eastAsia="ru-RU" w:bidi="ru-RU"/>
      </w:rPr>
    </w:lvl>
    <w:lvl w:ilvl="5" w:tplc="7D98BE82">
      <w:numFmt w:val="bullet"/>
      <w:lvlText w:val="•"/>
      <w:lvlJc w:val="left"/>
      <w:pPr>
        <w:ind w:left="5013" w:hanging="322"/>
      </w:pPr>
      <w:rPr>
        <w:rFonts w:hint="default"/>
        <w:lang w:val="ru-RU" w:eastAsia="ru-RU" w:bidi="ru-RU"/>
      </w:rPr>
    </w:lvl>
    <w:lvl w:ilvl="6" w:tplc="231E8AE8">
      <w:numFmt w:val="bullet"/>
      <w:lvlText w:val="•"/>
      <w:lvlJc w:val="left"/>
      <w:pPr>
        <w:ind w:left="5951" w:hanging="322"/>
      </w:pPr>
      <w:rPr>
        <w:rFonts w:hint="default"/>
        <w:lang w:val="ru-RU" w:eastAsia="ru-RU" w:bidi="ru-RU"/>
      </w:rPr>
    </w:lvl>
    <w:lvl w:ilvl="7" w:tplc="7B226C38">
      <w:numFmt w:val="bullet"/>
      <w:lvlText w:val="•"/>
      <w:lvlJc w:val="left"/>
      <w:pPr>
        <w:ind w:left="6890" w:hanging="322"/>
      </w:pPr>
      <w:rPr>
        <w:rFonts w:hint="default"/>
        <w:lang w:val="ru-RU" w:eastAsia="ru-RU" w:bidi="ru-RU"/>
      </w:rPr>
    </w:lvl>
    <w:lvl w:ilvl="8" w:tplc="19901474">
      <w:numFmt w:val="bullet"/>
      <w:lvlText w:val="•"/>
      <w:lvlJc w:val="left"/>
      <w:pPr>
        <w:ind w:left="7829" w:hanging="322"/>
      </w:pPr>
      <w:rPr>
        <w:rFonts w:hint="default"/>
        <w:lang w:val="ru-RU" w:eastAsia="ru-RU" w:bidi="ru-RU"/>
      </w:rPr>
    </w:lvl>
  </w:abstractNum>
  <w:abstractNum w:abstractNumId="7" w15:restartNumberingAfterBreak="0">
    <w:nsid w:val="77F83E50"/>
    <w:multiLevelType w:val="hybridMultilevel"/>
    <w:tmpl w:val="9F308E04"/>
    <w:lvl w:ilvl="0" w:tplc="C1068C44">
      <w:numFmt w:val="bullet"/>
      <w:lvlText w:val=""/>
      <w:lvlJc w:val="left"/>
      <w:pPr>
        <w:ind w:left="318" w:hanging="512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B92AF3F4">
      <w:numFmt w:val="bullet"/>
      <w:lvlText w:val="•"/>
      <w:lvlJc w:val="left"/>
      <w:pPr>
        <w:ind w:left="1258" w:hanging="512"/>
      </w:pPr>
      <w:rPr>
        <w:rFonts w:hint="default"/>
        <w:lang w:val="ru-RU" w:eastAsia="ru-RU" w:bidi="ru-RU"/>
      </w:rPr>
    </w:lvl>
    <w:lvl w:ilvl="2" w:tplc="9F5CF95E">
      <w:numFmt w:val="bullet"/>
      <w:lvlText w:val="•"/>
      <w:lvlJc w:val="left"/>
      <w:pPr>
        <w:ind w:left="2197" w:hanging="512"/>
      </w:pPr>
      <w:rPr>
        <w:rFonts w:hint="default"/>
        <w:lang w:val="ru-RU" w:eastAsia="ru-RU" w:bidi="ru-RU"/>
      </w:rPr>
    </w:lvl>
    <w:lvl w:ilvl="3" w:tplc="4B8A5DE8">
      <w:numFmt w:val="bullet"/>
      <w:lvlText w:val="•"/>
      <w:lvlJc w:val="left"/>
      <w:pPr>
        <w:ind w:left="3135" w:hanging="512"/>
      </w:pPr>
      <w:rPr>
        <w:rFonts w:hint="default"/>
        <w:lang w:val="ru-RU" w:eastAsia="ru-RU" w:bidi="ru-RU"/>
      </w:rPr>
    </w:lvl>
    <w:lvl w:ilvl="4" w:tplc="02AA8D7C">
      <w:numFmt w:val="bullet"/>
      <w:lvlText w:val="•"/>
      <w:lvlJc w:val="left"/>
      <w:pPr>
        <w:ind w:left="4074" w:hanging="512"/>
      </w:pPr>
      <w:rPr>
        <w:rFonts w:hint="default"/>
        <w:lang w:val="ru-RU" w:eastAsia="ru-RU" w:bidi="ru-RU"/>
      </w:rPr>
    </w:lvl>
    <w:lvl w:ilvl="5" w:tplc="6D9445F0">
      <w:numFmt w:val="bullet"/>
      <w:lvlText w:val="•"/>
      <w:lvlJc w:val="left"/>
      <w:pPr>
        <w:ind w:left="5013" w:hanging="512"/>
      </w:pPr>
      <w:rPr>
        <w:rFonts w:hint="default"/>
        <w:lang w:val="ru-RU" w:eastAsia="ru-RU" w:bidi="ru-RU"/>
      </w:rPr>
    </w:lvl>
    <w:lvl w:ilvl="6" w:tplc="6AF00F20">
      <w:numFmt w:val="bullet"/>
      <w:lvlText w:val="•"/>
      <w:lvlJc w:val="left"/>
      <w:pPr>
        <w:ind w:left="5951" w:hanging="512"/>
      </w:pPr>
      <w:rPr>
        <w:rFonts w:hint="default"/>
        <w:lang w:val="ru-RU" w:eastAsia="ru-RU" w:bidi="ru-RU"/>
      </w:rPr>
    </w:lvl>
    <w:lvl w:ilvl="7" w:tplc="92EE25EE">
      <w:numFmt w:val="bullet"/>
      <w:lvlText w:val="•"/>
      <w:lvlJc w:val="left"/>
      <w:pPr>
        <w:ind w:left="6890" w:hanging="512"/>
      </w:pPr>
      <w:rPr>
        <w:rFonts w:hint="default"/>
        <w:lang w:val="ru-RU" w:eastAsia="ru-RU" w:bidi="ru-RU"/>
      </w:rPr>
    </w:lvl>
    <w:lvl w:ilvl="8" w:tplc="6AD6F666">
      <w:numFmt w:val="bullet"/>
      <w:lvlText w:val="•"/>
      <w:lvlJc w:val="left"/>
      <w:pPr>
        <w:ind w:left="7829" w:hanging="512"/>
      </w:pPr>
      <w:rPr>
        <w:rFonts w:hint="default"/>
        <w:lang w:val="ru-RU" w:eastAsia="ru-RU" w:bidi="ru-RU"/>
      </w:rPr>
    </w:lvl>
  </w:abstractNum>
  <w:abstractNum w:abstractNumId="8" w15:restartNumberingAfterBreak="0">
    <w:nsid w:val="7F5F46FE"/>
    <w:multiLevelType w:val="hybridMultilevel"/>
    <w:tmpl w:val="6276AC10"/>
    <w:lvl w:ilvl="0" w:tplc="8B86253C">
      <w:start w:val="1"/>
      <w:numFmt w:val="decimal"/>
      <w:lvlText w:val="%1)"/>
      <w:lvlJc w:val="left"/>
      <w:pPr>
        <w:ind w:left="318" w:hanging="34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F3AA7A68">
      <w:numFmt w:val="bullet"/>
      <w:lvlText w:val="•"/>
      <w:lvlJc w:val="left"/>
      <w:pPr>
        <w:ind w:left="1258" w:hanging="343"/>
      </w:pPr>
      <w:rPr>
        <w:rFonts w:hint="default"/>
        <w:lang w:val="ru-RU" w:eastAsia="ru-RU" w:bidi="ru-RU"/>
      </w:rPr>
    </w:lvl>
    <w:lvl w:ilvl="2" w:tplc="5130365C">
      <w:numFmt w:val="bullet"/>
      <w:lvlText w:val="•"/>
      <w:lvlJc w:val="left"/>
      <w:pPr>
        <w:ind w:left="2197" w:hanging="343"/>
      </w:pPr>
      <w:rPr>
        <w:rFonts w:hint="default"/>
        <w:lang w:val="ru-RU" w:eastAsia="ru-RU" w:bidi="ru-RU"/>
      </w:rPr>
    </w:lvl>
    <w:lvl w:ilvl="3" w:tplc="DAF8122C">
      <w:numFmt w:val="bullet"/>
      <w:lvlText w:val="•"/>
      <w:lvlJc w:val="left"/>
      <w:pPr>
        <w:ind w:left="3135" w:hanging="343"/>
      </w:pPr>
      <w:rPr>
        <w:rFonts w:hint="default"/>
        <w:lang w:val="ru-RU" w:eastAsia="ru-RU" w:bidi="ru-RU"/>
      </w:rPr>
    </w:lvl>
    <w:lvl w:ilvl="4" w:tplc="80CEBE8E">
      <w:numFmt w:val="bullet"/>
      <w:lvlText w:val="•"/>
      <w:lvlJc w:val="left"/>
      <w:pPr>
        <w:ind w:left="4074" w:hanging="343"/>
      </w:pPr>
      <w:rPr>
        <w:rFonts w:hint="default"/>
        <w:lang w:val="ru-RU" w:eastAsia="ru-RU" w:bidi="ru-RU"/>
      </w:rPr>
    </w:lvl>
    <w:lvl w:ilvl="5" w:tplc="E692FC4E">
      <w:numFmt w:val="bullet"/>
      <w:lvlText w:val="•"/>
      <w:lvlJc w:val="left"/>
      <w:pPr>
        <w:ind w:left="5013" w:hanging="343"/>
      </w:pPr>
      <w:rPr>
        <w:rFonts w:hint="default"/>
        <w:lang w:val="ru-RU" w:eastAsia="ru-RU" w:bidi="ru-RU"/>
      </w:rPr>
    </w:lvl>
    <w:lvl w:ilvl="6" w:tplc="0A48AD2C">
      <w:numFmt w:val="bullet"/>
      <w:lvlText w:val="•"/>
      <w:lvlJc w:val="left"/>
      <w:pPr>
        <w:ind w:left="5951" w:hanging="343"/>
      </w:pPr>
      <w:rPr>
        <w:rFonts w:hint="default"/>
        <w:lang w:val="ru-RU" w:eastAsia="ru-RU" w:bidi="ru-RU"/>
      </w:rPr>
    </w:lvl>
    <w:lvl w:ilvl="7" w:tplc="EDDCAB28">
      <w:numFmt w:val="bullet"/>
      <w:lvlText w:val="•"/>
      <w:lvlJc w:val="left"/>
      <w:pPr>
        <w:ind w:left="6890" w:hanging="343"/>
      </w:pPr>
      <w:rPr>
        <w:rFonts w:hint="default"/>
        <w:lang w:val="ru-RU" w:eastAsia="ru-RU" w:bidi="ru-RU"/>
      </w:rPr>
    </w:lvl>
    <w:lvl w:ilvl="8" w:tplc="88DA7618">
      <w:numFmt w:val="bullet"/>
      <w:lvlText w:val="•"/>
      <w:lvlJc w:val="left"/>
      <w:pPr>
        <w:ind w:left="7829" w:hanging="343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753"/>
    <w:rsid w:val="007717A9"/>
    <w:rsid w:val="007E4753"/>
    <w:rsid w:val="00951F8F"/>
    <w:rsid w:val="00AF18AF"/>
    <w:rsid w:val="00D6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ABEBF"/>
  <w15:chartTrackingRefBased/>
  <w15:docId w15:val="{940A7F1F-B9EA-42EE-A3E3-49148314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upto.ru/rupto/portal/0c7e69f5-fe1e-11e0-77a5-8e000200001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pto.ru/rupto/portal/0c7e69f5-fe1e-11e0-77a5-8e000200001f" TargetMode="External"/><Relationship Id="rId5" Type="http://schemas.openxmlformats.org/officeDocument/2006/relationships/hyperlink" Target="http://www.1fips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1378</Words>
  <Characters>7858</Characters>
  <Application>Microsoft Office Word</Application>
  <DocSecurity>0</DocSecurity>
  <Lines>65</Lines>
  <Paragraphs>18</Paragraphs>
  <ScaleCrop>false</ScaleCrop>
  <Company/>
  <LinksUpToDate>false</LinksUpToDate>
  <CharactersWithSpaces>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2019-10-10T18:45:00Z</dcterms:created>
  <dcterms:modified xsi:type="dcterms:W3CDTF">2019-10-10T19:27:00Z</dcterms:modified>
</cp:coreProperties>
</file>