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E70" w:rsidRDefault="00743E70" w:rsidP="00743E70">
      <w:pPr>
        <w:pStyle w:val="a3"/>
        <w:spacing w:line="276" w:lineRule="auto"/>
        <w:ind w:firstLine="567"/>
        <w:jc w:val="center"/>
        <w:rPr>
          <w:rFonts w:ascii="Times New Roman" w:hAnsi="Times New Roman"/>
          <w:color w:val="000000"/>
          <w:sz w:val="28"/>
          <w:szCs w:val="28"/>
        </w:rPr>
      </w:pPr>
      <w:r>
        <w:rPr>
          <w:rFonts w:ascii="Times New Roman" w:hAnsi="Times New Roman"/>
          <w:bCs/>
          <w:iCs/>
          <w:color w:val="000000"/>
          <w:spacing w:val="1"/>
          <w:sz w:val="28"/>
          <w:szCs w:val="28"/>
        </w:rPr>
        <w:t>Практическое занятие</w:t>
      </w:r>
      <w:r w:rsidR="00FE218E">
        <w:rPr>
          <w:rFonts w:ascii="Times New Roman" w:hAnsi="Times New Roman"/>
          <w:color w:val="000000"/>
          <w:sz w:val="28"/>
          <w:szCs w:val="28"/>
        </w:rPr>
        <w:t xml:space="preserve"> ПЗ-9</w:t>
      </w:r>
      <w:r>
        <w:rPr>
          <w:rFonts w:ascii="Times New Roman" w:hAnsi="Times New Roman"/>
          <w:color w:val="000000"/>
          <w:sz w:val="28"/>
          <w:szCs w:val="28"/>
        </w:rPr>
        <w:t xml:space="preserve">  </w:t>
      </w:r>
    </w:p>
    <w:p w:rsidR="006F28D5" w:rsidRPr="008E2082" w:rsidRDefault="00743E70" w:rsidP="001C14C9">
      <w:pPr>
        <w:spacing w:after="0" w:line="240" w:lineRule="auto"/>
        <w:ind w:firstLine="567"/>
        <w:jc w:val="center"/>
        <w:rPr>
          <w:rFonts w:ascii="Times New Roman" w:eastAsia="Times New Roman" w:hAnsi="Times New Roman" w:cs="Times New Roman"/>
          <w:b/>
          <w:bCs/>
          <w:i/>
          <w:sz w:val="28"/>
          <w:szCs w:val="28"/>
        </w:rPr>
      </w:pPr>
      <w:r w:rsidRPr="006F28D5">
        <w:rPr>
          <w:rFonts w:ascii="Times New Roman" w:hAnsi="Times New Roman"/>
          <w:b/>
          <w:color w:val="000000"/>
          <w:spacing w:val="1"/>
          <w:sz w:val="28"/>
          <w:szCs w:val="28"/>
        </w:rPr>
        <w:t>Тема:</w:t>
      </w:r>
      <w:r w:rsidRPr="006F28D5">
        <w:rPr>
          <w:rFonts w:ascii="Times New Roman" w:hAnsi="Times New Roman"/>
          <w:b/>
          <w:sz w:val="28"/>
          <w:szCs w:val="28"/>
        </w:rPr>
        <w:t xml:space="preserve"> </w:t>
      </w:r>
      <w:r w:rsidR="006F28D5" w:rsidRPr="006F28D5">
        <w:rPr>
          <w:rFonts w:ascii="Times New Roman" w:eastAsia="Times New Roman" w:hAnsi="Times New Roman" w:cs="Times New Roman"/>
          <w:b/>
          <w:bCs/>
          <w:sz w:val="28"/>
          <w:szCs w:val="28"/>
        </w:rPr>
        <w:t>Методики теоретических исследований</w:t>
      </w:r>
      <w:r w:rsidR="00282D95">
        <w:rPr>
          <w:rFonts w:ascii="Times New Roman" w:eastAsia="Times New Roman" w:hAnsi="Times New Roman" w:cs="Times New Roman"/>
          <w:b/>
          <w:bCs/>
          <w:sz w:val="28"/>
          <w:szCs w:val="28"/>
        </w:rPr>
        <w:t xml:space="preserve"> </w:t>
      </w:r>
      <w:r w:rsidR="00282D95" w:rsidRPr="006C2F86">
        <w:rPr>
          <w:rFonts w:ascii="Times New Roman" w:hAnsi="Times New Roman" w:cs="Times New Roman"/>
          <w:b/>
          <w:bCs/>
          <w:sz w:val="28"/>
          <w:szCs w:val="28"/>
        </w:rPr>
        <w:t>в агроинженерии</w:t>
      </w:r>
    </w:p>
    <w:p w:rsidR="00710004" w:rsidRDefault="00710004" w:rsidP="001C14C9">
      <w:pPr>
        <w:spacing w:after="0" w:line="240" w:lineRule="auto"/>
        <w:ind w:firstLine="709"/>
        <w:jc w:val="both"/>
        <w:rPr>
          <w:rFonts w:ascii="Times New Roman" w:eastAsia="Times New Roman" w:hAnsi="Times New Roman" w:cs="Times New Roman"/>
          <w:bCs/>
          <w:iCs/>
          <w:color w:val="000000"/>
          <w:spacing w:val="1"/>
          <w:sz w:val="28"/>
          <w:szCs w:val="28"/>
        </w:rPr>
      </w:pPr>
    </w:p>
    <w:p w:rsidR="00710004" w:rsidRDefault="00710004" w:rsidP="001C14C9">
      <w:pPr>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i/>
          <w:sz w:val="28"/>
          <w:szCs w:val="28"/>
          <w:u w:val="single"/>
        </w:rPr>
        <w:t>Цель занятия</w:t>
      </w:r>
      <w:r>
        <w:rPr>
          <w:rFonts w:ascii="Times New Roman" w:hAnsi="Times New Roman" w:cs="Times New Roman"/>
          <w:i/>
          <w:sz w:val="28"/>
          <w:szCs w:val="28"/>
        </w:rPr>
        <w:t xml:space="preserve"> – </w:t>
      </w:r>
      <w:r>
        <w:rPr>
          <w:rFonts w:ascii="Times New Roman" w:hAnsi="Times New Roman" w:cs="Times New Roman"/>
          <w:sz w:val="28"/>
          <w:szCs w:val="28"/>
        </w:rPr>
        <w:t xml:space="preserve">изучить </w:t>
      </w:r>
      <w:r w:rsidR="00FA64A7">
        <w:rPr>
          <w:rFonts w:ascii="Times New Roman" w:hAnsi="Times New Roman" w:cs="Times New Roman"/>
          <w:sz w:val="28"/>
          <w:szCs w:val="28"/>
        </w:rPr>
        <w:t>м</w:t>
      </w:r>
      <w:r w:rsidR="00FA64A7" w:rsidRPr="00FA64A7">
        <w:rPr>
          <w:rFonts w:ascii="Times New Roman" w:hAnsi="Times New Roman" w:cs="Times New Roman"/>
          <w:sz w:val="28"/>
          <w:szCs w:val="28"/>
        </w:rPr>
        <w:t xml:space="preserve">етодики </w:t>
      </w:r>
      <w:r w:rsidR="001C14C9">
        <w:rPr>
          <w:rFonts w:ascii="Times New Roman" w:hAnsi="Times New Roman" w:cs="Times New Roman"/>
          <w:sz w:val="28"/>
          <w:szCs w:val="28"/>
        </w:rPr>
        <w:t xml:space="preserve">и задачи </w:t>
      </w:r>
      <w:r w:rsidR="00FA64A7" w:rsidRPr="00FA64A7">
        <w:rPr>
          <w:rFonts w:ascii="Times New Roman" w:hAnsi="Times New Roman" w:cs="Times New Roman"/>
          <w:sz w:val="28"/>
          <w:szCs w:val="28"/>
        </w:rPr>
        <w:t xml:space="preserve">теоретических исследований в </w:t>
      </w:r>
      <w:proofErr w:type="spellStart"/>
      <w:r w:rsidR="00FA64A7" w:rsidRPr="00FA64A7">
        <w:rPr>
          <w:rFonts w:ascii="Times New Roman" w:hAnsi="Times New Roman" w:cs="Times New Roman"/>
          <w:sz w:val="28"/>
          <w:szCs w:val="28"/>
        </w:rPr>
        <w:t>агроинженерии</w:t>
      </w:r>
      <w:proofErr w:type="spellEnd"/>
      <w:r w:rsidR="001C14C9">
        <w:rPr>
          <w:rFonts w:ascii="Times New Roman" w:hAnsi="Times New Roman" w:cs="Times New Roman"/>
          <w:sz w:val="28"/>
          <w:szCs w:val="28"/>
        </w:rPr>
        <w:t xml:space="preserve">, </w:t>
      </w:r>
      <w:r w:rsidR="001C14C9">
        <w:rPr>
          <w:rFonts w:ascii="Times New Roman" w:eastAsia="Times New Roman" w:hAnsi="Times New Roman" w:cs="Times New Roman"/>
          <w:sz w:val="28"/>
          <w:szCs w:val="28"/>
        </w:rPr>
        <w:t xml:space="preserve">методы и </w:t>
      </w:r>
      <w:r w:rsidR="00D339B6">
        <w:rPr>
          <w:rFonts w:ascii="Times New Roman" w:eastAsia="Times New Roman" w:hAnsi="Times New Roman" w:cs="Times New Roman"/>
          <w:sz w:val="28"/>
          <w:szCs w:val="28"/>
        </w:rPr>
        <w:t>программы построения математической модели,</w:t>
      </w:r>
      <w:r w:rsidR="001C14C9">
        <w:rPr>
          <w:rFonts w:ascii="Times New Roman" w:eastAsia="Times New Roman" w:hAnsi="Times New Roman" w:cs="Times New Roman"/>
          <w:sz w:val="28"/>
          <w:szCs w:val="28"/>
        </w:rPr>
        <w:t xml:space="preserve"> </w:t>
      </w:r>
      <w:r w:rsidR="00D339B6" w:rsidRPr="000D35DF">
        <w:rPr>
          <w:rFonts w:ascii="Times New Roman" w:eastAsia="Times New Roman" w:hAnsi="Times New Roman" w:cs="Times New Roman"/>
          <w:sz w:val="28"/>
          <w:szCs w:val="28"/>
        </w:rPr>
        <w:t xml:space="preserve">по которой в дальнейшем </w:t>
      </w:r>
      <w:r w:rsidR="00E66781">
        <w:rPr>
          <w:rFonts w:ascii="Times New Roman" w:eastAsia="Times New Roman" w:hAnsi="Times New Roman" w:cs="Times New Roman"/>
          <w:sz w:val="28"/>
          <w:szCs w:val="28"/>
        </w:rPr>
        <w:t>будут осуществля</w:t>
      </w:r>
      <w:bookmarkStart w:id="0" w:name="_GoBack"/>
      <w:bookmarkEnd w:id="0"/>
      <w:r w:rsidR="00D339B6" w:rsidRPr="000D35DF">
        <w:rPr>
          <w:rFonts w:ascii="Times New Roman" w:eastAsia="Times New Roman" w:hAnsi="Times New Roman" w:cs="Times New Roman"/>
          <w:sz w:val="28"/>
          <w:szCs w:val="28"/>
        </w:rPr>
        <w:t xml:space="preserve">тся исследование объектов </w:t>
      </w:r>
      <w:r w:rsidR="00D339B6">
        <w:rPr>
          <w:rFonts w:ascii="Times New Roman" w:eastAsia="Times New Roman" w:hAnsi="Times New Roman" w:cs="Times New Roman"/>
          <w:sz w:val="28"/>
          <w:szCs w:val="28"/>
        </w:rPr>
        <w:t xml:space="preserve">и предметов </w:t>
      </w:r>
      <w:r w:rsidR="001C14C9">
        <w:rPr>
          <w:rFonts w:ascii="Times New Roman" w:eastAsia="Times New Roman" w:hAnsi="Times New Roman" w:cs="Times New Roman"/>
          <w:sz w:val="28"/>
          <w:szCs w:val="28"/>
        </w:rPr>
        <w:t>научных исследований</w:t>
      </w:r>
      <w:r w:rsidR="00FA64A7">
        <w:rPr>
          <w:rFonts w:ascii="Times New Roman" w:hAnsi="Times New Roman" w:cs="Times New Roman"/>
          <w:sz w:val="28"/>
          <w:szCs w:val="28"/>
        </w:rPr>
        <w:t>.</w:t>
      </w:r>
    </w:p>
    <w:p w:rsidR="00710004" w:rsidRPr="00D339B6" w:rsidRDefault="00710004" w:rsidP="001C14C9">
      <w:pPr>
        <w:spacing w:after="0" w:line="240" w:lineRule="auto"/>
        <w:jc w:val="center"/>
        <w:rPr>
          <w:rFonts w:ascii="Times New Roman" w:hAnsi="Times New Roman" w:cs="Times New Roman"/>
          <w:sz w:val="28"/>
          <w:szCs w:val="28"/>
        </w:rPr>
      </w:pPr>
    </w:p>
    <w:p w:rsidR="00037C1D" w:rsidRPr="00710004" w:rsidRDefault="00710004" w:rsidP="001C14C9">
      <w:pPr>
        <w:spacing w:after="0" w:line="240" w:lineRule="auto"/>
        <w:jc w:val="center"/>
        <w:rPr>
          <w:rFonts w:ascii="Times New Roman" w:hAnsi="Times New Roman" w:cs="Times New Roman"/>
          <w:i/>
          <w:sz w:val="28"/>
          <w:szCs w:val="28"/>
          <w:u w:val="single"/>
        </w:rPr>
      </w:pPr>
      <w:r>
        <w:rPr>
          <w:rFonts w:ascii="Times New Roman" w:hAnsi="Times New Roman" w:cs="Times New Roman"/>
          <w:i/>
          <w:sz w:val="28"/>
          <w:szCs w:val="28"/>
          <w:u w:val="single"/>
        </w:rPr>
        <w:t>Теоретический материал</w:t>
      </w:r>
    </w:p>
    <w:p w:rsidR="007C7443" w:rsidRDefault="00BA5AEE" w:rsidP="00BA5AEE">
      <w:pPr>
        <w:spacing w:after="0" w:line="240" w:lineRule="auto"/>
        <w:ind w:firstLine="567"/>
        <w:jc w:val="both"/>
        <w:rPr>
          <w:rFonts w:ascii="Times New Roman" w:eastAsia="Times New Roman" w:hAnsi="Times New Roman" w:cs="Times New Roman"/>
          <w:sz w:val="28"/>
          <w:szCs w:val="28"/>
        </w:rPr>
      </w:pPr>
      <w:r w:rsidRPr="00BA5AEE">
        <w:rPr>
          <w:rFonts w:ascii="Times New Roman" w:eastAsia="Times New Roman" w:hAnsi="Times New Roman" w:cs="Times New Roman"/>
          <w:sz w:val="28"/>
          <w:szCs w:val="28"/>
        </w:rPr>
        <w:t xml:space="preserve">Методика теоретического исследования, как правило, связано с построением математической модели. </w:t>
      </w:r>
      <w:r>
        <w:rPr>
          <w:rFonts w:ascii="Times New Roman" w:eastAsia="Times New Roman" w:hAnsi="Times New Roman" w:cs="Times New Roman"/>
          <w:sz w:val="28"/>
          <w:szCs w:val="28"/>
        </w:rPr>
        <w:t xml:space="preserve">Выбор конкретной модели требует </w:t>
      </w:r>
      <w:r w:rsidRPr="00BA5AEE">
        <w:rPr>
          <w:rFonts w:ascii="Times New Roman" w:eastAsia="Times New Roman" w:hAnsi="Times New Roman" w:cs="Times New Roman"/>
          <w:sz w:val="28"/>
          <w:szCs w:val="28"/>
        </w:rPr>
        <w:t xml:space="preserve">эрудиции разработчика или основывается на аналогии с подобными исследованиями при их критическом анализе. После этого автор обычно тщательно изучает соответствующий механико-математический аппарат и затем на его основе строит новые или уточненные модели изучаемых процессов. Варианты наиболее распространенных математических моделей в </w:t>
      </w:r>
      <w:proofErr w:type="spellStart"/>
      <w:r w:rsidRPr="00BA5AEE">
        <w:rPr>
          <w:rFonts w:ascii="Times New Roman" w:eastAsia="Times New Roman" w:hAnsi="Times New Roman" w:cs="Times New Roman"/>
          <w:sz w:val="28"/>
          <w:szCs w:val="28"/>
        </w:rPr>
        <w:t>агроинженерных</w:t>
      </w:r>
      <w:proofErr w:type="spellEnd"/>
      <w:r w:rsidRPr="00BA5AEE">
        <w:rPr>
          <w:rFonts w:ascii="Times New Roman" w:eastAsia="Times New Roman" w:hAnsi="Times New Roman" w:cs="Times New Roman"/>
          <w:sz w:val="28"/>
          <w:szCs w:val="28"/>
        </w:rPr>
        <w:t xml:space="preserve"> исследований составляют основное содержание теоретических исследований.</w:t>
      </w:r>
    </w:p>
    <w:p w:rsidR="00037C1D" w:rsidRDefault="00037C1D" w:rsidP="00037C1D">
      <w:pPr>
        <w:spacing w:after="0" w:line="240" w:lineRule="auto"/>
        <w:ind w:firstLine="567"/>
        <w:jc w:val="both"/>
        <w:rPr>
          <w:rFonts w:ascii="Times New Roman" w:eastAsia="Times New Roman" w:hAnsi="Times New Roman" w:cs="Times New Roman"/>
          <w:sz w:val="28"/>
          <w:szCs w:val="28"/>
        </w:rPr>
      </w:pPr>
      <w:r w:rsidRPr="00037C1D">
        <w:rPr>
          <w:rFonts w:ascii="Times New Roman" w:eastAsia="Times New Roman" w:hAnsi="Times New Roman" w:cs="Times New Roman"/>
          <w:sz w:val="28"/>
          <w:szCs w:val="28"/>
        </w:rPr>
        <w:t xml:space="preserve">Объем и глубина </w:t>
      </w:r>
      <w:r w:rsidR="004840AF">
        <w:rPr>
          <w:rFonts w:ascii="Times New Roman" w:eastAsia="Times New Roman" w:hAnsi="Times New Roman" w:cs="Times New Roman"/>
          <w:sz w:val="28"/>
          <w:szCs w:val="28"/>
        </w:rPr>
        <w:t xml:space="preserve">теоретических </w:t>
      </w:r>
      <w:r w:rsidRPr="00037C1D">
        <w:rPr>
          <w:rFonts w:ascii="Times New Roman" w:eastAsia="Times New Roman" w:hAnsi="Times New Roman" w:cs="Times New Roman"/>
          <w:sz w:val="28"/>
          <w:szCs w:val="28"/>
        </w:rPr>
        <w:t xml:space="preserve">исследований определяется с учетом соответствующей научной специальности, а также возможностей самого соискателя и его способностей. </w:t>
      </w:r>
    </w:p>
    <w:p w:rsidR="00037C1D" w:rsidRDefault="00037C1D" w:rsidP="00037C1D">
      <w:pPr>
        <w:spacing w:after="0" w:line="240" w:lineRule="auto"/>
        <w:ind w:firstLine="567"/>
        <w:jc w:val="both"/>
        <w:rPr>
          <w:rFonts w:ascii="Times New Roman" w:eastAsia="Times New Roman" w:hAnsi="Times New Roman" w:cs="Times New Roman"/>
          <w:sz w:val="28"/>
          <w:szCs w:val="28"/>
        </w:rPr>
      </w:pPr>
      <w:r w:rsidRPr="00037C1D">
        <w:rPr>
          <w:rFonts w:ascii="Times New Roman" w:eastAsia="Times New Roman" w:hAnsi="Times New Roman" w:cs="Times New Roman"/>
          <w:sz w:val="28"/>
          <w:szCs w:val="28"/>
        </w:rPr>
        <w:t>Теоретические исследования основываются на аксиомах, законах, принципах, постулатах и теоремах, т.е. на логических построениях, которые сформулированы в результате развития науки и образования на протяжении истории человечества. Их значимость состоит в том, что они исключают необходимость в повторении ранее пройденных человечеством этапов по накоплению опыта и нового получения данных тех экспериментальных исследований, которые послужили основанием для установления вышеперечисленных логических построений, если им по</w:t>
      </w:r>
      <w:r>
        <w:rPr>
          <w:rFonts w:ascii="Times New Roman" w:eastAsia="Times New Roman" w:hAnsi="Times New Roman" w:cs="Times New Roman"/>
          <w:sz w:val="28"/>
          <w:szCs w:val="28"/>
        </w:rPr>
        <w:t>дчиняются исследуемые объекты.</w:t>
      </w:r>
    </w:p>
    <w:p w:rsidR="004840AF" w:rsidRDefault="004840AF" w:rsidP="00037C1D">
      <w:pPr>
        <w:spacing w:after="0" w:line="240" w:lineRule="auto"/>
        <w:ind w:firstLine="567"/>
        <w:jc w:val="both"/>
        <w:rPr>
          <w:rFonts w:ascii="Times New Roman" w:eastAsia="Times New Roman" w:hAnsi="Times New Roman" w:cs="Times New Roman"/>
          <w:sz w:val="28"/>
          <w:szCs w:val="28"/>
        </w:rPr>
      </w:pPr>
      <w:r w:rsidRPr="003571F2">
        <w:rPr>
          <w:rFonts w:ascii="Times New Roman" w:eastAsia="Times New Roman" w:hAnsi="Times New Roman" w:cs="Times New Roman"/>
          <w:i/>
          <w:sz w:val="28"/>
          <w:szCs w:val="28"/>
        </w:rPr>
        <w:t>Теоретические исследования</w:t>
      </w:r>
      <w:r w:rsidRPr="004840AF">
        <w:rPr>
          <w:rFonts w:ascii="Times New Roman" w:eastAsia="Times New Roman" w:hAnsi="Times New Roman" w:cs="Times New Roman"/>
          <w:sz w:val="28"/>
          <w:szCs w:val="28"/>
        </w:rPr>
        <w:t xml:space="preserve"> являются творческими, направленными на создание новых научных гипотез, глубокое объяснение неизученных явлений или процессов, обобщение отдельных явлений или процессов, обоснование стратегии и тактики научных исследований, а также решении других подобных задач.</w:t>
      </w:r>
    </w:p>
    <w:p w:rsidR="00037C1D" w:rsidRPr="00037C1D" w:rsidRDefault="00037C1D" w:rsidP="00037C1D">
      <w:pPr>
        <w:spacing w:after="0" w:line="240" w:lineRule="auto"/>
        <w:ind w:firstLine="567"/>
        <w:jc w:val="both"/>
        <w:rPr>
          <w:rFonts w:ascii="Times New Roman" w:eastAsia="Times New Roman" w:hAnsi="Times New Roman" w:cs="Times New Roman"/>
          <w:sz w:val="28"/>
          <w:szCs w:val="28"/>
        </w:rPr>
      </w:pPr>
      <w:r w:rsidRPr="00037C1D">
        <w:rPr>
          <w:rFonts w:ascii="Times New Roman" w:eastAsia="Times New Roman" w:hAnsi="Times New Roman" w:cs="Times New Roman"/>
          <w:sz w:val="28"/>
          <w:szCs w:val="28"/>
        </w:rPr>
        <w:t xml:space="preserve">Основной целью теоретических исследований является решение следующих задач: </w:t>
      </w:r>
    </w:p>
    <w:p w:rsidR="00037C1D" w:rsidRPr="004840AF" w:rsidRDefault="00037C1D" w:rsidP="00D36579">
      <w:pPr>
        <w:numPr>
          <w:ilvl w:val="0"/>
          <w:numId w:val="3"/>
        </w:numPr>
        <w:tabs>
          <w:tab w:val="clear" w:pos="720"/>
          <w:tab w:val="num" w:pos="1134"/>
        </w:tabs>
        <w:spacing w:after="0" w:line="240" w:lineRule="auto"/>
        <w:ind w:left="1134" w:hanging="283"/>
        <w:jc w:val="both"/>
        <w:rPr>
          <w:rFonts w:ascii="Times New Roman" w:eastAsia="Times New Roman" w:hAnsi="Times New Roman" w:cs="Times New Roman"/>
          <w:sz w:val="28"/>
          <w:szCs w:val="28"/>
        </w:rPr>
      </w:pPr>
      <w:r w:rsidRPr="00037C1D">
        <w:rPr>
          <w:rFonts w:ascii="Times New Roman" w:eastAsia="Times New Roman" w:hAnsi="Times New Roman" w:cs="Times New Roman"/>
          <w:sz w:val="28"/>
          <w:szCs w:val="28"/>
        </w:rPr>
        <w:t>изучение физической природы исследуемых объектов, явлений и процессов;</w:t>
      </w:r>
    </w:p>
    <w:p w:rsidR="00037C1D" w:rsidRPr="004840AF" w:rsidRDefault="00037C1D" w:rsidP="00D36579">
      <w:pPr>
        <w:numPr>
          <w:ilvl w:val="0"/>
          <w:numId w:val="3"/>
        </w:numPr>
        <w:tabs>
          <w:tab w:val="clear" w:pos="720"/>
          <w:tab w:val="num" w:pos="1134"/>
        </w:tabs>
        <w:spacing w:after="0" w:line="240" w:lineRule="auto"/>
        <w:ind w:left="1134" w:hanging="283"/>
        <w:jc w:val="both"/>
        <w:rPr>
          <w:rFonts w:ascii="Times New Roman" w:eastAsia="Times New Roman" w:hAnsi="Times New Roman" w:cs="Times New Roman"/>
          <w:sz w:val="28"/>
          <w:szCs w:val="28"/>
        </w:rPr>
      </w:pPr>
      <w:r w:rsidRPr="00037C1D">
        <w:rPr>
          <w:rFonts w:ascii="Times New Roman" w:eastAsia="Times New Roman" w:hAnsi="Times New Roman" w:cs="Times New Roman"/>
          <w:sz w:val="28"/>
          <w:szCs w:val="28"/>
        </w:rPr>
        <w:t>построение принципиальных моделей этих объектов исследований в целом или по отдельным характеристикам;</w:t>
      </w:r>
    </w:p>
    <w:p w:rsidR="00037C1D" w:rsidRPr="004840AF" w:rsidRDefault="00037C1D" w:rsidP="00D36579">
      <w:pPr>
        <w:numPr>
          <w:ilvl w:val="0"/>
          <w:numId w:val="3"/>
        </w:numPr>
        <w:tabs>
          <w:tab w:val="clear" w:pos="720"/>
          <w:tab w:val="num" w:pos="1134"/>
        </w:tabs>
        <w:spacing w:after="0" w:line="240" w:lineRule="auto"/>
        <w:ind w:left="1134" w:hanging="283"/>
        <w:jc w:val="both"/>
        <w:rPr>
          <w:rFonts w:ascii="Times New Roman" w:eastAsia="Times New Roman" w:hAnsi="Times New Roman" w:cs="Times New Roman"/>
          <w:sz w:val="28"/>
          <w:szCs w:val="28"/>
        </w:rPr>
      </w:pPr>
      <w:r w:rsidRPr="00037C1D">
        <w:rPr>
          <w:rFonts w:ascii="Times New Roman" w:eastAsia="Times New Roman" w:hAnsi="Times New Roman" w:cs="Times New Roman"/>
          <w:sz w:val="28"/>
          <w:szCs w:val="28"/>
        </w:rPr>
        <w:t>сравнение возможных эквивалентных моделей исследуемому объекту;</w:t>
      </w:r>
    </w:p>
    <w:p w:rsidR="004840AF" w:rsidRDefault="00037C1D" w:rsidP="00D36579">
      <w:pPr>
        <w:numPr>
          <w:ilvl w:val="0"/>
          <w:numId w:val="3"/>
        </w:numPr>
        <w:tabs>
          <w:tab w:val="clear" w:pos="720"/>
          <w:tab w:val="num" w:pos="1134"/>
        </w:tabs>
        <w:spacing w:after="0" w:line="240" w:lineRule="auto"/>
        <w:ind w:left="1134" w:hanging="283"/>
        <w:jc w:val="both"/>
        <w:rPr>
          <w:rFonts w:ascii="Times New Roman" w:eastAsia="Times New Roman" w:hAnsi="Times New Roman" w:cs="Times New Roman"/>
          <w:sz w:val="28"/>
          <w:szCs w:val="28"/>
        </w:rPr>
      </w:pPr>
      <w:r w:rsidRPr="00037C1D">
        <w:rPr>
          <w:rFonts w:ascii="Times New Roman" w:eastAsia="Times New Roman" w:hAnsi="Times New Roman" w:cs="Times New Roman"/>
          <w:sz w:val="28"/>
          <w:szCs w:val="28"/>
        </w:rPr>
        <w:t>построение расчетных моделей функционирования объекта;</w:t>
      </w:r>
    </w:p>
    <w:p w:rsidR="004840AF" w:rsidRPr="004840AF" w:rsidRDefault="00037C1D" w:rsidP="00D36579">
      <w:pPr>
        <w:numPr>
          <w:ilvl w:val="0"/>
          <w:numId w:val="3"/>
        </w:numPr>
        <w:tabs>
          <w:tab w:val="clear" w:pos="720"/>
          <w:tab w:val="num" w:pos="1134"/>
        </w:tabs>
        <w:spacing w:after="0" w:line="240" w:lineRule="auto"/>
        <w:ind w:left="1134" w:hanging="283"/>
        <w:jc w:val="both"/>
        <w:rPr>
          <w:rFonts w:ascii="Times New Roman" w:eastAsia="Times New Roman" w:hAnsi="Times New Roman" w:cs="Times New Roman"/>
          <w:sz w:val="28"/>
          <w:szCs w:val="28"/>
        </w:rPr>
      </w:pPr>
      <w:r w:rsidRPr="004840AF">
        <w:rPr>
          <w:rFonts w:ascii="Times New Roman" w:eastAsia="Times New Roman" w:hAnsi="Times New Roman" w:cs="Times New Roman"/>
          <w:sz w:val="28"/>
          <w:szCs w:val="28"/>
        </w:rPr>
        <w:lastRenderedPageBreak/>
        <w:t>решение задач анализа, синтеза и оптимизации параметров исследуемых объектов.</w:t>
      </w:r>
    </w:p>
    <w:p w:rsidR="00037C1D" w:rsidRPr="004840AF" w:rsidRDefault="00037C1D" w:rsidP="004840AF">
      <w:pPr>
        <w:spacing w:after="0" w:line="240" w:lineRule="auto"/>
        <w:ind w:firstLine="567"/>
        <w:jc w:val="both"/>
        <w:rPr>
          <w:rFonts w:ascii="Times New Roman" w:eastAsia="Times New Roman" w:hAnsi="Times New Roman" w:cs="Times New Roman"/>
          <w:sz w:val="28"/>
          <w:szCs w:val="28"/>
        </w:rPr>
      </w:pPr>
      <w:r w:rsidRPr="004840AF">
        <w:rPr>
          <w:rFonts w:ascii="Times New Roman" w:eastAsia="Times New Roman" w:hAnsi="Times New Roman" w:cs="Times New Roman"/>
          <w:sz w:val="28"/>
          <w:szCs w:val="28"/>
        </w:rPr>
        <w:t>При проведении теоретического исследования исполь</w:t>
      </w:r>
      <w:r w:rsidR="004840AF">
        <w:rPr>
          <w:rFonts w:ascii="Times New Roman" w:eastAsia="Times New Roman" w:hAnsi="Times New Roman" w:cs="Times New Roman"/>
          <w:sz w:val="28"/>
          <w:szCs w:val="28"/>
        </w:rPr>
        <w:t xml:space="preserve">зуются как </w:t>
      </w:r>
      <w:proofErr w:type="spellStart"/>
      <w:r w:rsidR="004840AF">
        <w:rPr>
          <w:rFonts w:ascii="Times New Roman" w:eastAsia="Times New Roman" w:hAnsi="Times New Roman" w:cs="Times New Roman"/>
          <w:sz w:val="28"/>
          <w:szCs w:val="28"/>
        </w:rPr>
        <w:t>общелогические</w:t>
      </w:r>
      <w:proofErr w:type="spellEnd"/>
      <w:r w:rsidR="004840AF">
        <w:rPr>
          <w:rFonts w:ascii="Times New Roman" w:eastAsia="Times New Roman" w:hAnsi="Times New Roman" w:cs="Times New Roman"/>
          <w:sz w:val="28"/>
          <w:szCs w:val="28"/>
        </w:rPr>
        <w:t xml:space="preserve"> методики</w:t>
      </w:r>
      <w:r w:rsidRPr="004840AF">
        <w:rPr>
          <w:rFonts w:ascii="Times New Roman" w:eastAsia="Times New Roman" w:hAnsi="Times New Roman" w:cs="Times New Roman"/>
          <w:sz w:val="28"/>
          <w:szCs w:val="28"/>
        </w:rPr>
        <w:t xml:space="preserve"> п</w:t>
      </w:r>
      <w:r w:rsidR="004840AF">
        <w:rPr>
          <w:rFonts w:ascii="Times New Roman" w:eastAsia="Times New Roman" w:hAnsi="Times New Roman" w:cs="Times New Roman"/>
          <w:sz w:val="28"/>
          <w:szCs w:val="28"/>
        </w:rPr>
        <w:t>ознания, так и специальные</w:t>
      </w:r>
      <w:r w:rsidRPr="004840AF">
        <w:rPr>
          <w:rFonts w:ascii="Times New Roman" w:eastAsia="Times New Roman" w:hAnsi="Times New Roman" w:cs="Times New Roman"/>
          <w:sz w:val="28"/>
          <w:szCs w:val="28"/>
        </w:rPr>
        <w:t>.</w:t>
      </w:r>
    </w:p>
    <w:p w:rsidR="006F28D5" w:rsidRPr="004840AF" w:rsidRDefault="006F28D5" w:rsidP="006F28D5">
      <w:pPr>
        <w:spacing w:after="0" w:line="240" w:lineRule="auto"/>
        <w:ind w:firstLine="567"/>
        <w:jc w:val="both"/>
        <w:rPr>
          <w:rFonts w:ascii="Times New Roman" w:eastAsia="Times New Roman" w:hAnsi="Times New Roman" w:cs="Times New Roman"/>
          <w:sz w:val="28"/>
          <w:szCs w:val="28"/>
        </w:rPr>
      </w:pPr>
      <w:r w:rsidRPr="004840AF">
        <w:rPr>
          <w:rFonts w:ascii="Times New Roman" w:eastAsia="Times New Roman" w:hAnsi="Times New Roman" w:cs="Times New Roman"/>
          <w:bCs/>
          <w:i/>
          <w:sz w:val="28"/>
          <w:szCs w:val="28"/>
        </w:rPr>
        <w:t>Методики теоретических исследований</w:t>
      </w:r>
      <w:r w:rsidRPr="004840AF">
        <w:rPr>
          <w:rFonts w:ascii="Times New Roman" w:eastAsia="Times New Roman" w:hAnsi="Times New Roman" w:cs="Times New Roman"/>
          <w:sz w:val="28"/>
          <w:szCs w:val="28"/>
        </w:rPr>
        <w:t xml:space="preserve"> определяют общую структуру теоретического исследования и методики решения главной и вспомогательной задач в соответствии с названием темы и поставленной проблемой.</w:t>
      </w:r>
    </w:p>
    <w:p w:rsidR="000D35DF" w:rsidRDefault="000D35DF" w:rsidP="000D35DF">
      <w:pPr>
        <w:spacing w:after="0" w:line="240" w:lineRule="auto"/>
        <w:ind w:firstLine="567"/>
        <w:jc w:val="both"/>
        <w:rPr>
          <w:rFonts w:ascii="Times New Roman" w:eastAsia="Times New Roman" w:hAnsi="Times New Roman" w:cs="Times New Roman"/>
          <w:sz w:val="28"/>
          <w:szCs w:val="28"/>
        </w:rPr>
      </w:pPr>
      <w:r w:rsidRPr="000D35DF">
        <w:rPr>
          <w:rFonts w:ascii="Times New Roman" w:eastAsia="Times New Roman" w:hAnsi="Times New Roman" w:cs="Times New Roman"/>
          <w:sz w:val="28"/>
          <w:szCs w:val="28"/>
        </w:rPr>
        <w:t xml:space="preserve">Большинство изучаемых явлений и процессов являются сложными объектами </w:t>
      </w:r>
      <w:r w:rsidR="00BA5AEE">
        <w:rPr>
          <w:rFonts w:ascii="Times New Roman" w:eastAsia="Times New Roman" w:hAnsi="Times New Roman" w:cs="Times New Roman"/>
          <w:sz w:val="28"/>
          <w:szCs w:val="28"/>
        </w:rPr>
        <w:t xml:space="preserve">и предметами </w:t>
      </w:r>
      <w:r w:rsidRPr="000D35DF">
        <w:rPr>
          <w:rFonts w:ascii="Times New Roman" w:eastAsia="Times New Roman" w:hAnsi="Times New Roman" w:cs="Times New Roman"/>
          <w:sz w:val="28"/>
          <w:szCs w:val="28"/>
        </w:rPr>
        <w:t xml:space="preserve">исследований. Для таких объектов наиболее часто сегодня применяют в теоретических исследованиях </w:t>
      </w:r>
      <w:r w:rsidRPr="00205197">
        <w:rPr>
          <w:rFonts w:ascii="Times New Roman" w:eastAsia="Times New Roman" w:hAnsi="Times New Roman" w:cs="Times New Roman"/>
          <w:i/>
          <w:sz w:val="28"/>
          <w:szCs w:val="28"/>
        </w:rPr>
        <w:t>системный подход</w:t>
      </w:r>
      <w:r w:rsidRPr="000D35DF">
        <w:rPr>
          <w:rFonts w:ascii="Times New Roman" w:eastAsia="Times New Roman" w:hAnsi="Times New Roman" w:cs="Times New Roman"/>
          <w:sz w:val="28"/>
          <w:szCs w:val="28"/>
        </w:rPr>
        <w:t xml:space="preserve">, который также относится к общенаучным методам. </w:t>
      </w:r>
    </w:p>
    <w:p w:rsidR="00205197" w:rsidRDefault="000D35DF" w:rsidP="000D35DF">
      <w:pPr>
        <w:spacing w:after="0" w:line="240" w:lineRule="auto"/>
        <w:ind w:firstLine="567"/>
        <w:jc w:val="both"/>
        <w:rPr>
          <w:rFonts w:ascii="Times New Roman" w:eastAsia="Times New Roman" w:hAnsi="Times New Roman" w:cs="Times New Roman"/>
          <w:sz w:val="28"/>
          <w:szCs w:val="28"/>
        </w:rPr>
      </w:pPr>
      <w:r w:rsidRPr="000D35DF">
        <w:rPr>
          <w:rFonts w:ascii="Times New Roman" w:eastAsia="Times New Roman" w:hAnsi="Times New Roman" w:cs="Times New Roman"/>
          <w:sz w:val="28"/>
          <w:szCs w:val="28"/>
        </w:rPr>
        <w:t xml:space="preserve">В процессе его применения исследователь проводит вначале </w:t>
      </w:r>
      <w:r w:rsidRPr="00205197">
        <w:rPr>
          <w:rFonts w:ascii="Times New Roman" w:eastAsia="Times New Roman" w:hAnsi="Times New Roman" w:cs="Times New Roman"/>
          <w:bCs/>
          <w:i/>
          <w:sz w:val="28"/>
          <w:szCs w:val="28"/>
        </w:rPr>
        <w:t>декомпозицию</w:t>
      </w:r>
      <w:r w:rsidRPr="000D35DF">
        <w:rPr>
          <w:rFonts w:ascii="Times New Roman" w:eastAsia="Times New Roman" w:hAnsi="Times New Roman" w:cs="Times New Roman"/>
          <w:sz w:val="28"/>
          <w:szCs w:val="28"/>
        </w:rPr>
        <w:t xml:space="preserve"> сложного объекта или события на систему отдельных составляющих элементов, а затем, выявив реальные или виртуальные отношения (связи) между ними, осуществляет системный синтез объекта (структуризацию). Степень декомпозиции ограничивается требованием рациональности и полноты детализации системы, исходя из условий максимального упрощения и достаточной полноты отражения свойств и целей исследования объекта исследований. Это может быть сделано только на основе логического анализа имеющихся сведений. В процессе такого анализа может быть осуществлено расширение или, наоборот, сужение перечня элементов системы. </w:t>
      </w:r>
    </w:p>
    <w:p w:rsidR="00205197" w:rsidRDefault="000D35DF" w:rsidP="000D35DF">
      <w:pPr>
        <w:spacing w:after="0" w:line="240" w:lineRule="auto"/>
        <w:ind w:firstLine="567"/>
        <w:jc w:val="both"/>
        <w:rPr>
          <w:rFonts w:ascii="Times New Roman" w:eastAsia="Times New Roman" w:hAnsi="Times New Roman" w:cs="Times New Roman"/>
          <w:sz w:val="28"/>
          <w:szCs w:val="28"/>
        </w:rPr>
      </w:pPr>
      <w:r w:rsidRPr="00205197">
        <w:rPr>
          <w:rFonts w:ascii="Times New Roman" w:eastAsia="Times New Roman" w:hAnsi="Times New Roman" w:cs="Times New Roman"/>
          <w:bCs/>
          <w:i/>
          <w:sz w:val="28"/>
          <w:szCs w:val="28"/>
        </w:rPr>
        <w:t>Структуризация</w:t>
      </w:r>
      <w:r w:rsidRPr="000D35DF">
        <w:rPr>
          <w:rFonts w:ascii="Times New Roman" w:eastAsia="Times New Roman" w:hAnsi="Times New Roman" w:cs="Times New Roman"/>
          <w:sz w:val="28"/>
          <w:szCs w:val="28"/>
        </w:rPr>
        <w:t xml:space="preserve"> начинается с выделения системы и внешней среды. Затем производится последовательное рассмотрение всех объектов и процессов, включенных в систему на стадии декомпозиции объекта, на возможность определения влияния внутренних и внешних факторов на процесс функционирования системы и достижения целей, стоящих перед исследователем объекта, как системы. В процессе перебора и анализа таких структурных составляющих системы осуществляется априорное, а затем и количественное ранжирование входных и выходных величин по степени их влияния на функционирование системы. Целью этого этапа является выделение наиболее значимых из них. Завершается структуризация выделением и описанием составных ча</w:t>
      </w:r>
      <w:r w:rsidR="00205197">
        <w:rPr>
          <w:rFonts w:ascii="Times New Roman" w:eastAsia="Times New Roman" w:hAnsi="Times New Roman" w:cs="Times New Roman"/>
          <w:sz w:val="28"/>
          <w:szCs w:val="28"/>
        </w:rPr>
        <w:t>стей изучаемой системы, а также возможных внешних воздействий.</w:t>
      </w:r>
    </w:p>
    <w:p w:rsidR="00205197" w:rsidRDefault="000D35DF" w:rsidP="000D35DF">
      <w:pPr>
        <w:spacing w:after="0" w:line="240" w:lineRule="auto"/>
        <w:ind w:firstLine="567"/>
        <w:jc w:val="both"/>
        <w:rPr>
          <w:rFonts w:ascii="Times New Roman" w:eastAsia="Times New Roman" w:hAnsi="Times New Roman" w:cs="Times New Roman"/>
          <w:sz w:val="28"/>
          <w:szCs w:val="28"/>
        </w:rPr>
      </w:pPr>
      <w:r w:rsidRPr="000D35DF">
        <w:rPr>
          <w:rFonts w:ascii="Times New Roman" w:eastAsia="Times New Roman" w:hAnsi="Times New Roman" w:cs="Times New Roman"/>
          <w:sz w:val="28"/>
          <w:szCs w:val="28"/>
        </w:rPr>
        <w:t xml:space="preserve">Под системой в этом случае понимают особую организацию специализированных элементов, объединенных в единое целое для решения конкретной задачи. Основное достоинство организации такой системы состоит в несводимости ее свойств к свойствам образующих ее элементов. Система обычно функционирует в той или иной среде, взаимодействуя с другими системами. Свойства систем, их содержание и функции устанавливают посредством выделения системообразующих элементов и связей между ними. Системы анализируются, как правило, с той или иной степенью детализации. Это означает, что системный анализ приводит к «огрублению» изучаемого объекта и переходу от реальных объектов к </w:t>
      </w:r>
      <w:r w:rsidRPr="000D35DF">
        <w:rPr>
          <w:rFonts w:ascii="Times New Roman" w:eastAsia="Times New Roman" w:hAnsi="Times New Roman" w:cs="Times New Roman"/>
          <w:sz w:val="28"/>
          <w:szCs w:val="28"/>
        </w:rPr>
        <w:lastRenderedPageBreak/>
        <w:t>моделям. К достоинствам применения системного подхода к изучению сложных объектов относится возможность создания наиболее полного представления о самом о</w:t>
      </w:r>
      <w:r w:rsidR="00205197">
        <w:rPr>
          <w:rFonts w:ascii="Times New Roman" w:eastAsia="Times New Roman" w:hAnsi="Times New Roman" w:cs="Times New Roman"/>
          <w:sz w:val="28"/>
          <w:szCs w:val="28"/>
        </w:rPr>
        <w:t>бъекте при всей его сложности.</w:t>
      </w:r>
    </w:p>
    <w:p w:rsidR="000D35DF" w:rsidRPr="000D35DF" w:rsidRDefault="000D35DF" w:rsidP="00205197">
      <w:pPr>
        <w:spacing w:after="0" w:line="240" w:lineRule="auto"/>
        <w:ind w:firstLine="567"/>
        <w:jc w:val="both"/>
        <w:rPr>
          <w:rFonts w:ascii="Times New Roman" w:eastAsia="Times New Roman" w:hAnsi="Times New Roman" w:cs="Times New Roman"/>
          <w:sz w:val="28"/>
          <w:szCs w:val="28"/>
        </w:rPr>
      </w:pPr>
      <w:r w:rsidRPr="000D35DF">
        <w:rPr>
          <w:rFonts w:ascii="Times New Roman" w:eastAsia="Times New Roman" w:hAnsi="Times New Roman" w:cs="Times New Roman"/>
          <w:sz w:val="28"/>
          <w:szCs w:val="28"/>
        </w:rPr>
        <w:t xml:space="preserve">Процедура исследования системы с применением </w:t>
      </w:r>
      <w:r w:rsidRPr="00205197">
        <w:rPr>
          <w:rFonts w:ascii="Times New Roman" w:eastAsia="Times New Roman" w:hAnsi="Times New Roman" w:cs="Times New Roman"/>
          <w:i/>
          <w:sz w:val="28"/>
          <w:szCs w:val="28"/>
        </w:rPr>
        <w:t>методов идентификации</w:t>
      </w:r>
      <w:r w:rsidRPr="000D35DF">
        <w:rPr>
          <w:rFonts w:ascii="Times New Roman" w:eastAsia="Times New Roman" w:hAnsi="Times New Roman" w:cs="Times New Roman"/>
          <w:sz w:val="28"/>
          <w:szCs w:val="28"/>
        </w:rPr>
        <w:t>, наиболее применяемых в настоящее время для решения подобных задач, предусматривает последовательное прохожден</w:t>
      </w:r>
      <w:r w:rsidR="00205197">
        <w:rPr>
          <w:rFonts w:ascii="Times New Roman" w:eastAsia="Times New Roman" w:hAnsi="Times New Roman" w:cs="Times New Roman"/>
          <w:sz w:val="28"/>
          <w:szCs w:val="28"/>
        </w:rPr>
        <w:t>ие следующих этапов</w:t>
      </w:r>
      <w:r w:rsidRPr="000D35DF">
        <w:rPr>
          <w:rFonts w:ascii="Times New Roman" w:eastAsia="Times New Roman" w:hAnsi="Times New Roman" w:cs="Times New Roman"/>
          <w:sz w:val="28"/>
          <w:szCs w:val="28"/>
        </w:rPr>
        <w:t xml:space="preserve">: </w:t>
      </w:r>
    </w:p>
    <w:p w:rsidR="000D35DF" w:rsidRPr="00205197" w:rsidRDefault="000D35DF" w:rsidP="00205197">
      <w:pPr>
        <w:numPr>
          <w:ilvl w:val="0"/>
          <w:numId w:val="6"/>
        </w:numPr>
        <w:tabs>
          <w:tab w:val="clear" w:pos="720"/>
          <w:tab w:val="num" w:pos="851"/>
        </w:tabs>
        <w:spacing w:after="0" w:line="240" w:lineRule="auto"/>
        <w:ind w:left="1134" w:hanging="284"/>
        <w:jc w:val="both"/>
        <w:rPr>
          <w:rFonts w:ascii="Times New Roman" w:eastAsia="Times New Roman" w:hAnsi="Times New Roman" w:cs="Times New Roman"/>
          <w:sz w:val="28"/>
          <w:szCs w:val="28"/>
        </w:rPr>
      </w:pPr>
      <w:r w:rsidRPr="000D35DF">
        <w:rPr>
          <w:rFonts w:ascii="Times New Roman" w:eastAsia="Times New Roman" w:hAnsi="Times New Roman" w:cs="Times New Roman"/>
          <w:sz w:val="28"/>
          <w:szCs w:val="28"/>
        </w:rPr>
        <w:t>содержательное описание объекта исследований (явления, процесса), как системы;</w:t>
      </w:r>
    </w:p>
    <w:p w:rsidR="000D35DF" w:rsidRPr="00205197" w:rsidRDefault="000D35DF" w:rsidP="00205197">
      <w:pPr>
        <w:numPr>
          <w:ilvl w:val="0"/>
          <w:numId w:val="6"/>
        </w:numPr>
        <w:tabs>
          <w:tab w:val="clear" w:pos="720"/>
          <w:tab w:val="num" w:pos="851"/>
        </w:tabs>
        <w:spacing w:after="0" w:line="240" w:lineRule="auto"/>
        <w:ind w:left="1134" w:hanging="284"/>
        <w:jc w:val="both"/>
        <w:rPr>
          <w:rFonts w:ascii="Times New Roman" w:eastAsia="Times New Roman" w:hAnsi="Times New Roman" w:cs="Times New Roman"/>
          <w:sz w:val="28"/>
          <w:szCs w:val="28"/>
        </w:rPr>
      </w:pPr>
      <w:r w:rsidRPr="000D35DF">
        <w:rPr>
          <w:rFonts w:ascii="Times New Roman" w:eastAsia="Times New Roman" w:hAnsi="Times New Roman" w:cs="Times New Roman"/>
          <w:sz w:val="28"/>
          <w:szCs w:val="28"/>
        </w:rPr>
        <w:t>обобщение априорной информации;</w:t>
      </w:r>
    </w:p>
    <w:p w:rsidR="000D35DF" w:rsidRPr="00205197" w:rsidRDefault="000D35DF" w:rsidP="00205197">
      <w:pPr>
        <w:numPr>
          <w:ilvl w:val="0"/>
          <w:numId w:val="6"/>
        </w:numPr>
        <w:tabs>
          <w:tab w:val="clear" w:pos="720"/>
          <w:tab w:val="num" w:pos="851"/>
        </w:tabs>
        <w:spacing w:after="0" w:line="240" w:lineRule="auto"/>
        <w:ind w:left="1134" w:hanging="284"/>
        <w:jc w:val="both"/>
        <w:rPr>
          <w:rFonts w:ascii="Times New Roman" w:eastAsia="Times New Roman" w:hAnsi="Times New Roman" w:cs="Times New Roman"/>
          <w:sz w:val="28"/>
          <w:szCs w:val="28"/>
        </w:rPr>
      </w:pPr>
      <w:r w:rsidRPr="000D35DF">
        <w:rPr>
          <w:rFonts w:ascii="Times New Roman" w:eastAsia="Times New Roman" w:hAnsi="Times New Roman" w:cs="Times New Roman"/>
          <w:sz w:val="28"/>
          <w:szCs w:val="28"/>
        </w:rPr>
        <w:t>анализ и формирование целей и постановку задач исследований;</w:t>
      </w:r>
    </w:p>
    <w:p w:rsidR="000D35DF" w:rsidRPr="00FA64A7" w:rsidRDefault="000D35DF" w:rsidP="00FA64A7">
      <w:pPr>
        <w:numPr>
          <w:ilvl w:val="0"/>
          <w:numId w:val="6"/>
        </w:numPr>
        <w:tabs>
          <w:tab w:val="clear" w:pos="720"/>
          <w:tab w:val="num" w:pos="851"/>
        </w:tabs>
        <w:spacing w:after="0" w:line="240" w:lineRule="auto"/>
        <w:ind w:left="1134" w:hanging="284"/>
        <w:jc w:val="both"/>
        <w:rPr>
          <w:rFonts w:ascii="Times New Roman" w:eastAsia="Times New Roman" w:hAnsi="Times New Roman" w:cs="Times New Roman"/>
          <w:sz w:val="28"/>
          <w:szCs w:val="28"/>
        </w:rPr>
      </w:pPr>
      <w:r w:rsidRPr="000D35DF">
        <w:rPr>
          <w:rFonts w:ascii="Times New Roman" w:eastAsia="Times New Roman" w:hAnsi="Times New Roman" w:cs="Times New Roman"/>
          <w:sz w:val="28"/>
          <w:szCs w:val="28"/>
        </w:rPr>
        <w:t>выбор критериев эффективности функционирования системы;</w:t>
      </w:r>
    </w:p>
    <w:p w:rsidR="000D35DF" w:rsidRPr="00205197" w:rsidRDefault="000D35DF" w:rsidP="00205197">
      <w:pPr>
        <w:numPr>
          <w:ilvl w:val="0"/>
          <w:numId w:val="6"/>
        </w:numPr>
        <w:tabs>
          <w:tab w:val="clear" w:pos="720"/>
          <w:tab w:val="num" w:pos="851"/>
        </w:tabs>
        <w:spacing w:after="0" w:line="240" w:lineRule="auto"/>
        <w:ind w:left="1134" w:hanging="284"/>
        <w:jc w:val="both"/>
        <w:rPr>
          <w:rFonts w:ascii="Times New Roman" w:eastAsia="Times New Roman" w:hAnsi="Times New Roman" w:cs="Times New Roman"/>
          <w:sz w:val="28"/>
          <w:szCs w:val="28"/>
        </w:rPr>
      </w:pPr>
      <w:r w:rsidRPr="000D35DF">
        <w:rPr>
          <w:rFonts w:ascii="Times New Roman" w:eastAsia="Times New Roman" w:hAnsi="Times New Roman" w:cs="Times New Roman"/>
          <w:sz w:val="28"/>
          <w:szCs w:val="28"/>
        </w:rPr>
        <w:t>декомпозицию системы;</w:t>
      </w:r>
    </w:p>
    <w:p w:rsidR="000D35DF" w:rsidRPr="00205197" w:rsidRDefault="000D35DF" w:rsidP="00205197">
      <w:pPr>
        <w:numPr>
          <w:ilvl w:val="0"/>
          <w:numId w:val="6"/>
        </w:numPr>
        <w:tabs>
          <w:tab w:val="clear" w:pos="720"/>
          <w:tab w:val="num" w:pos="851"/>
        </w:tabs>
        <w:spacing w:after="0" w:line="240" w:lineRule="auto"/>
        <w:ind w:left="1134" w:hanging="284"/>
        <w:jc w:val="both"/>
        <w:rPr>
          <w:rFonts w:ascii="Times New Roman" w:eastAsia="Times New Roman" w:hAnsi="Times New Roman" w:cs="Times New Roman"/>
          <w:sz w:val="28"/>
          <w:szCs w:val="28"/>
        </w:rPr>
      </w:pPr>
      <w:r w:rsidRPr="000D35DF">
        <w:rPr>
          <w:rFonts w:ascii="Times New Roman" w:eastAsia="Times New Roman" w:hAnsi="Times New Roman" w:cs="Times New Roman"/>
          <w:sz w:val="28"/>
          <w:szCs w:val="28"/>
        </w:rPr>
        <w:t>составление формализованной схемы объекта (проведение его структуризации);</w:t>
      </w:r>
    </w:p>
    <w:p w:rsidR="000D35DF" w:rsidRPr="00205197" w:rsidRDefault="000D35DF" w:rsidP="00205197">
      <w:pPr>
        <w:numPr>
          <w:ilvl w:val="0"/>
          <w:numId w:val="6"/>
        </w:numPr>
        <w:tabs>
          <w:tab w:val="clear" w:pos="720"/>
          <w:tab w:val="num" w:pos="851"/>
        </w:tabs>
        <w:spacing w:after="0" w:line="240" w:lineRule="auto"/>
        <w:ind w:left="1134" w:hanging="284"/>
        <w:jc w:val="both"/>
        <w:rPr>
          <w:rFonts w:ascii="Times New Roman" w:eastAsia="Times New Roman" w:hAnsi="Times New Roman" w:cs="Times New Roman"/>
          <w:sz w:val="28"/>
          <w:szCs w:val="28"/>
        </w:rPr>
      </w:pPr>
      <w:r w:rsidRPr="000D35DF">
        <w:rPr>
          <w:rFonts w:ascii="Times New Roman" w:eastAsia="Times New Roman" w:hAnsi="Times New Roman" w:cs="Times New Roman"/>
          <w:sz w:val="28"/>
          <w:szCs w:val="28"/>
        </w:rPr>
        <w:t>обоснование допустимой идеализации элементов системы и выбор показателей качества подсистем и отдельных элементов (параметров);</w:t>
      </w:r>
    </w:p>
    <w:p w:rsidR="000D35DF" w:rsidRPr="00205197" w:rsidRDefault="000D35DF" w:rsidP="00205197">
      <w:pPr>
        <w:numPr>
          <w:ilvl w:val="0"/>
          <w:numId w:val="6"/>
        </w:numPr>
        <w:tabs>
          <w:tab w:val="clear" w:pos="720"/>
          <w:tab w:val="num" w:pos="851"/>
        </w:tabs>
        <w:spacing w:after="0" w:line="240" w:lineRule="auto"/>
        <w:ind w:left="1134" w:hanging="284"/>
        <w:jc w:val="both"/>
        <w:rPr>
          <w:rFonts w:ascii="Times New Roman" w:eastAsia="Times New Roman" w:hAnsi="Times New Roman" w:cs="Times New Roman"/>
          <w:sz w:val="28"/>
          <w:szCs w:val="28"/>
        </w:rPr>
      </w:pPr>
      <w:r w:rsidRPr="000D35DF">
        <w:rPr>
          <w:rFonts w:ascii="Times New Roman" w:eastAsia="Times New Roman" w:hAnsi="Times New Roman" w:cs="Times New Roman"/>
          <w:sz w:val="28"/>
          <w:szCs w:val="28"/>
        </w:rPr>
        <w:t>построение математической модели (этап идентификации);</w:t>
      </w:r>
    </w:p>
    <w:p w:rsidR="00205197" w:rsidRPr="00205197" w:rsidRDefault="000D35DF" w:rsidP="00205197">
      <w:pPr>
        <w:numPr>
          <w:ilvl w:val="0"/>
          <w:numId w:val="6"/>
        </w:numPr>
        <w:tabs>
          <w:tab w:val="clear" w:pos="720"/>
          <w:tab w:val="num" w:pos="851"/>
        </w:tabs>
        <w:spacing w:after="0" w:line="240" w:lineRule="auto"/>
        <w:ind w:left="1134" w:hanging="284"/>
        <w:jc w:val="both"/>
        <w:rPr>
          <w:rFonts w:ascii="Times New Roman" w:eastAsia="Times New Roman" w:hAnsi="Times New Roman" w:cs="Times New Roman"/>
          <w:sz w:val="28"/>
          <w:szCs w:val="28"/>
        </w:rPr>
      </w:pPr>
      <w:r w:rsidRPr="000D35DF">
        <w:rPr>
          <w:rFonts w:ascii="Times New Roman" w:eastAsia="Times New Roman" w:hAnsi="Times New Roman" w:cs="Times New Roman"/>
          <w:sz w:val="28"/>
          <w:szCs w:val="28"/>
        </w:rPr>
        <w:t>преобразование математической модели в моделирующий алгоритм.</w:t>
      </w:r>
    </w:p>
    <w:p w:rsidR="00205197" w:rsidRDefault="000D35DF" w:rsidP="00205197">
      <w:pPr>
        <w:spacing w:after="0" w:line="240" w:lineRule="auto"/>
        <w:ind w:firstLine="567"/>
        <w:jc w:val="both"/>
        <w:rPr>
          <w:rFonts w:ascii="Times New Roman" w:eastAsia="Times New Roman" w:hAnsi="Times New Roman" w:cs="Times New Roman"/>
          <w:sz w:val="28"/>
          <w:szCs w:val="28"/>
        </w:rPr>
      </w:pPr>
      <w:r w:rsidRPr="000D35DF">
        <w:rPr>
          <w:rFonts w:ascii="Times New Roman" w:eastAsia="Times New Roman" w:hAnsi="Times New Roman" w:cs="Times New Roman"/>
          <w:sz w:val="28"/>
          <w:szCs w:val="28"/>
        </w:rPr>
        <w:t xml:space="preserve">Исследование закономерностей функционирования системы как модели объекта исследований осуществляется с помощью современной компьютерной техники. С этой целью сегодня может быть использовано значительное число методов и программ. </w:t>
      </w:r>
    </w:p>
    <w:p w:rsidR="00F1678F" w:rsidRDefault="000D35DF" w:rsidP="00205197">
      <w:pPr>
        <w:spacing w:after="0" w:line="240" w:lineRule="auto"/>
        <w:ind w:firstLine="567"/>
        <w:jc w:val="both"/>
        <w:rPr>
          <w:rFonts w:ascii="Times New Roman" w:eastAsia="Times New Roman" w:hAnsi="Times New Roman" w:cs="Times New Roman"/>
          <w:sz w:val="28"/>
          <w:szCs w:val="28"/>
        </w:rPr>
      </w:pPr>
      <w:r w:rsidRPr="000D35DF">
        <w:rPr>
          <w:rFonts w:ascii="Times New Roman" w:eastAsia="Times New Roman" w:hAnsi="Times New Roman" w:cs="Times New Roman"/>
          <w:sz w:val="28"/>
          <w:szCs w:val="28"/>
        </w:rPr>
        <w:t>Для успешного применения теоретических методов исследований, особенно в области техники и технологий, необходимо иметь глубокие и всесторонние знания в соответствующих областях наук - математики, механики, физики, биологии, химии и др., в которых сформулированы и обоснованы общие законы и закономерности, описывающие те или иные природные явления или события. При этом такие законы и закономерности построены на основании методов логики и описаны на основе математической формализации соответствую</w:t>
      </w:r>
      <w:r w:rsidR="00F1678F">
        <w:rPr>
          <w:rFonts w:ascii="Times New Roman" w:eastAsia="Times New Roman" w:hAnsi="Times New Roman" w:cs="Times New Roman"/>
          <w:sz w:val="28"/>
          <w:szCs w:val="28"/>
        </w:rPr>
        <w:t xml:space="preserve">щими математическими формулами, </w:t>
      </w:r>
      <w:r w:rsidRPr="000D35DF">
        <w:rPr>
          <w:rFonts w:ascii="Times New Roman" w:eastAsia="Times New Roman" w:hAnsi="Times New Roman" w:cs="Times New Roman"/>
          <w:sz w:val="28"/>
          <w:szCs w:val="28"/>
        </w:rPr>
        <w:t xml:space="preserve">зависимостями и другими подобными атрибутами с необходимой степенью приближения к действительности. </w:t>
      </w:r>
    </w:p>
    <w:p w:rsidR="00205197" w:rsidRDefault="000D35DF" w:rsidP="00205197">
      <w:pPr>
        <w:spacing w:after="0" w:line="240" w:lineRule="auto"/>
        <w:ind w:firstLine="567"/>
        <w:jc w:val="both"/>
        <w:rPr>
          <w:rFonts w:ascii="Times New Roman" w:eastAsia="Times New Roman" w:hAnsi="Times New Roman" w:cs="Times New Roman"/>
          <w:sz w:val="28"/>
          <w:szCs w:val="28"/>
        </w:rPr>
      </w:pPr>
      <w:r w:rsidRPr="000D35DF">
        <w:rPr>
          <w:rFonts w:ascii="Times New Roman" w:eastAsia="Times New Roman" w:hAnsi="Times New Roman" w:cs="Times New Roman"/>
          <w:sz w:val="28"/>
          <w:szCs w:val="28"/>
        </w:rPr>
        <w:t xml:space="preserve">При построении математических моделей наиболее часто используют </w:t>
      </w:r>
      <w:r w:rsidRPr="00F1678F">
        <w:rPr>
          <w:rFonts w:ascii="Times New Roman" w:eastAsia="Times New Roman" w:hAnsi="Times New Roman" w:cs="Times New Roman"/>
          <w:i/>
          <w:sz w:val="28"/>
          <w:szCs w:val="28"/>
        </w:rPr>
        <w:t>методы формализации</w:t>
      </w:r>
      <w:r w:rsidRPr="000D35DF">
        <w:rPr>
          <w:rFonts w:ascii="Times New Roman" w:eastAsia="Times New Roman" w:hAnsi="Times New Roman" w:cs="Times New Roman"/>
          <w:sz w:val="28"/>
          <w:szCs w:val="28"/>
        </w:rPr>
        <w:t xml:space="preserve"> из алгебры, булевой алгебры, теории множеств, дифференциального и интегрального исчисления, теории вероятностей, ма</w:t>
      </w:r>
      <w:r w:rsidR="00205197">
        <w:rPr>
          <w:rFonts w:ascii="Times New Roman" w:eastAsia="Times New Roman" w:hAnsi="Times New Roman" w:cs="Times New Roman"/>
          <w:sz w:val="28"/>
          <w:szCs w:val="28"/>
        </w:rPr>
        <w:t xml:space="preserve">тематической статистики и т.д. </w:t>
      </w:r>
    </w:p>
    <w:p w:rsidR="00F1678F" w:rsidRDefault="000D35DF" w:rsidP="00205197">
      <w:pPr>
        <w:spacing w:after="0" w:line="240" w:lineRule="auto"/>
        <w:ind w:firstLine="567"/>
        <w:jc w:val="both"/>
        <w:rPr>
          <w:rFonts w:ascii="Times New Roman" w:eastAsia="Times New Roman" w:hAnsi="Times New Roman" w:cs="Times New Roman"/>
          <w:sz w:val="28"/>
          <w:szCs w:val="28"/>
        </w:rPr>
      </w:pPr>
      <w:r w:rsidRPr="00F1678F">
        <w:rPr>
          <w:rFonts w:ascii="Times New Roman" w:eastAsia="Times New Roman" w:hAnsi="Times New Roman" w:cs="Times New Roman"/>
          <w:sz w:val="28"/>
          <w:szCs w:val="28"/>
        </w:rPr>
        <w:t>Методы формализованного анализа явлений и объектов исследования</w:t>
      </w:r>
      <w:r w:rsidRPr="00F1678F">
        <w:rPr>
          <w:rFonts w:ascii="Times New Roman" w:eastAsia="Times New Roman" w:hAnsi="Times New Roman" w:cs="Times New Roman"/>
          <w:i/>
          <w:sz w:val="28"/>
          <w:szCs w:val="28"/>
        </w:rPr>
        <w:t xml:space="preserve"> </w:t>
      </w:r>
      <w:r w:rsidRPr="000D35DF">
        <w:rPr>
          <w:rFonts w:ascii="Times New Roman" w:eastAsia="Times New Roman" w:hAnsi="Times New Roman" w:cs="Times New Roman"/>
          <w:sz w:val="28"/>
          <w:szCs w:val="28"/>
        </w:rPr>
        <w:t xml:space="preserve">возникли в связи со сложностями принятия решений об эффективности функционирования сложных систем на основе неформальных методов. При анализе простых объектов или явлений, когда исследователь имеет небольшое количество показателей оценки их состояния, зачастую использования таких формализованных методов не требуется. </w:t>
      </w:r>
    </w:p>
    <w:p w:rsidR="00F1678F" w:rsidRDefault="000D35DF" w:rsidP="00205197">
      <w:pPr>
        <w:spacing w:after="0" w:line="240" w:lineRule="auto"/>
        <w:ind w:firstLine="567"/>
        <w:jc w:val="both"/>
        <w:rPr>
          <w:rFonts w:ascii="Times New Roman" w:eastAsia="Times New Roman" w:hAnsi="Times New Roman" w:cs="Times New Roman"/>
          <w:sz w:val="28"/>
          <w:szCs w:val="28"/>
        </w:rPr>
      </w:pPr>
      <w:r w:rsidRPr="000D35DF">
        <w:rPr>
          <w:rFonts w:ascii="Times New Roman" w:eastAsia="Times New Roman" w:hAnsi="Times New Roman" w:cs="Times New Roman"/>
          <w:sz w:val="28"/>
          <w:szCs w:val="28"/>
        </w:rPr>
        <w:lastRenderedPageBreak/>
        <w:t>Конечной целью теоретических исследований обычно является построение математической модели, по которой в дальнейшем осуществляется исследование объектов с помощью различных других методов. При этом один и тот же объект (в зависимости от числа учтенных факторов, цели исследований, требований точности и надежности данных исследований и т.д.) может быт</w:t>
      </w:r>
      <w:r w:rsidR="00F1678F">
        <w:rPr>
          <w:rFonts w:ascii="Times New Roman" w:eastAsia="Times New Roman" w:hAnsi="Times New Roman" w:cs="Times New Roman"/>
          <w:sz w:val="28"/>
          <w:szCs w:val="28"/>
        </w:rPr>
        <w:t xml:space="preserve">ь описан различными моделями. </w:t>
      </w:r>
    </w:p>
    <w:p w:rsidR="00F1678F" w:rsidRDefault="000D35DF" w:rsidP="00205197">
      <w:pPr>
        <w:spacing w:after="0" w:line="240" w:lineRule="auto"/>
        <w:ind w:firstLine="567"/>
        <w:jc w:val="both"/>
        <w:rPr>
          <w:rFonts w:ascii="Times New Roman" w:eastAsia="Times New Roman" w:hAnsi="Times New Roman" w:cs="Times New Roman"/>
          <w:sz w:val="28"/>
          <w:szCs w:val="28"/>
        </w:rPr>
      </w:pPr>
      <w:r w:rsidRPr="000D35DF">
        <w:rPr>
          <w:rFonts w:ascii="Times New Roman" w:eastAsia="Times New Roman" w:hAnsi="Times New Roman" w:cs="Times New Roman"/>
          <w:sz w:val="28"/>
          <w:szCs w:val="28"/>
        </w:rPr>
        <w:t>Необходимым условием для проведения теоретических исследований является наличие логических предпосылок и соответствующих данных для математической формализации исследуемых объектов. Сложность самих объектов, а чаще недостаток данных о них, является значительным препятствием для построения моделей, описывающих их с требуемой точностью. В этом случае могут быть использованы апробированные в практике вспомогательные общепринятые и общеизвестные приемы: словесное описание объектов исследований, чертежи и структурные блок-схемы, логические блок-схемы, графики, таблицы и номограммы, а также математическое описание как объекта в целом, так и его отдельных характеристик. Последний метод применяется для изучения сложных систем, состояние которых зависит от многих факторов, изменяющихся в пространстве и времени. Он предполагает использование универсальных методов формализации, основанных на принципах современной математики, которые позволяют достаточно строго и однозначно сформулировать правила описания тех или иных явлений и процессов, являющихся объектами исследований. Систему таких правил называют алгоритмами, а порядок их</w:t>
      </w:r>
      <w:r w:rsidR="00F1678F">
        <w:rPr>
          <w:rFonts w:ascii="Times New Roman" w:eastAsia="Times New Roman" w:hAnsi="Times New Roman" w:cs="Times New Roman"/>
          <w:sz w:val="28"/>
          <w:szCs w:val="28"/>
        </w:rPr>
        <w:t xml:space="preserve"> применения - алгоритмизацией. </w:t>
      </w:r>
    </w:p>
    <w:p w:rsidR="00F1678F" w:rsidRDefault="000D35DF" w:rsidP="00205197">
      <w:pPr>
        <w:spacing w:after="0" w:line="240" w:lineRule="auto"/>
        <w:ind w:firstLine="567"/>
        <w:jc w:val="both"/>
        <w:rPr>
          <w:rFonts w:ascii="Times New Roman" w:eastAsia="Times New Roman" w:hAnsi="Times New Roman" w:cs="Times New Roman"/>
          <w:sz w:val="28"/>
          <w:szCs w:val="28"/>
        </w:rPr>
      </w:pPr>
      <w:r w:rsidRPr="000D35DF">
        <w:rPr>
          <w:rFonts w:ascii="Times New Roman" w:eastAsia="Times New Roman" w:hAnsi="Times New Roman" w:cs="Times New Roman"/>
          <w:sz w:val="28"/>
          <w:szCs w:val="28"/>
        </w:rPr>
        <w:t>Математическое моделирование объекта исследований заключается в математической имитации поведения объекта или системы с той или иной степенью точности для возможного его воспроизведения и изучения как упрощенной идеализированной копии (модели). Следует иметь в виду, что слово «модель» используют в различных смысловых значениях при замене оригинала (объекта исследований) в рамках решаемой задачи тем или иным ее эквивалентом. В технике под моделью понимают специально синтезированный объект, который обладает определенной степенью подобия исходному (реальному). Модель соотносится с реальностью так, как «природный ландшафт с изображающей его картиной, являющейся творением художника». Их соответствие друг другу зависит от уровня мастерства художника и используемых им изобразительных средств. Эта аналогия, на наш взгляд, достаточно полно иллюстрирует взаимосвязь в методологии науки между накопленными человечеством знаниями и действит</w:t>
      </w:r>
      <w:r w:rsidR="00F1678F">
        <w:rPr>
          <w:rFonts w:ascii="Times New Roman" w:eastAsia="Times New Roman" w:hAnsi="Times New Roman" w:cs="Times New Roman"/>
          <w:sz w:val="28"/>
          <w:szCs w:val="28"/>
        </w:rPr>
        <w:t xml:space="preserve">ельными свойствами реальности. </w:t>
      </w:r>
    </w:p>
    <w:p w:rsidR="00D36579" w:rsidRDefault="000D35DF" w:rsidP="00205197">
      <w:pPr>
        <w:spacing w:after="0" w:line="240" w:lineRule="auto"/>
        <w:ind w:firstLine="567"/>
        <w:jc w:val="both"/>
        <w:rPr>
          <w:rFonts w:ascii="Times New Roman" w:eastAsia="Times New Roman" w:hAnsi="Times New Roman" w:cs="Times New Roman"/>
          <w:sz w:val="28"/>
          <w:szCs w:val="28"/>
        </w:rPr>
      </w:pPr>
      <w:r w:rsidRPr="000D35DF">
        <w:rPr>
          <w:rFonts w:ascii="Times New Roman" w:eastAsia="Times New Roman" w:hAnsi="Times New Roman" w:cs="Times New Roman"/>
          <w:sz w:val="28"/>
          <w:szCs w:val="28"/>
        </w:rPr>
        <w:t xml:space="preserve">При </w:t>
      </w:r>
      <w:r w:rsidRPr="00D36579">
        <w:rPr>
          <w:rFonts w:ascii="Times New Roman" w:eastAsia="Times New Roman" w:hAnsi="Times New Roman" w:cs="Times New Roman"/>
          <w:i/>
          <w:sz w:val="28"/>
          <w:szCs w:val="28"/>
        </w:rPr>
        <w:t>идеализации</w:t>
      </w:r>
      <w:r w:rsidRPr="000D35DF">
        <w:rPr>
          <w:rFonts w:ascii="Times New Roman" w:eastAsia="Times New Roman" w:hAnsi="Times New Roman" w:cs="Times New Roman"/>
          <w:sz w:val="28"/>
          <w:szCs w:val="28"/>
        </w:rPr>
        <w:t xml:space="preserve"> стремятся к сокращению числа независимых параметров (переменных) и использованию стандартных моделей отдельных элементов. Математическое описание объекта называют строгим, если оно проведено на основании известных постулатов чисто математическим путем без каких-либо необоснованных допущений. </w:t>
      </w:r>
      <w:r w:rsidRPr="00D36579">
        <w:rPr>
          <w:rFonts w:ascii="Times New Roman" w:eastAsia="Times New Roman" w:hAnsi="Times New Roman" w:cs="Times New Roman"/>
          <w:bCs/>
          <w:sz w:val="28"/>
          <w:szCs w:val="28"/>
        </w:rPr>
        <w:t xml:space="preserve">При этом математическую </w:t>
      </w:r>
      <w:r w:rsidRPr="00D36579">
        <w:rPr>
          <w:rFonts w:ascii="Times New Roman" w:eastAsia="Times New Roman" w:hAnsi="Times New Roman" w:cs="Times New Roman"/>
          <w:bCs/>
          <w:sz w:val="28"/>
          <w:szCs w:val="28"/>
        </w:rPr>
        <w:lastRenderedPageBreak/>
        <w:t>строгость исследований не следует смешивать с точностью</w:t>
      </w:r>
      <w:r w:rsidRPr="00D36579">
        <w:rPr>
          <w:rFonts w:ascii="Times New Roman" w:eastAsia="Times New Roman" w:hAnsi="Times New Roman" w:cs="Times New Roman"/>
          <w:sz w:val="28"/>
          <w:szCs w:val="28"/>
        </w:rPr>
        <w:t>.</w:t>
      </w:r>
      <w:r w:rsidRPr="000D35DF">
        <w:rPr>
          <w:rFonts w:ascii="Times New Roman" w:eastAsia="Times New Roman" w:hAnsi="Times New Roman" w:cs="Times New Roman"/>
          <w:sz w:val="28"/>
          <w:szCs w:val="28"/>
        </w:rPr>
        <w:t xml:space="preserve"> Любое строгое решение может быть точным или приближенным. Оно может содержать погрешность в оценке полученных числовых значений параметров объектов. Этой погрешности обычно дается оценка в пределах принятых допущений. Для прикладных исследований вопрос математической строгости часто не так важен, тогда как достоверность или точность является важнейшей характеристикой. С ними связана эффективность применения объекта исследований в конкретных отраслях и возможность получения максимального полезного эффекта. В зависимости от сложности объекта и целей исследований получают модели трех типов: физически</w:t>
      </w:r>
      <w:r w:rsidR="00FA64A7">
        <w:rPr>
          <w:rFonts w:ascii="Times New Roman" w:eastAsia="Times New Roman" w:hAnsi="Times New Roman" w:cs="Times New Roman"/>
          <w:sz w:val="28"/>
          <w:szCs w:val="28"/>
        </w:rPr>
        <w:t xml:space="preserve">е, расчетные и математические. </w:t>
      </w:r>
    </w:p>
    <w:p w:rsidR="00F1678F" w:rsidRDefault="000D35DF" w:rsidP="00205197">
      <w:pPr>
        <w:spacing w:after="0" w:line="240" w:lineRule="auto"/>
        <w:ind w:firstLine="567"/>
        <w:jc w:val="both"/>
        <w:rPr>
          <w:rFonts w:ascii="Times New Roman" w:eastAsia="Times New Roman" w:hAnsi="Times New Roman" w:cs="Times New Roman"/>
          <w:sz w:val="28"/>
          <w:szCs w:val="28"/>
        </w:rPr>
      </w:pPr>
      <w:r w:rsidRPr="000D35DF">
        <w:rPr>
          <w:rFonts w:ascii="Times New Roman" w:eastAsia="Times New Roman" w:hAnsi="Times New Roman" w:cs="Times New Roman"/>
          <w:sz w:val="28"/>
          <w:szCs w:val="28"/>
        </w:rPr>
        <w:t xml:space="preserve">Под </w:t>
      </w:r>
      <w:r w:rsidRPr="00D36579">
        <w:rPr>
          <w:rFonts w:ascii="Times New Roman" w:eastAsia="Times New Roman" w:hAnsi="Times New Roman" w:cs="Times New Roman"/>
          <w:bCs/>
          <w:i/>
          <w:sz w:val="28"/>
          <w:szCs w:val="28"/>
        </w:rPr>
        <w:t>физическими моделями</w:t>
      </w:r>
      <w:r w:rsidRPr="000D35DF">
        <w:rPr>
          <w:rFonts w:ascii="Times New Roman" w:eastAsia="Times New Roman" w:hAnsi="Times New Roman" w:cs="Times New Roman"/>
          <w:sz w:val="28"/>
          <w:szCs w:val="28"/>
        </w:rPr>
        <w:t xml:space="preserve"> понимаются те, которые наиболее полно описывают поведение объекта с помощью физических оценок и терминов, общепринятых в этой отрасли науки. В такие модели входят без упрощений все известные функциональные соотношения и связи между параметрами объекта, а также учитываются полученные экспериментальные данные по данному объекту. Это - самый сложный и трудоемкий тип моделей. Недостатки этого метода состоят в том, что модели получаются сложными по составу и структуре. Они не позволяют четко определить степень влияния отдельных параметров на фоне остальных. Все это затрудняет анализ и синтез объектов исследов</w:t>
      </w:r>
      <w:r w:rsidR="00F1678F">
        <w:rPr>
          <w:rFonts w:ascii="Times New Roman" w:eastAsia="Times New Roman" w:hAnsi="Times New Roman" w:cs="Times New Roman"/>
          <w:sz w:val="28"/>
          <w:szCs w:val="28"/>
        </w:rPr>
        <w:t xml:space="preserve">аний. </w:t>
      </w:r>
    </w:p>
    <w:p w:rsidR="00D36579" w:rsidRDefault="000D35DF" w:rsidP="00F1678F">
      <w:pPr>
        <w:spacing w:after="0" w:line="240" w:lineRule="auto"/>
        <w:ind w:firstLine="567"/>
        <w:jc w:val="both"/>
        <w:rPr>
          <w:rFonts w:ascii="Times New Roman" w:eastAsia="Times New Roman" w:hAnsi="Times New Roman" w:cs="Times New Roman"/>
          <w:sz w:val="28"/>
          <w:szCs w:val="28"/>
        </w:rPr>
      </w:pPr>
      <w:r w:rsidRPr="00D36579">
        <w:rPr>
          <w:rFonts w:ascii="Times New Roman" w:eastAsia="Times New Roman" w:hAnsi="Times New Roman" w:cs="Times New Roman"/>
          <w:bCs/>
          <w:i/>
          <w:sz w:val="28"/>
          <w:szCs w:val="28"/>
        </w:rPr>
        <w:t>Расчетные модели</w:t>
      </w:r>
      <w:r w:rsidRPr="000D35DF">
        <w:rPr>
          <w:rFonts w:ascii="Times New Roman" w:eastAsia="Times New Roman" w:hAnsi="Times New Roman" w:cs="Times New Roman"/>
          <w:sz w:val="28"/>
          <w:szCs w:val="28"/>
        </w:rPr>
        <w:t xml:space="preserve"> отличаются от физических тем, что они описывают процесс без учета факторов, которые не оказывают существенного влияния на конечные результаты исследований. При таких допущениях сложные математические зависимости, описывающие процессы, заменяют приближенными (аппроксимированными) соотношениями, некоторые переменные величины - их средними значениями, нелинейные выражения - линейными и т.д. Такое упрощение позволяет использовать в дальнейших исследованиях формальные методы современной матема</w:t>
      </w:r>
      <w:r w:rsidR="00D36579">
        <w:rPr>
          <w:rFonts w:ascii="Times New Roman" w:eastAsia="Times New Roman" w:hAnsi="Times New Roman" w:cs="Times New Roman"/>
          <w:sz w:val="28"/>
          <w:szCs w:val="28"/>
        </w:rPr>
        <w:t>тики и вычислительной техники.</w:t>
      </w:r>
    </w:p>
    <w:p w:rsidR="00D36579" w:rsidRDefault="000D35DF" w:rsidP="00F1678F">
      <w:pPr>
        <w:spacing w:after="0" w:line="240" w:lineRule="auto"/>
        <w:ind w:firstLine="567"/>
        <w:jc w:val="both"/>
        <w:rPr>
          <w:rFonts w:ascii="Times New Roman" w:eastAsia="Times New Roman" w:hAnsi="Times New Roman" w:cs="Times New Roman"/>
          <w:sz w:val="28"/>
          <w:szCs w:val="28"/>
        </w:rPr>
      </w:pPr>
      <w:r w:rsidRPr="000D35DF">
        <w:rPr>
          <w:rFonts w:ascii="Times New Roman" w:eastAsia="Times New Roman" w:hAnsi="Times New Roman" w:cs="Times New Roman"/>
          <w:sz w:val="28"/>
          <w:szCs w:val="28"/>
        </w:rPr>
        <w:t xml:space="preserve">К </w:t>
      </w:r>
      <w:r w:rsidRPr="00D36579">
        <w:rPr>
          <w:rFonts w:ascii="Times New Roman" w:eastAsia="Times New Roman" w:hAnsi="Times New Roman" w:cs="Times New Roman"/>
          <w:bCs/>
          <w:i/>
          <w:sz w:val="28"/>
          <w:szCs w:val="28"/>
        </w:rPr>
        <w:t>математическим моделям</w:t>
      </w:r>
      <w:r w:rsidRPr="000D35DF">
        <w:rPr>
          <w:rFonts w:ascii="Times New Roman" w:eastAsia="Times New Roman" w:hAnsi="Times New Roman" w:cs="Times New Roman"/>
          <w:sz w:val="28"/>
          <w:szCs w:val="28"/>
        </w:rPr>
        <w:t xml:space="preserve"> относятся модели, построенные аналитическим путем или полученные на основе обработки экспериментальных данных. Они в достаточной мере полно характеризуют исследуемый объект. К ним относятся также алгоритмы решения уравнений, составленные на их основе программы для компьютерной обработки экспериментальных данных и т.д. Эти модели наиболее часто используются в прикладных отраслях наук, в частности в технических науках по многим специальностям. По мере накопления данные об объекте от таких моделей переходят к более сложным, строго описывающим изучаемые явления и закономерности, а затем к пост</w:t>
      </w:r>
      <w:r w:rsidR="00D36579">
        <w:rPr>
          <w:rFonts w:ascii="Times New Roman" w:eastAsia="Times New Roman" w:hAnsi="Times New Roman" w:cs="Times New Roman"/>
          <w:sz w:val="28"/>
          <w:szCs w:val="28"/>
        </w:rPr>
        <w:t xml:space="preserve">роению фундаментальных теорий. </w:t>
      </w:r>
    </w:p>
    <w:p w:rsidR="00D36579" w:rsidRDefault="000D35DF" w:rsidP="00F1678F">
      <w:pPr>
        <w:spacing w:after="0" w:line="240" w:lineRule="auto"/>
        <w:ind w:firstLine="567"/>
        <w:jc w:val="both"/>
        <w:rPr>
          <w:rFonts w:ascii="Times New Roman" w:eastAsia="Times New Roman" w:hAnsi="Times New Roman" w:cs="Times New Roman"/>
          <w:sz w:val="28"/>
          <w:szCs w:val="28"/>
        </w:rPr>
      </w:pPr>
      <w:r w:rsidRPr="000D35DF">
        <w:rPr>
          <w:rFonts w:ascii="Times New Roman" w:eastAsia="Times New Roman" w:hAnsi="Times New Roman" w:cs="Times New Roman"/>
          <w:sz w:val="28"/>
          <w:szCs w:val="28"/>
        </w:rPr>
        <w:t>В зависимости от метода построения математические модели разделяются на два типа: гносеологические (поз</w:t>
      </w:r>
      <w:r w:rsidR="00D36579">
        <w:rPr>
          <w:rFonts w:ascii="Times New Roman" w:eastAsia="Times New Roman" w:hAnsi="Times New Roman" w:cs="Times New Roman"/>
          <w:sz w:val="28"/>
          <w:szCs w:val="28"/>
        </w:rPr>
        <w:t xml:space="preserve">навательные) и информационные. </w:t>
      </w:r>
    </w:p>
    <w:p w:rsidR="00D36579" w:rsidRDefault="000D35DF" w:rsidP="00F1678F">
      <w:pPr>
        <w:spacing w:after="0" w:line="240" w:lineRule="auto"/>
        <w:ind w:firstLine="567"/>
        <w:jc w:val="both"/>
        <w:rPr>
          <w:rFonts w:ascii="Times New Roman" w:eastAsia="Times New Roman" w:hAnsi="Times New Roman" w:cs="Times New Roman"/>
          <w:sz w:val="28"/>
          <w:szCs w:val="28"/>
        </w:rPr>
      </w:pPr>
      <w:r w:rsidRPr="00D36579">
        <w:rPr>
          <w:rFonts w:ascii="Times New Roman" w:eastAsia="Times New Roman" w:hAnsi="Times New Roman" w:cs="Times New Roman"/>
          <w:bCs/>
          <w:i/>
          <w:sz w:val="28"/>
          <w:szCs w:val="28"/>
        </w:rPr>
        <w:lastRenderedPageBreak/>
        <w:t>Гносеологические модели</w:t>
      </w:r>
      <w:r w:rsidRPr="000D35DF">
        <w:rPr>
          <w:rFonts w:ascii="Times New Roman" w:eastAsia="Times New Roman" w:hAnsi="Times New Roman" w:cs="Times New Roman"/>
          <w:b/>
          <w:bCs/>
          <w:sz w:val="28"/>
          <w:szCs w:val="28"/>
        </w:rPr>
        <w:t xml:space="preserve"> </w:t>
      </w:r>
      <w:r w:rsidRPr="000D35DF">
        <w:rPr>
          <w:rFonts w:ascii="Times New Roman" w:eastAsia="Times New Roman" w:hAnsi="Times New Roman" w:cs="Times New Roman"/>
          <w:sz w:val="28"/>
          <w:szCs w:val="28"/>
        </w:rPr>
        <w:t>предназначены для описания различных физических, технологических и других характе</w:t>
      </w:r>
      <w:r w:rsidR="00D36579">
        <w:rPr>
          <w:rFonts w:ascii="Times New Roman" w:eastAsia="Times New Roman" w:hAnsi="Times New Roman" w:cs="Times New Roman"/>
          <w:sz w:val="28"/>
          <w:szCs w:val="28"/>
        </w:rPr>
        <w:t>ристик объектов исследований.</w:t>
      </w:r>
    </w:p>
    <w:p w:rsidR="00A66D2B" w:rsidRPr="00F1678F" w:rsidRDefault="000D35DF" w:rsidP="00F1678F">
      <w:pPr>
        <w:spacing w:after="0" w:line="240" w:lineRule="auto"/>
        <w:ind w:firstLine="567"/>
        <w:jc w:val="both"/>
        <w:rPr>
          <w:rFonts w:ascii="Times New Roman" w:eastAsia="Times New Roman" w:hAnsi="Times New Roman" w:cs="Times New Roman"/>
          <w:sz w:val="28"/>
          <w:szCs w:val="28"/>
        </w:rPr>
      </w:pPr>
      <w:r w:rsidRPr="00D36579">
        <w:rPr>
          <w:rFonts w:ascii="Times New Roman" w:eastAsia="Times New Roman" w:hAnsi="Times New Roman" w:cs="Times New Roman"/>
          <w:bCs/>
          <w:i/>
          <w:sz w:val="28"/>
          <w:szCs w:val="28"/>
        </w:rPr>
        <w:t>Информационные модели</w:t>
      </w:r>
      <w:r w:rsidRPr="000D35DF">
        <w:rPr>
          <w:rFonts w:ascii="Times New Roman" w:eastAsia="Times New Roman" w:hAnsi="Times New Roman" w:cs="Times New Roman"/>
          <w:sz w:val="28"/>
          <w:szCs w:val="28"/>
        </w:rPr>
        <w:t xml:space="preserve"> - это математические модели, используемые для решения задач анализа и синтеза параметров систем, описывающих объект исследований. Содержащаяся в них информация используется для разработки способов и методов воздействий на объект для получения оптимальных параметров или рациональных интервалов их варьирования с целью эффективного функционирования в реальных условиях. Модели такого типа являются важным элементом систем управления объектом. Они позволяют находить значения параметров объекта, обеспечивающих возможность оперативного упра</w:t>
      </w:r>
      <w:r w:rsidR="00F1678F">
        <w:rPr>
          <w:rFonts w:ascii="Times New Roman" w:eastAsia="Times New Roman" w:hAnsi="Times New Roman" w:cs="Times New Roman"/>
          <w:sz w:val="28"/>
          <w:szCs w:val="28"/>
        </w:rPr>
        <w:t xml:space="preserve">вления его функционированием. </w:t>
      </w:r>
    </w:p>
    <w:sectPr w:rsidR="00A66D2B" w:rsidRPr="00F1678F" w:rsidSect="000D35DF">
      <w:footerReference w:type="default" r:id="rId7"/>
      <w:footerReference w:type="firs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A21" w:rsidRDefault="00093A21" w:rsidP="00477677">
      <w:pPr>
        <w:spacing w:after="0" w:line="240" w:lineRule="auto"/>
      </w:pPr>
      <w:r>
        <w:separator/>
      </w:r>
    </w:p>
  </w:endnote>
  <w:endnote w:type="continuationSeparator" w:id="0">
    <w:p w:rsidR="00093A21" w:rsidRDefault="00093A21" w:rsidP="00477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226855"/>
      <w:docPartObj>
        <w:docPartGallery w:val="Page Numbers (Bottom of Page)"/>
        <w:docPartUnique/>
      </w:docPartObj>
    </w:sdtPr>
    <w:sdtEndPr/>
    <w:sdtContent>
      <w:p w:rsidR="00477677" w:rsidRDefault="00477677">
        <w:pPr>
          <w:pStyle w:val="a7"/>
          <w:jc w:val="center"/>
        </w:pPr>
        <w:r>
          <w:fldChar w:fldCharType="begin"/>
        </w:r>
        <w:r>
          <w:instrText>PAGE   \* MERGEFORMAT</w:instrText>
        </w:r>
        <w:r>
          <w:fldChar w:fldCharType="separate"/>
        </w:r>
        <w:r w:rsidR="00E66781">
          <w:rPr>
            <w:noProof/>
          </w:rPr>
          <w:t>6</w:t>
        </w:r>
        <w:r>
          <w:fldChar w:fldCharType="end"/>
        </w:r>
      </w:p>
    </w:sdtContent>
  </w:sdt>
  <w:p w:rsidR="00477677" w:rsidRDefault="00477677">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0AF" w:rsidRDefault="004840AF" w:rsidP="00EB6590">
    <w:pPr>
      <w:pStyle w:val="a7"/>
    </w:pPr>
  </w:p>
  <w:p w:rsidR="004840AF" w:rsidRDefault="004840A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A21" w:rsidRDefault="00093A21" w:rsidP="00477677">
      <w:pPr>
        <w:spacing w:after="0" w:line="240" w:lineRule="auto"/>
      </w:pPr>
      <w:r>
        <w:separator/>
      </w:r>
    </w:p>
  </w:footnote>
  <w:footnote w:type="continuationSeparator" w:id="0">
    <w:p w:rsidR="00093A21" w:rsidRDefault="00093A21" w:rsidP="004776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D4DED"/>
    <w:multiLevelType w:val="multilevel"/>
    <w:tmpl w:val="770CA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A357D4"/>
    <w:multiLevelType w:val="multilevel"/>
    <w:tmpl w:val="3B30F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3530F7"/>
    <w:multiLevelType w:val="multilevel"/>
    <w:tmpl w:val="5F28F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A33583"/>
    <w:multiLevelType w:val="multilevel"/>
    <w:tmpl w:val="67F45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346A0E"/>
    <w:multiLevelType w:val="multilevel"/>
    <w:tmpl w:val="D7E29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E60918"/>
    <w:multiLevelType w:val="multilevel"/>
    <w:tmpl w:val="33AA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C94C65"/>
    <w:multiLevelType w:val="multilevel"/>
    <w:tmpl w:val="E8DE0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3FE"/>
    <w:rsid w:val="00037C1D"/>
    <w:rsid w:val="00093A21"/>
    <w:rsid w:val="000D35DF"/>
    <w:rsid w:val="000D4F57"/>
    <w:rsid w:val="001730F4"/>
    <w:rsid w:val="001C14C9"/>
    <w:rsid w:val="00205197"/>
    <w:rsid w:val="00260E62"/>
    <w:rsid w:val="00271144"/>
    <w:rsid w:val="00282D95"/>
    <w:rsid w:val="00356DA1"/>
    <w:rsid w:val="003571F2"/>
    <w:rsid w:val="00477677"/>
    <w:rsid w:val="004840AF"/>
    <w:rsid w:val="004B3FE0"/>
    <w:rsid w:val="006F28D5"/>
    <w:rsid w:val="00710004"/>
    <w:rsid w:val="0071240D"/>
    <w:rsid w:val="00743E70"/>
    <w:rsid w:val="007C7443"/>
    <w:rsid w:val="00845FC1"/>
    <w:rsid w:val="00971762"/>
    <w:rsid w:val="009913FE"/>
    <w:rsid w:val="00A02F4A"/>
    <w:rsid w:val="00A66D2B"/>
    <w:rsid w:val="00B72FFC"/>
    <w:rsid w:val="00BA5AEE"/>
    <w:rsid w:val="00C02979"/>
    <w:rsid w:val="00D339B6"/>
    <w:rsid w:val="00D36579"/>
    <w:rsid w:val="00E66781"/>
    <w:rsid w:val="00E90CC5"/>
    <w:rsid w:val="00EB6590"/>
    <w:rsid w:val="00ED177A"/>
    <w:rsid w:val="00F13D0E"/>
    <w:rsid w:val="00F1678F"/>
    <w:rsid w:val="00FA64A7"/>
    <w:rsid w:val="00FC425F"/>
    <w:rsid w:val="00FE218E"/>
    <w:rsid w:val="00FF2812"/>
    <w:rsid w:val="00FF7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3E3DD"/>
  <w15:chartTrackingRefBased/>
  <w15:docId w15:val="{EEC0C77E-9833-4391-8D82-437A587A8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E7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43E70"/>
    <w:pPr>
      <w:spacing w:after="0" w:line="240" w:lineRule="auto"/>
    </w:pPr>
    <w:rPr>
      <w:rFonts w:ascii="Courier New" w:eastAsia="Times New Roman" w:hAnsi="Courier New" w:cs="Times New Roman"/>
      <w:sz w:val="20"/>
      <w:szCs w:val="20"/>
    </w:rPr>
  </w:style>
  <w:style w:type="character" w:customStyle="1" w:styleId="a4">
    <w:name w:val="Текст Знак"/>
    <w:basedOn w:val="a0"/>
    <w:link w:val="a3"/>
    <w:rsid w:val="00743E70"/>
    <w:rPr>
      <w:rFonts w:ascii="Courier New" w:eastAsia="Times New Roman" w:hAnsi="Courier New" w:cs="Times New Roman"/>
      <w:sz w:val="20"/>
      <w:szCs w:val="20"/>
      <w:lang w:eastAsia="ru-RU"/>
    </w:rPr>
  </w:style>
  <w:style w:type="paragraph" w:styleId="a5">
    <w:name w:val="header"/>
    <w:basedOn w:val="a"/>
    <w:link w:val="a6"/>
    <w:uiPriority w:val="99"/>
    <w:unhideWhenUsed/>
    <w:rsid w:val="0047767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77677"/>
    <w:rPr>
      <w:rFonts w:eastAsiaTheme="minorEastAsia"/>
      <w:lang w:eastAsia="ru-RU"/>
    </w:rPr>
  </w:style>
  <w:style w:type="paragraph" w:styleId="a7">
    <w:name w:val="footer"/>
    <w:basedOn w:val="a"/>
    <w:link w:val="a8"/>
    <w:uiPriority w:val="99"/>
    <w:unhideWhenUsed/>
    <w:rsid w:val="0047767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77677"/>
    <w:rPr>
      <w:rFonts w:eastAsiaTheme="minorEastAsia"/>
      <w:lang w:eastAsia="ru-RU"/>
    </w:rPr>
  </w:style>
  <w:style w:type="character" w:customStyle="1" w:styleId="fontstyle01">
    <w:name w:val="fontstyle01"/>
    <w:basedOn w:val="a0"/>
    <w:rsid w:val="00E90CC5"/>
    <w:rPr>
      <w:rFonts w:ascii="Times New Roman" w:hAnsi="Times New Roman" w:cs="Times New Roman" w:hint="default"/>
      <w:b/>
      <w:bCs/>
      <w:i w:val="0"/>
      <w:iCs w:val="0"/>
      <w:color w:val="000000"/>
      <w:sz w:val="32"/>
      <w:szCs w:val="32"/>
    </w:rPr>
  </w:style>
  <w:style w:type="character" w:customStyle="1" w:styleId="fontstyle21">
    <w:name w:val="fontstyle21"/>
    <w:basedOn w:val="a0"/>
    <w:rsid w:val="00E90CC5"/>
    <w:rPr>
      <w:rFonts w:ascii="Times New Roman" w:hAnsi="Times New Roman" w:cs="Times New Roman" w:hint="default"/>
      <w:b w:val="0"/>
      <w:bCs w:val="0"/>
      <w:i/>
      <w:iCs/>
      <w:color w:val="000000"/>
      <w:sz w:val="32"/>
      <w:szCs w:val="32"/>
    </w:rPr>
  </w:style>
  <w:style w:type="character" w:customStyle="1" w:styleId="fontstyle31">
    <w:name w:val="fontstyle31"/>
    <w:basedOn w:val="a0"/>
    <w:rsid w:val="00E90CC5"/>
    <w:rPr>
      <w:rFonts w:ascii="Times New Roman" w:hAnsi="Times New Roman" w:cs="Times New Roman" w:hint="default"/>
      <w:b w:val="0"/>
      <w:bCs w:val="0"/>
      <w:i w:val="0"/>
      <w:iCs w:val="0"/>
      <w:color w:val="000000"/>
      <w:sz w:val="28"/>
      <w:szCs w:val="28"/>
    </w:rPr>
  </w:style>
  <w:style w:type="paragraph" w:styleId="a9">
    <w:name w:val="List Paragraph"/>
    <w:basedOn w:val="a"/>
    <w:uiPriority w:val="34"/>
    <w:qFormat/>
    <w:rsid w:val="004840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118938">
      <w:bodyDiv w:val="1"/>
      <w:marLeft w:val="0"/>
      <w:marRight w:val="0"/>
      <w:marTop w:val="0"/>
      <w:marBottom w:val="0"/>
      <w:divBdr>
        <w:top w:val="none" w:sz="0" w:space="0" w:color="auto"/>
        <w:left w:val="none" w:sz="0" w:space="0" w:color="auto"/>
        <w:bottom w:val="none" w:sz="0" w:space="0" w:color="auto"/>
        <w:right w:val="none" w:sz="0" w:space="0" w:color="auto"/>
      </w:divBdr>
    </w:div>
    <w:div w:id="142719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6</Pages>
  <Words>2042</Words>
  <Characters>11644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24</cp:revision>
  <dcterms:created xsi:type="dcterms:W3CDTF">2018-09-27T06:15:00Z</dcterms:created>
  <dcterms:modified xsi:type="dcterms:W3CDTF">2024-08-08T08:51:00Z</dcterms:modified>
</cp:coreProperties>
</file>