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C0" w:rsidRDefault="006F25C0" w:rsidP="006F25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F25C0" w:rsidRDefault="006F25C0" w:rsidP="006F25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Лабораторная работа 2.11.2021</w:t>
      </w:r>
    </w:p>
    <w:p w:rsidR="006F25C0" w:rsidRDefault="006F25C0" w:rsidP="006F25C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Решите ситуационные задачи и кратко напишите ответ </w:t>
      </w:r>
      <w:r w:rsidR="005B0E8A">
        <w:rPr>
          <w:rFonts w:ascii="Times New Roman" w:eastAsia="Calibri" w:hAnsi="Times New Roman" w:cs="Times New Roman"/>
        </w:rPr>
        <w:t>на них</w:t>
      </w:r>
      <w:bookmarkStart w:id="0" w:name="_GoBack"/>
      <w:bookmarkEnd w:id="0"/>
    </w:p>
    <w:p w:rsidR="006F25C0" w:rsidRPr="006F25C0" w:rsidRDefault="006F25C0" w:rsidP="006F25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Задача 1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У коровы, принадлежащей молочно-товарной  ферме ООО «</w:t>
      </w:r>
      <w:proofErr w:type="spellStart"/>
      <w:r w:rsidRPr="006F25C0">
        <w:rPr>
          <w:rFonts w:ascii="Times New Roman" w:eastAsia="Calibri" w:hAnsi="Times New Roman" w:cs="Times New Roman"/>
        </w:rPr>
        <w:t>Голштин</w:t>
      </w:r>
      <w:proofErr w:type="spellEnd"/>
      <w:r w:rsidRPr="006F25C0">
        <w:rPr>
          <w:rFonts w:ascii="Times New Roman" w:eastAsia="Calibri" w:hAnsi="Times New Roman" w:cs="Times New Roman"/>
        </w:rPr>
        <w:t>» на 287-й день беременности обнаружили снижение аппетита, беспокойство (животное переступало с ноги на ногу, оглядывается на живот, ложится, но через непродолжительное время встает, осуществляет резкие подергивания хвостом, стонет и мычит), температура тела 39,1</w:t>
      </w:r>
      <w:proofErr w:type="gramStart"/>
      <w:r w:rsidRPr="006F25C0">
        <w:rPr>
          <w:rFonts w:ascii="Times New Roman" w:eastAsia="Calibri" w:hAnsi="Times New Roman" w:cs="Times New Roman"/>
        </w:rPr>
        <w:sym w:font="Symbol" w:char="F0B0"/>
      </w:r>
      <w:r w:rsidRPr="006F25C0">
        <w:rPr>
          <w:rFonts w:ascii="Times New Roman" w:eastAsia="Calibri" w:hAnsi="Times New Roman" w:cs="Times New Roman"/>
        </w:rPr>
        <w:t>С</w:t>
      </w:r>
      <w:proofErr w:type="gramEnd"/>
      <w:r w:rsidRPr="006F25C0">
        <w:rPr>
          <w:rFonts w:ascii="Times New Roman" w:eastAsia="Calibri" w:hAnsi="Times New Roman" w:cs="Times New Roman"/>
        </w:rPr>
        <w:t xml:space="preserve">, пульс 85, дыхательных движений 32, вульва отечна, увеличена, крестцово-седалищные связки расслаблены, крестец запавший, из половой щели выделяется вязкая желтоватая слизь в виде поводков. 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Ваши действия и обоснования?</w:t>
      </w:r>
    </w:p>
    <w:p w:rsidR="006F25C0" w:rsidRPr="006F25C0" w:rsidRDefault="006F25C0" w:rsidP="006F25C0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</w:rPr>
      </w:pPr>
    </w:p>
    <w:p w:rsidR="006F25C0" w:rsidRPr="006F25C0" w:rsidRDefault="006F25C0" w:rsidP="006F25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Задача 2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Корова, 6 лет, четвертая лактация, беременность - 248 дней. Принадлежит гражданке Сидоровой О.М.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Со слов пастуха, на пастбище корова большую часть времени лежит, встает с трудом. При движении отмечается слабость, наблюдается отдышка и  животное отстает от стада.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Ветеринарный врач при осмотре животного обнаружил бледность слизистых оболочек, угнетение.  Температура тела у коровы 38,6</w:t>
      </w:r>
      <w:proofErr w:type="gramStart"/>
      <w:r w:rsidRPr="006F25C0">
        <w:rPr>
          <w:rFonts w:ascii="Times New Roman" w:eastAsia="Calibri" w:hAnsi="Times New Roman" w:cs="Times New Roman"/>
        </w:rPr>
        <w:sym w:font="Symbol" w:char="F0B0"/>
      </w:r>
      <w:r w:rsidRPr="006F25C0">
        <w:rPr>
          <w:rFonts w:ascii="Times New Roman" w:eastAsia="Calibri" w:hAnsi="Times New Roman" w:cs="Times New Roman"/>
        </w:rPr>
        <w:t>С</w:t>
      </w:r>
      <w:proofErr w:type="gramEnd"/>
      <w:r w:rsidRPr="006F25C0">
        <w:rPr>
          <w:rFonts w:ascii="Times New Roman" w:eastAsia="Calibri" w:hAnsi="Times New Roman" w:cs="Times New Roman"/>
        </w:rPr>
        <w:t>, пульс - 95 ударов в минуту, дыхание - 30 дыхательных движений в минуту. У животного отмечены большие разлитые отеки в области вымени, нижней брюшной стенки, подгрудка и, особенно, задних конечностей. При пальпации отеки безболезненные, холодные, при надавливании на них образуется ямка, которая медленно восстанавливается.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Врач назначил перевод на стойловое содержание, ограничение водопоя, сочных кормов, хлорида натрия. Через неделю состояние животного ухудшилось. При исследовании мочи – резко положительная качественная проба на содержание белка.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Какой предварительный диагноз был поставлен врачом? Какой диагноз поставите Вы? Каков прогноз? Предложите план дальнейшего ведения животного.</w:t>
      </w:r>
    </w:p>
    <w:p w:rsidR="006F25C0" w:rsidRPr="006F25C0" w:rsidRDefault="006F25C0" w:rsidP="006F25C0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</w:rPr>
      </w:pPr>
    </w:p>
    <w:p w:rsidR="006F25C0" w:rsidRPr="006F25C0" w:rsidRDefault="006F25C0" w:rsidP="006F25C0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Задача №</w:t>
      </w:r>
      <w:r>
        <w:rPr>
          <w:rFonts w:ascii="Times New Roman" w:eastAsia="Calibri" w:hAnsi="Times New Roman" w:cs="Times New Roman"/>
        </w:rPr>
        <w:t>3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Доярка Игнатьева М.С. сообщила молочно-товарной  ферме ООО «</w:t>
      </w:r>
      <w:proofErr w:type="spellStart"/>
      <w:r w:rsidRPr="006F25C0">
        <w:rPr>
          <w:rFonts w:ascii="Times New Roman" w:eastAsia="Calibri" w:hAnsi="Times New Roman" w:cs="Times New Roman"/>
        </w:rPr>
        <w:t>Голштин</w:t>
      </w:r>
      <w:proofErr w:type="spellEnd"/>
      <w:r w:rsidRPr="006F25C0">
        <w:rPr>
          <w:rFonts w:ascii="Times New Roman" w:eastAsia="Calibri" w:hAnsi="Times New Roman" w:cs="Times New Roman"/>
        </w:rPr>
        <w:t>» ветеринарному врачу, что через 3 недели после перевода коровы на сухостой, животное стало с трудом передвигаться, долго лежало, испытывало затруднение при вставании. Последние двое суток корова не поднимается, а переползает с места на место.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При осмотре коровы отмечается незначительное угнетение. Аппетит в норме. Шерсть животного тусклая, взъерошенная. Тактильная и болевая чувствительность </w:t>
      </w:r>
      <w:proofErr w:type="gramStart"/>
      <w:r w:rsidRPr="006F25C0">
        <w:rPr>
          <w:rFonts w:ascii="Times New Roman" w:eastAsia="Calibri" w:hAnsi="Times New Roman" w:cs="Times New Roman"/>
        </w:rPr>
        <w:t>сохранены</w:t>
      </w:r>
      <w:proofErr w:type="gramEnd"/>
      <w:r w:rsidRPr="006F25C0">
        <w:rPr>
          <w:rFonts w:ascii="Times New Roman" w:eastAsia="Calibri" w:hAnsi="Times New Roman" w:cs="Times New Roman"/>
        </w:rPr>
        <w:t>.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По вышеперечисленным признакам поставьте диагноз, определите степень тяжести заболевания.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Чего следует опасаться в данном случае? Что бы Вы рекомендовали в таких ситуациях? Составьте план мероприятий по профилактике новых случаев заболевания.</w:t>
      </w:r>
    </w:p>
    <w:p w:rsidR="006F25C0" w:rsidRPr="006F25C0" w:rsidRDefault="006F25C0" w:rsidP="006F25C0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</w:rPr>
      </w:pPr>
    </w:p>
    <w:p w:rsidR="006F25C0" w:rsidRPr="006F25C0" w:rsidRDefault="006F25C0" w:rsidP="006F25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Задача </w:t>
      </w:r>
      <w:r>
        <w:rPr>
          <w:rFonts w:ascii="Times New Roman" w:eastAsia="Calibri" w:hAnsi="Times New Roman" w:cs="Times New Roman"/>
        </w:rPr>
        <w:t>4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В хозяйстве в течение месяца произошло 5 абортов у коров. Содержание животных </w:t>
      </w:r>
      <w:proofErr w:type="spellStart"/>
      <w:r w:rsidRPr="006F25C0">
        <w:rPr>
          <w:rFonts w:ascii="Times New Roman" w:eastAsia="Calibri" w:hAnsi="Times New Roman" w:cs="Times New Roman"/>
        </w:rPr>
        <w:t>стойлововыгульное</w:t>
      </w:r>
      <w:proofErr w:type="spellEnd"/>
      <w:r w:rsidRPr="006F25C0">
        <w:rPr>
          <w:rFonts w:ascii="Times New Roman" w:eastAsia="Calibri" w:hAnsi="Times New Roman" w:cs="Times New Roman"/>
        </w:rPr>
        <w:t xml:space="preserve">. Рацион: силос не классной категории 50%, сочные корма - капуста 10% (возможно подморожена), солома 10%, сено 10%, сенаж 2 категории 10%, концентраты 10%. При абортах, у 4 коров наблюдалось задержание последа. Один </w:t>
      </w:r>
      <w:proofErr w:type="spellStart"/>
      <w:r w:rsidRPr="006F25C0">
        <w:rPr>
          <w:rFonts w:ascii="Times New Roman" w:eastAsia="Calibri" w:hAnsi="Times New Roman" w:cs="Times New Roman"/>
        </w:rPr>
        <w:t>абортплод</w:t>
      </w:r>
      <w:proofErr w:type="spellEnd"/>
      <w:r w:rsidRPr="006F25C0">
        <w:rPr>
          <w:rFonts w:ascii="Times New Roman" w:eastAsia="Calibri" w:hAnsi="Times New Roman" w:cs="Times New Roman"/>
        </w:rPr>
        <w:t xml:space="preserve"> с кровоизлияниями, а остальные без видимых изменений. 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Выявите этиологию,  составьте терапию животным и основные мероприятия по профилактике аборта для хозяйства.  </w:t>
      </w:r>
    </w:p>
    <w:p w:rsidR="006F25C0" w:rsidRPr="006F25C0" w:rsidRDefault="006F25C0" w:rsidP="006F25C0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</w:rPr>
      </w:pPr>
    </w:p>
    <w:p w:rsidR="006F25C0" w:rsidRPr="006F25C0" w:rsidRDefault="006F25C0" w:rsidP="006F25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Задача </w:t>
      </w:r>
      <w:r>
        <w:rPr>
          <w:rFonts w:ascii="Times New Roman" w:eastAsia="Calibri" w:hAnsi="Times New Roman" w:cs="Times New Roman"/>
        </w:rPr>
        <w:t>5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В хозяйстве у 6 коров в возрасте 8 лет  обнаружено выпадение влагалища. Содержание животных стойловое. Наклон пола к заду 6%. Кормление комбинированное:  солома 40%, силос 30%, сено 10%, сенаж 5%, корнеплоды 5%, пивная барда 10%. 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Выявите этиологию и составьте лечебно-профилактические мероприятия для хозяйства.</w:t>
      </w:r>
    </w:p>
    <w:p w:rsidR="006F25C0" w:rsidRPr="006F25C0" w:rsidRDefault="006F25C0" w:rsidP="006F25C0">
      <w:pPr>
        <w:spacing w:line="240" w:lineRule="auto"/>
        <w:ind w:firstLine="454"/>
        <w:jc w:val="both"/>
        <w:rPr>
          <w:rFonts w:ascii="Calibri" w:eastAsia="Calibri" w:hAnsi="Calibri" w:cs="Times New Roman"/>
        </w:rPr>
      </w:pPr>
    </w:p>
    <w:p w:rsidR="006F25C0" w:rsidRPr="006F25C0" w:rsidRDefault="006F25C0" w:rsidP="006F25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lastRenderedPageBreak/>
        <w:t xml:space="preserve">Задача </w:t>
      </w:r>
      <w:r>
        <w:rPr>
          <w:rFonts w:ascii="Times New Roman" w:eastAsia="Calibri" w:hAnsi="Times New Roman" w:cs="Times New Roman"/>
        </w:rPr>
        <w:t>6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В хозяйстве в течение недели произошло 6 абортов у коров. Содержание животных </w:t>
      </w:r>
      <w:proofErr w:type="spellStart"/>
      <w:r w:rsidRPr="006F25C0">
        <w:rPr>
          <w:rFonts w:ascii="Times New Roman" w:eastAsia="Calibri" w:hAnsi="Times New Roman" w:cs="Times New Roman"/>
        </w:rPr>
        <w:t>стойлововыгульное</w:t>
      </w:r>
      <w:proofErr w:type="spellEnd"/>
      <w:r w:rsidRPr="006F25C0">
        <w:rPr>
          <w:rFonts w:ascii="Times New Roman" w:eastAsia="Calibri" w:hAnsi="Times New Roman" w:cs="Times New Roman"/>
        </w:rPr>
        <w:t xml:space="preserve">. Неделю назад произведена плановая перевеска. Рацион: силос 50%, сочные корма 10% , солома 10%, сено 10%, сенаж 10%, концентраты 10%. При абортах задержание последа отсутствует. </w:t>
      </w:r>
      <w:proofErr w:type="spellStart"/>
      <w:r w:rsidRPr="006F25C0">
        <w:rPr>
          <w:rFonts w:ascii="Times New Roman" w:eastAsia="Calibri" w:hAnsi="Times New Roman" w:cs="Times New Roman"/>
        </w:rPr>
        <w:t>Абортплод</w:t>
      </w:r>
      <w:proofErr w:type="spellEnd"/>
      <w:r w:rsidRPr="006F25C0">
        <w:rPr>
          <w:rFonts w:ascii="Times New Roman" w:eastAsia="Calibri" w:hAnsi="Times New Roman" w:cs="Times New Roman"/>
        </w:rPr>
        <w:t xml:space="preserve"> с кровоизлияниями.  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Выявите этиологию, разработайте лечебно-профилактические мероприятия для хозяйства.     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</w:p>
    <w:p w:rsidR="006F25C0" w:rsidRPr="006F25C0" w:rsidRDefault="006F25C0" w:rsidP="006F25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Задача </w:t>
      </w:r>
      <w:r>
        <w:rPr>
          <w:rFonts w:ascii="Times New Roman" w:eastAsia="Calibri" w:hAnsi="Times New Roman" w:cs="Times New Roman"/>
        </w:rPr>
        <w:t>7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В хозяйстве у 5 </w:t>
      </w:r>
      <w:proofErr w:type="spellStart"/>
      <w:r w:rsidRPr="006F25C0">
        <w:rPr>
          <w:rFonts w:ascii="Times New Roman" w:eastAsia="Calibri" w:hAnsi="Times New Roman" w:cs="Times New Roman"/>
        </w:rPr>
        <w:t>глубокостельных</w:t>
      </w:r>
      <w:proofErr w:type="spellEnd"/>
      <w:r w:rsidRPr="006F25C0">
        <w:rPr>
          <w:rFonts w:ascii="Times New Roman" w:eastAsia="Calibri" w:hAnsi="Times New Roman" w:cs="Times New Roman"/>
        </w:rPr>
        <w:t xml:space="preserve">  коров отмечается предродовое залеживание. Кормление комбинированное:  солома 40%, силос 30%, сено 10%, сенаж 5%,  пивная барда 15%. Содержание стойловое на бетонных полах. 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Выявите этиологию и составьте лечебно-профилактические мероприятия для хозяйства.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</w:p>
    <w:p w:rsidR="006F25C0" w:rsidRPr="006F25C0" w:rsidRDefault="006F25C0" w:rsidP="006F25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Задача </w:t>
      </w:r>
      <w:r>
        <w:rPr>
          <w:rFonts w:ascii="Times New Roman" w:eastAsia="Calibri" w:hAnsi="Times New Roman" w:cs="Times New Roman"/>
        </w:rPr>
        <w:t>8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У осемененной коровы  четыре месяца назад утром выявили признаки течки. Техник по искусственному осеменению произвел повторное осеменение животного. На следующий день корова абортировалась. Объясните причину интенсивны </w:t>
      </w:r>
      <w:proofErr w:type="gramStart"/>
      <w:r w:rsidRPr="006F25C0">
        <w:rPr>
          <w:rFonts w:ascii="Times New Roman" w:eastAsia="Calibri" w:hAnsi="Times New Roman" w:cs="Times New Roman"/>
        </w:rPr>
        <w:t>выделении</w:t>
      </w:r>
      <w:proofErr w:type="gramEnd"/>
      <w:r w:rsidRPr="006F25C0">
        <w:rPr>
          <w:rFonts w:ascii="Times New Roman" w:eastAsia="Calibri" w:hAnsi="Times New Roman" w:cs="Times New Roman"/>
        </w:rPr>
        <w:t xml:space="preserve"> у животного и поведения возбуждения как при половой охоте. 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Объясните результат аборта у коровы и в чем некомпетентность техника по искусственному осеменению.</w:t>
      </w:r>
    </w:p>
    <w:p w:rsidR="006F25C0" w:rsidRPr="006F25C0" w:rsidRDefault="006F25C0" w:rsidP="006F25C0">
      <w:pPr>
        <w:spacing w:line="240" w:lineRule="auto"/>
        <w:ind w:firstLine="454"/>
        <w:jc w:val="center"/>
        <w:rPr>
          <w:rFonts w:ascii="Times New Roman" w:eastAsia="Calibri" w:hAnsi="Times New Roman" w:cs="Times New Roman"/>
        </w:rPr>
      </w:pPr>
    </w:p>
    <w:p w:rsidR="006F25C0" w:rsidRPr="006F25C0" w:rsidRDefault="006F25C0" w:rsidP="006F25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Задача </w:t>
      </w:r>
      <w:r>
        <w:rPr>
          <w:rFonts w:ascii="Times New Roman" w:eastAsia="Calibri" w:hAnsi="Times New Roman" w:cs="Times New Roman"/>
        </w:rPr>
        <w:t>9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На ферме ООО «Карде» за последние четверо суток у шести коров произошел аборт. Возраст плодов от 5-8 месяцев. Послед после изгнания плода не отделялся более 12 часов.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>Ваши действия, как ветеринарного специалиста на ферме.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Calibri" w:hAnsi="Times New Roman" w:cs="Times New Roman"/>
        </w:rPr>
      </w:pPr>
    </w:p>
    <w:p w:rsidR="006F25C0" w:rsidRPr="006F25C0" w:rsidRDefault="006F25C0" w:rsidP="006F25C0">
      <w:pPr>
        <w:spacing w:after="0" w:line="240" w:lineRule="auto"/>
        <w:ind w:firstLine="454"/>
        <w:jc w:val="center"/>
        <w:rPr>
          <w:rFonts w:ascii="Calibri" w:eastAsia="Calibri" w:hAnsi="Calibri" w:cs="Times New Roman"/>
        </w:rPr>
      </w:pPr>
    </w:p>
    <w:p w:rsidR="006F25C0" w:rsidRPr="006F25C0" w:rsidRDefault="006F25C0" w:rsidP="006F25C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F25C0">
        <w:rPr>
          <w:rFonts w:ascii="Times New Roman" w:eastAsia="Calibri" w:hAnsi="Times New Roman" w:cs="Times New Roman"/>
        </w:rPr>
        <w:t xml:space="preserve">Задача </w:t>
      </w:r>
      <w:r>
        <w:rPr>
          <w:rFonts w:ascii="Times New Roman" w:eastAsia="Calibri" w:hAnsi="Times New Roman" w:cs="Times New Roman"/>
        </w:rPr>
        <w:t>10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ru-RU"/>
        </w:rPr>
      </w:pPr>
      <w:r w:rsidRPr="006F25C0">
        <w:rPr>
          <w:rFonts w:ascii="Times New Roman" w:eastAsia="Times New Roman" w:hAnsi="Times New Roman" w:cs="Times New Roman"/>
          <w:lang w:eastAsia="ru-RU"/>
        </w:rPr>
        <w:t xml:space="preserve">У козы, принадлежащей гражданке Грищук Л.Г, вечером при кормлении обнаружено свисание из половой щели грушевидное образование величиной с два кулака. Животное котное и до родов осталось три недели, предродовые признаки слабо выражены. Коза  </w:t>
      </w:r>
      <w:proofErr w:type="gramStart"/>
      <w:r w:rsidRPr="006F25C0">
        <w:rPr>
          <w:rFonts w:ascii="Times New Roman" w:eastAsia="Times New Roman" w:hAnsi="Times New Roman" w:cs="Times New Roman"/>
          <w:lang w:eastAsia="ru-RU"/>
        </w:rPr>
        <w:t>беспокоится часто оглядывается</w:t>
      </w:r>
      <w:proofErr w:type="gramEnd"/>
      <w:r w:rsidRPr="006F25C0">
        <w:rPr>
          <w:rFonts w:ascii="Times New Roman" w:eastAsia="Times New Roman" w:hAnsi="Times New Roman" w:cs="Times New Roman"/>
          <w:lang w:eastAsia="ru-RU"/>
        </w:rPr>
        <w:t xml:space="preserve"> на живот и тужится, акт мочеиспускания и дефекации отсутствует. 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ru-RU"/>
        </w:rPr>
      </w:pPr>
      <w:r w:rsidRPr="006F25C0">
        <w:rPr>
          <w:rFonts w:ascii="Times New Roman" w:eastAsia="Times New Roman" w:hAnsi="Times New Roman" w:cs="Times New Roman"/>
          <w:lang w:eastAsia="ru-RU"/>
        </w:rPr>
        <w:t>При общем исследовании установили, что температура тела 38,9</w:t>
      </w:r>
      <w:proofErr w:type="gramStart"/>
      <w:r w:rsidRPr="006F25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F25C0">
        <w:rPr>
          <w:rFonts w:ascii="Times New Roman" w:eastAsia="Times New Roman" w:hAnsi="Times New Roman" w:cs="Times New Roman"/>
          <w:lang w:eastAsia="ru-RU"/>
        </w:rPr>
        <w:sym w:font="Symbol" w:char="F0B0"/>
      </w:r>
      <w:r w:rsidRPr="006F25C0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6F25C0">
        <w:rPr>
          <w:rFonts w:ascii="Times New Roman" w:eastAsia="Times New Roman" w:hAnsi="Times New Roman" w:cs="Times New Roman"/>
          <w:lang w:eastAsia="ru-RU"/>
        </w:rPr>
        <w:t>, кожа и видимые слизистые оболочки без повреждений.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ru-RU"/>
        </w:rPr>
      </w:pPr>
      <w:r w:rsidRPr="006F25C0">
        <w:rPr>
          <w:rFonts w:ascii="Times New Roman" w:eastAsia="Times New Roman" w:hAnsi="Times New Roman" w:cs="Times New Roman"/>
          <w:lang w:eastAsia="ru-RU"/>
        </w:rPr>
        <w:t>Ветврач рекомендовал уменьшить дачу грубых кормов. Как Вы считаете, прав ли он? Что бы предприняли бы Вы?</w:t>
      </w:r>
    </w:p>
    <w:p w:rsidR="006F25C0" w:rsidRPr="006F25C0" w:rsidRDefault="006F25C0" w:rsidP="006F25C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F25C0" w:rsidRPr="006F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B3"/>
    <w:rsid w:val="003D6072"/>
    <w:rsid w:val="005B0E8A"/>
    <w:rsid w:val="006611B3"/>
    <w:rsid w:val="006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773</Words>
  <Characters>4412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2021-11-01T20:55:00Z</dcterms:created>
  <dcterms:modified xsi:type="dcterms:W3CDTF">2021-11-01T21:03:00Z</dcterms:modified>
</cp:coreProperties>
</file>