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1B4" w:rsidRDefault="00EB71B4" w:rsidP="00A7640A">
      <w:pPr>
        <w:spacing w:after="0" w:line="240" w:lineRule="auto"/>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Лекция 7</w:t>
      </w:r>
    </w:p>
    <w:p w:rsidR="00BE5362" w:rsidRDefault="00EB71B4" w:rsidP="00470F75">
      <w:pPr>
        <w:spacing w:after="0" w:line="240" w:lineRule="auto"/>
        <w:ind w:firstLine="709"/>
        <w:jc w:val="both"/>
        <w:rPr>
          <w:sz w:val="28"/>
          <w:szCs w:val="28"/>
        </w:rPr>
      </w:pPr>
      <w:r w:rsidRPr="00EB71B4">
        <w:rPr>
          <w:rFonts w:ascii="Times New Roman" w:hAnsi="Times New Roman" w:cs="Times New Roman"/>
          <w:b/>
          <w:sz w:val="28"/>
          <w:szCs w:val="28"/>
        </w:rPr>
        <w:t>Общие и специальные приемы ухода за овощными культурам</w:t>
      </w:r>
      <w:r w:rsidRPr="00277BCF">
        <w:rPr>
          <w:sz w:val="28"/>
          <w:szCs w:val="28"/>
        </w:rPr>
        <w:t>и</w:t>
      </w:r>
    </w:p>
    <w:p w:rsidR="008B3813" w:rsidRDefault="00470F75" w:rsidP="00470F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w:t>
      </w:r>
    </w:p>
    <w:p w:rsidR="0077604B" w:rsidRDefault="0077604B" w:rsidP="00470F75">
      <w:pPr>
        <w:spacing w:after="0" w:line="240" w:lineRule="auto"/>
        <w:ind w:firstLine="709"/>
        <w:jc w:val="both"/>
        <w:rPr>
          <w:rFonts w:ascii="Times New Roman" w:hAnsi="Times New Roman" w:cs="Times New Roman"/>
          <w:sz w:val="28"/>
          <w:szCs w:val="28"/>
        </w:rPr>
      </w:pPr>
    </w:p>
    <w:p w:rsidR="00470F75" w:rsidRDefault="00470F75" w:rsidP="00470F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50A5" w:rsidRPr="008C50A5">
        <w:rPr>
          <w:rFonts w:ascii="Times New Roman" w:hAnsi="Times New Roman" w:cs="Times New Roman"/>
          <w:sz w:val="28"/>
          <w:szCs w:val="28"/>
        </w:rPr>
        <w:t>Общие приемы ухода за овощными культурами</w:t>
      </w:r>
    </w:p>
    <w:p w:rsidR="0077604B" w:rsidRDefault="0006652E" w:rsidP="0006652E">
      <w:pPr>
        <w:spacing w:after="0" w:line="240" w:lineRule="auto"/>
        <w:ind w:firstLine="709"/>
        <w:jc w:val="both"/>
        <w:rPr>
          <w:rFonts w:ascii="Times New Roman" w:hAnsi="Times New Roman" w:cs="Times New Roman"/>
          <w:sz w:val="28"/>
          <w:szCs w:val="28"/>
        </w:rPr>
      </w:pPr>
      <w:r w:rsidRPr="0006652E">
        <w:rPr>
          <w:rFonts w:ascii="Times New Roman" w:hAnsi="Times New Roman" w:cs="Times New Roman"/>
          <w:sz w:val="28"/>
          <w:szCs w:val="28"/>
        </w:rPr>
        <w:t>2.</w:t>
      </w:r>
      <w:r w:rsidR="0077604B" w:rsidRPr="0077604B">
        <w:t xml:space="preserve"> </w:t>
      </w:r>
      <w:r w:rsidR="0077604B" w:rsidRPr="0077604B">
        <w:rPr>
          <w:rFonts w:ascii="Times New Roman" w:hAnsi="Times New Roman" w:cs="Times New Roman"/>
          <w:sz w:val="28"/>
          <w:szCs w:val="28"/>
        </w:rPr>
        <w:t xml:space="preserve"> Севообороты в овощеводстве</w:t>
      </w:r>
    </w:p>
    <w:p w:rsidR="0006652E" w:rsidRPr="0006652E" w:rsidRDefault="0077604B" w:rsidP="000665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6652E" w:rsidRPr="0006652E">
        <w:rPr>
          <w:rFonts w:ascii="Times New Roman" w:hAnsi="Times New Roman" w:cs="Times New Roman"/>
          <w:sz w:val="28"/>
          <w:szCs w:val="28"/>
        </w:rPr>
        <w:t xml:space="preserve"> Основная и предпосевная подготовка почвы под овощные культуры</w:t>
      </w:r>
    </w:p>
    <w:p w:rsidR="0006652E" w:rsidRDefault="00AF0BEA" w:rsidP="000665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6652E" w:rsidRPr="0006652E">
        <w:rPr>
          <w:rFonts w:ascii="Times New Roman" w:hAnsi="Times New Roman" w:cs="Times New Roman"/>
          <w:sz w:val="28"/>
          <w:szCs w:val="28"/>
        </w:rPr>
        <w:t xml:space="preserve">.  Способы и техника </w:t>
      </w:r>
      <w:r w:rsidR="000C69AB">
        <w:rPr>
          <w:rFonts w:ascii="Times New Roman" w:hAnsi="Times New Roman" w:cs="Times New Roman"/>
          <w:sz w:val="28"/>
          <w:szCs w:val="28"/>
        </w:rPr>
        <w:t>проведения по</w:t>
      </w:r>
      <w:r w:rsidR="0006652E" w:rsidRPr="0006652E">
        <w:rPr>
          <w:rFonts w:ascii="Times New Roman" w:hAnsi="Times New Roman" w:cs="Times New Roman"/>
          <w:sz w:val="28"/>
          <w:szCs w:val="28"/>
        </w:rPr>
        <w:t>сева.</w:t>
      </w:r>
    </w:p>
    <w:p w:rsidR="000C69AB" w:rsidRDefault="00B525A9" w:rsidP="000665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B525A9">
        <w:rPr>
          <w:rFonts w:ascii="Times New Roman" w:hAnsi="Times New Roman" w:cs="Times New Roman"/>
          <w:sz w:val="28"/>
          <w:szCs w:val="28"/>
        </w:rPr>
        <w:t>. Способы выращивания</w:t>
      </w:r>
      <w:r w:rsidR="000B17CC">
        <w:rPr>
          <w:rFonts w:ascii="Times New Roman" w:hAnsi="Times New Roman" w:cs="Times New Roman"/>
          <w:sz w:val="28"/>
          <w:szCs w:val="28"/>
        </w:rPr>
        <w:t xml:space="preserve"> овощных растений</w:t>
      </w:r>
      <w:r w:rsidRPr="00B525A9">
        <w:rPr>
          <w:rFonts w:ascii="Times New Roman" w:hAnsi="Times New Roman" w:cs="Times New Roman"/>
          <w:sz w:val="28"/>
          <w:szCs w:val="28"/>
        </w:rPr>
        <w:t>.</w:t>
      </w:r>
    </w:p>
    <w:p w:rsidR="0006652E" w:rsidRPr="0006652E" w:rsidRDefault="00AF0BEA" w:rsidP="000665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6652E" w:rsidRPr="0006652E">
        <w:rPr>
          <w:rFonts w:ascii="Times New Roman" w:hAnsi="Times New Roman" w:cs="Times New Roman"/>
          <w:sz w:val="28"/>
          <w:szCs w:val="28"/>
        </w:rPr>
        <w:t>. Уход за овощными культурами.</w:t>
      </w:r>
    </w:p>
    <w:p w:rsidR="000B17CC" w:rsidRDefault="00AF0BEA" w:rsidP="000665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6652E" w:rsidRPr="0006652E">
        <w:rPr>
          <w:rFonts w:ascii="Times New Roman" w:hAnsi="Times New Roman" w:cs="Times New Roman"/>
          <w:sz w:val="28"/>
          <w:szCs w:val="28"/>
        </w:rPr>
        <w:t xml:space="preserve">. </w:t>
      </w:r>
      <w:r w:rsidR="000B17CC" w:rsidRPr="000B17CC">
        <w:rPr>
          <w:rFonts w:ascii="Times New Roman" w:hAnsi="Times New Roman" w:cs="Times New Roman"/>
          <w:sz w:val="28"/>
          <w:szCs w:val="28"/>
        </w:rPr>
        <w:t>Специальные приемы, применяемые в овощеводстве</w:t>
      </w:r>
    </w:p>
    <w:p w:rsidR="0006652E" w:rsidRPr="0006652E" w:rsidRDefault="000B17CC" w:rsidP="000665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06652E" w:rsidRPr="0006652E">
        <w:rPr>
          <w:rFonts w:ascii="Times New Roman" w:hAnsi="Times New Roman" w:cs="Times New Roman"/>
          <w:sz w:val="28"/>
          <w:szCs w:val="28"/>
        </w:rPr>
        <w:t>Уборка урожая.</w:t>
      </w:r>
    </w:p>
    <w:p w:rsidR="00F04674" w:rsidRDefault="00F04674" w:rsidP="00F04674">
      <w:pPr>
        <w:spacing w:after="0" w:line="240" w:lineRule="auto"/>
        <w:ind w:firstLine="709"/>
        <w:jc w:val="both"/>
        <w:rPr>
          <w:rFonts w:ascii="Times New Roman" w:hAnsi="Times New Roman" w:cs="Times New Roman"/>
          <w:sz w:val="28"/>
          <w:szCs w:val="28"/>
        </w:rPr>
      </w:pPr>
    </w:p>
    <w:p w:rsidR="00F04674" w:rsidRPr="00F04674" w:rsidRDefault="00F04674" w:rsidP="00F04674">
      <w:pPr>
        <w:spacing w:after="0" w:line="240" w:lineRule="auto"/>
        <w:ind w:firstLine="709"/>
        <w:jc w:val="both"/>
        <w:rPr>
          <w:rFonts w:ascii="Times New Roman" w:hAnsi="Times New Roman" w:cs="Times New Roman"/>
          <w:sz w:val="28"/>
          <w:szCs w:val="28"/>
        </w:rPr>
      </w:pPr>
    </w:p>
    <w:p w:rsidR="008B3813" w:rsidRPr="008B3813" w:rsidRDefault="008C50A5" w:rsidP="00470F7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8B3813" w:rsidRPr="008B3813">
        <w:rPr>
          <w:rFonts w:ascii="Times New Roman" w:hAnsi="Times New Roman" w:cs="Times New Roman"/>
          <w:b/>
          <w:bCs/>
          <w:sz w:val="28"/>
          <w:szCs w:val="28"/>
        </w:rPr>
        <w:t>Общие приемы ухода за овощными культурами</w:t>
      </w:r>
    </w:p>
    <w:p w:rsidR="00470F75" w:rsidRDefault="008B3813" w:rsidP="00470F75">
      <w:pPr>
        <w:spacing w:after="0" w:line="240" w:lineRule="auto"/>
        <w:ind w:firstLine="709"/>
        <w:jc w:val="both"/>
        <w:rPr>
          <w:rFonts w:ascii="Times New Roman" w:hAnsi="Times New Roman" w:cs="Times New Roman"/>
          <w:sz w:val="28"/>
          <w:szCs w:val="28"/>
        </w:rPr>
      </w:pPr>
      <w:r w:rsidRPr="008B3813">
        <w:rPr>
          <w:rFonts w:ascii="Times New Roman" w:hAnsi="Times New Roman" w:cs="Times New Roman"/>
          <w:sz w:val="28"/>
          <w:szCs w:val="28"/>
        </w:rPr>
        <w:t>Все мероприятия по уходу за растениями можно разделить на группы:</w:t>
      </w:r>
    </w:p>
    <w:p w:rsidR="00470F75" w:rsidRDefault="008B3813" w:rsidP="00470F75">
      <w:pPr>
        <w:spacing w:after="0" w:line="240" w:lineRule="auto"/>
        <w:ind w:firstLine="709"/>
        <w:jc w:val="both"/>
        <w:rPr>
          <w:rFonts w:ascii="Times New Roman" w:hAnsi="Times New Roman" w:cs="Times New Roman"/>
          <w:sz w:val="28"/>
          <w:szCs w:val="28"/>
        </w:rPr>
      </w:pPr>
      <w:r w:rsidRPr="008B3813">
        <w:rPr>
          <w:rFonts w:ascii="Times New Roman" w:hAnsi="Times New Roman" w:cs="Times New Roman"/>
          <w:sz w:val="28"/>
          <w:szCs w:val="28"/>
        </w:rPr>
        <w:t xml:space="preserve"> 1) воздейс</w:t>
      </w:r>
      <w:r w:rsidR="00470F75">
        <w:rPr>
          <w:rFonts w:ascii="Times New Roman" w:hAnsi="Times New Roman" w:cs="Times New Roman"/>
          <w:sz w:val="28"/>
          <w:szCs w:val="28"/>
        </w:rPr>
        <w:t>твие на среду, в которой выращи</w:t>
      </w:r>
      <w:r w:rsidRPr="008B3813">
        <w:rPr>
          <w:rFonts w:ascii="Times New Roman" w:hAnsi="Times New Roman" w:cs="Times New Roman"/>
          <w:sz w:val="28"/>
          <w:szCs w:val="28"/>
        </w:rPr>
        <w:t>вают растения, для создания условий, н</w:t>
      </w:r>
      <w:r w:rsidR="00470F75">
        <w:rPr>
          <w:rFonts w:ascii="Times New Roman" w:hAnsi="Times New Roman" w:cs="Times New Roman"/>
          <w:sz w:val="28"/>
          <w:szCs w:val="28"/>
        </w:rPr>
        <w:t>аиболее для них благоприятных, –</w:t>
      </w:r>
      <w:r w:rsidRPr="008B3813">
        <w:rPr>
          <w:rFonts w:ascii="Times New Roman" w:hAnsi="Times New Roman" w:cs="Times New Roman"/>
          <w:sz w:val="28"/>
          <w:szCs w:val="28"/>
        </w:rPr>
        <w:t xml:space="preserve"> рыхление почвы, окучивание, борьба с сорняками, </w:t>
      </w:r>
      <w:hyperlink r:id="rId7" w:tgtFrame="_self" w:history="1">
        <w:r w:rsidRPr="00470F75">
          <w:rPr>
            <w:rStyle w:val="a3"/>
            <w:rFonts w:ascii="Times New Roman" w:hAnsi="Times New Roman" w:cs="Times New Roman"/>
            <w:color w:val="auto"/>
            <w:sz w:val="28"/>
            <w:szCs w:val="28"/>
            <w:u w:val="none"/>
          </w:rPr>
          <w:t>поливы</w:t>
        </w:r>
      </w:hyperlink>
      <w:r w:rsidRPr="008B3813">
        <w:rPr>
          <w:rFonts w:ascii="Times New Roman" w:hAnsi="Times New Roman" w:cs="Times New Roman"/>
          <w:sz w:val="28"/>
          <w:szCs w:val="28"/>
        </w:rPr>
        <w:t xml:space="preserve">, подкормки; </w:t>
      </w:r>
    </w:p>
    <w:p w:rsidR="00470F75" w:rsidRDefault="008B3813" w:rsidP="00470F75">
      <w:pPr>
        <w:spacing w:after="0" w:line="240" w:lineRule="auto"/>
        <w:ind w:firstLine="709"/>
        <w:jc w:val="both"/>
        <w:rPr>
          <w:rFonts w:ascii="Times New Roman" w:hAnsi="Times New Roman" w:cs="Times New Roman"/>
          <w:sz w:val="28"/>
          <w:szCs w:val="28"/>
        </w:rPr>
      </w:pPr>
      <w:r w:rsidRPr="008B3813">
        <w:rPr>
          <w:rFonts w:ascii="Times New Roman" w:hAnsi="Times New Roman" w:cs="Times New Roman"/>
          <w:sz w:val="28"/>
          <w:szCs w:val="28"/>
        </w:rPr>
        <w:t xml:space="preserve">2) непосредственные воздействия на растения, </w:t>
      </w:r>
      <w:r w:rsidR="00314943">
        <w:rPr>
          <w:rFonts w:ascii="Times New Roman" w:hAnsi="Times New Roman" w:cs="Times New Roman"/>
          <w:sz w:val="28"/>
          <w:szCs w:val="28"/>
        </w:rPr>
        <w:t>н</w:t>
      </w:r>
      <w:r w:rsidRPr="008B3813">
        <w:rPr>
          <w:rFonts w:ascii="Times New Roman" w:hAnsi="Times New Roman" w:cs="Times New Roman"/>
          <w:sz w:val="28"/>
          <w:szCs w:val="28"/>
        </w:rPr>
        <w:t>апример</w:t>
      </w:r>
      <w:r w:rsidR="008C50A5">
        <w:rPr>
          <w:rFonts w:ascii="Times New Roman" w:hAnsi="Times New Roman" w:cs="Times New Roman"/>
          <w:sz w:val="28"/>
          <w:szCs w:val="28"/>
        </w:rPr>
        <w:t>,</w:t>
      </w:r>
      <w:r w:rsidRPr="008B3813">
        <w:rPr>
          <w:rFonts w:ascii="Times New Roman" w:hAnsi="Times New Roman" w:cs="Times New Roman"/>
          <w:sz w:val="28"/>
          <w:szCs w:val="28"/>
        </w:rPr>
        <w:t xml:space="preserve"> прищипка огурца, </w:t>
      </w:r>
      <w:proofErr w:type="spellStart"/>
      <w:r w:rsidRPr="008B3813">
        <w:rPr>
          <w:rFonts w:ascii="Times New Roman" w:hAnsi="Times New Roman" w:cs="Times New Roman"/>
          <w:sz w:val="28"/>
          <w:szCs w:val="28"/>
        </w:rPr>
        <w:t>пасынко</w:t>
      </w:r>
      <w:r w:rsidR="00470F75">
        <w:rPr>
          <w:rFonts w:ascii="Times New Roman" w:hAnsi="Times New Roman" w:cs="Times New Roman"/>
          <w:sz w:val="28"/>
          <w:szCs w:val="28"/>
        </w:rPr>
        <w:t>вание</w:t>
      </w:r>
      <w:proofErr w:type="spellEnd"/>
      <w:r w:rsidR="00470F75">
        <w:rPr>
          <w:rFonts w:ascii="Times New Roman" w:hAnsi="Times New Roman" w:cs="Times New Roman"/>
          <w:sz w:val="28"/>
          <w:szCs w:val="28"/>
        </w:rPr>
        <w:t xml:space="preserve"> (удаление лишних побегов –</w:t>
      </w:r>
      <w:r w:rsidRPr="008B3813">
        <w:rPr>
          <w:rFonts w:ascii="Times New Roman" w:hAnsi="Times New Roman" w:cs="Times New Roman"/>
          <w:sz w:val="28"/>
          <w:szCs w:val="28"/>
        </w:rPr>
        <w:t xml:space="preserve"> пасынков) и прищипка томата, применен</w:t>
      </w:r>
      <w:r w:rsidR="00470F75">
        <w:rPr>
          <w:rFonts w:ascii="Times New Roman" w:hAnsi="Times New Roman" w:cs="Times New Roman"/>
          <w:sz w:val="28"/>
          <w:szCs w:val="28"/>
        </w:rPr>
        <w:t>ие стимуляторов роста пу</w:t>
      </w:r>
      <w:r w:rsidRPr="008B3813">
        <w:rPr>
          <w:rFonts w:ascii="Times New Roman" w:hAnsi="Times New Roman" w:cs="Times New Roman"/>
          <w:sz w:val="28"/>
          <w:szCs w:val="28"/>
        </w:rPr>
        <w:t>тем опрыскивания со</w:t>
      </w:r>
      <w:r w:rsidR="00470F75">
        <w:rPr>
          <w:rFonts w:ascii="Times New Roman" w:hAnsi="Times New Roman" w:cs="Times New Roman"/>
          <w:sz w:val="28"/>
          <w:szCs w:val="28"/>
        </w:rPr>
        <w:t>ответствующими препаратами цвет</w:t>
      </w:r>
      <w:r w:rsidRPr="008B3813">
        <w:rPr>
          <w:rFonts w:ascii="Times New Roman" w:hAnsi="Times New Roman" w:cs="Times New Roman"/>
          <w:sz w:val="28"/>
          <w:szCs w:val="28"/>
        </w:rPr>
        <w:t xml:space="preserve">ков </w:t>
      </w:r>
      <w:r w:rsidR="00470F75">
        <w:rPr>
          <w:rFonts w:ascii="Times New Roman" w:hAnsi="Times New Roman" w:cs="Times New Roman"/>
          <w:sz w:val="28"/>
          <w:szCs w:val="28"/>
        </w:rPr>
        <w:t>томата, внекорневые подкормки;</w:t>
      </w:r>
    </w:p>
    <w:p w:rsidR="008B3813" w:rsidRDefault="00470F75" w:rsidP="00470F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проведение та</w:t>
      </w:r>
      <w:r w:rsidR="008B3813" w:rsidRPr="008B3813">
        <w:rPr>
          <w:rFonts w:ascii="Times New Roman" w:hAnsi="Times New Roman" w:cs="Times New Roman"/>
          <w:sz w:val="28"/>
          <w:szCs w:val="28"/>
        </w:rPr>
        <w:t>ких агротехнических мероприятий, как прореживание всходов, защита растений от вредителей и болезней. Применение современных методов орошения позволяет значительно улучшить</w:t>
      </w:r>
      <w:hyperlink r:id="rId8" w:tgtFrame="_self" w:history="1">
        <w:r w:rsidR="008B3813" w:rsidRPr="00470F75">
          <w:rPr>
            <w:rStyle w:val="a3"/>
            <w:rFonts w:ascii="Times New Roman" w:hAnsi="Times New Roman" w:cs="Times New Roman"/>
            <w:color w:val="auto"/>
            <w:sz w:val="28"/>
            <w:szCs w:val="28"/>
            <w:u w:val="none"/>
          </w:rPr>
          <w:t xml:space="preserve"> урожайность</w:t>
        </w:r>
      </w:hyperlink>
      <w:r w:rsidR="008B3813" w:rsidRPr="008B3813">
        <w:rPr>
          <w:rFonts w:ascii="Times New Roman" w:hAnsi="Times New Roman" w:cs="Times New Roman"/>
          <w:sz w:val="28"/>
          <w:szCs w:val="28"/>
        </w:rPr>
        <w:t xml:space="preserve"> </w:t>
      </w:r>
      <w:r>
        <w:rPr>
          <w:rFonts w:ascii="Times New Roman" w:hAnsi="Times New Roman" w:cs="Times New Roman"/>
          <w:sz w:val="28"/>
          <w:szCs w:val="28"/>
        </w:rPr>
        <w:t xml:space="preserve">и качество </w:t>
      </w:r>
      <w:r w:rsidR="008B3813" w:rsidRPr="008B3813">
        <w:rPr>
          <w:rFonts w:ascii="Times New Roman" w:hAnsi="Times New Roman" w:cs="Times New Roman"/>
          <w:sz w:val="28"/>
          <w:szCs w:val="28"/>
        </w:rPr>
        <w:t>овощных культур</w:t>
      </w:r>
    </w:p>
    <w:p w:rsidR="00A25481" w:rsidRDefault="00A25481" w:rsidP="00470F75">
      <w:pPr>
        <w:spacing w:after="0" w:line="240" w:lineRule="auto"/>
        <w:ind w:firstLine="709"/>
        <w:jc w:val="both"/>
        <w:rPr>
          <w:rFonts w:ascii="Times New Roman" w:hAnsi="Times New Roman" w:cs="Times New Roman"/>
          <w:sz w:val="28"/>
          <w:szCs w:val="28"/>
        </w:rPr>
      </w:pPr>
    </w:p>
    <w:p w:rsidR="00A25481" w:rsidRPr="00A25481" w:rsidRDefault="00A25481" w:rsidP="00470F75">
      <w:pPr>
        <w:spacing w:after="0" w:line="240" w:lineRule="auto"/>
        <w:ind w:firstLine="709"/>
        <w:jc w:val="both"/>
        <w:rPr>
          <w:rFonts w:ascii="Times New Roman" w:hAnsi="Times New Roman" w:cs="Times New Roman"/>
          <w:sz w:val="28"/>
          <w:szCs w:val="28"/>
        </w:rPr>
      </w:pPr>
      <w:r w:rsidRPr="00A25481">
        <w:rPr>
          <w:rFonts w:ascii="Times New Roman" w:hAnsi="Times New Roman" w:cs="Times New Roman"/>
          <w:sz w:val="28"/>
          <w:szCs w:val="28"/>
        </w:rPr>
        <w:t>Основные приемы ухода за всеми овощными культурами весьма разнообразны и главным образом определяются видовыми биологическими особенностями конкретного растения и способами его выращивания. Работы по уходу должны выполняться в лучшие агротехнические сроки и хорошо увязываться друг с другом во времени и по технике выполнения.</w:t>
      </w:r>
    </w:p>
    <w:p w:rsidR="00470F75" w:rsidRDefault="00470F75" w:rsidP="00470F75">
      <w:pPr>
        <w:spacing w:after="0" w:line="240" w:lineRule="auto"/>
        <w:ind w:firstLine="709"/>
        <w:jc w:val="both"/>
        <w:rPr>
          <w:rFonts w:ascii="Times New Roman" w:hAnsi="Times New Roman" w:cs="Times New Roman"/>
          <w:sz w:val="28"/>
          <w:szCs w:val="28"/>
        </w:rPr>
      </w:pPr>
    </w:p>
    <w:p w:rsidR="00A25481" w:rsidRDefault="00A25481" w:rsidP="00AF0BEA">
      <w:pPr>
        <w:spacing w:after="0" w:line="240" w:lineRule="auto"/>
        <w:ind w:firstLine="709"/>
        <w:jc w:val="both"/>
        <w:rPr>
          <w:rFonts w:ascii="Times New Roman" w:hAnsi="Times New Roman" w:cs="Times New Roman"/>
          <w:sz w:val="28"/>
          <w:szCs w:val="28"/>
        </w:rPr>
      </w:pPr>
      <w:r w:rsidRPr="00A25481">
        <w:rPr>
          <w:rFonts w:ascii="Times New Roman" w:hAnsi="Times New Roman" w:cs="Times New Roman"/>
          <w:sz w:val="28"/>
          <w:szCs w:val="28"/>
        </w:rPr>
        <w:t xml:space="preserve">Для всех работ должна быть обязательной максимальная механизация процессов, возможно большее сокращение ручного труда и повышение его производительности. </w:t>
      </w:r>
    </w:p>
    <w:p w:rsidR="00D43F94" w:rsidRDefault="00D43F94" w:rsidP="00470F75">
      <w:pPr>
        <w:spacing w:after="0" w:line="240" w:lineRule="auto"/>
        <w:ind w:firstLine="709"/>
        <w:jc w:val="both"/>
        <w:rPr>
          <w:rFonts w:ascii="Times New Roman" w:hAnsi="Times New Roman" w:cs="Times New Roman"/>
          <w:sz w:val="28"/>
          <w:szCs w:val="28"/>
        </w:rPr>
      </w:pPr>
    </w:p>
    <w:p w:rsidR="00D43F94" w:rsidRPr="00D43F94" w:rsidRDefault="000B17CC" w:rsidP="00D43F94">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2</w:t>
      </w:r>
      <w:r w:rsidR="00A23607">
        <w:rPr>
          <w:rFonts w:ascii="Times New Roman" w:hAnsi="Times New Roman" w:cs="Times New Roman"/>
          <w:b/>
          <w:bCs/>
          <w:sz w:val="28"/>
          <w:szCs w:val="28"/>
        </w:rPr>
        <w:t xml:space="preserve">. </w:t>
      </w:r>
      <w:r w:rsidR="00D43F94" w:rsidRPr="00D43F94">
        <w:rPr>
          <w:rFonts w:ascii="Times New Roman" w:hAnsi="Times New Roman" w:cs="Times New Roman"/>
          <w:b/>
          <w:bCs/>
          <w:sz w:val="28"/>
          <w:szCs w:val="28"/>
        </w:rPr>
        <w:t>Севообороты в овощеводстве</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Овощные культуры размещают преимущественно в специальных овощных, овоще-кормовых, полевых и других севооборотах.</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b/>
          <w:bCs/>
          <w:sz w:val="28"/>
          <w:szCs w:val="28"/>
        </w:rPr>
        <w:t>Севооборот</w:t>
      </w:r>
      <w:r w:rsidR="00A23607">
        <w:rPr>
          <w:rFonts w:ascii="Times New Roman" w:hAnsi="Times New Roman" w:cs="Times New Roman"/>
          <w:sz w:val="28"/>
          <w:szCs w:val="28"/>
        </w:rPr>
        <w:t xml:space="preserve"> </w:t>
      </w:r>
      <w:r w:rsidRPr="00D43F94">
        <w:rPr>
          <w:rFonts w:ascii="Times New Roman" w:hAnsi="Times New Roman" w:cs="Times New Roman"/>
          <w:sz w:val="28"/>
          <w:szCs w:val="28"/>
        </w:rPr>
        <w:t xml:space="preserve">– это научно-обоснованное чередование сельскохозяйственных культур во времени (по годам) и в пространстве (в </w:t>
      </w:r>
      <w:r w:rsidRPr="00D43F94">
        <w:rPr>
          <w:rFonts w:ascii="Times New Roman" w:hAnsi="Times New Roman" w:cs="Times New Roman"/>
          <w:sz w:val="28"/>
          <w:szCs w:val="28"/>
        </w:rPr>
        <w:lastRenderedPageBreak/>
        <w:t>полях) при обязательном сочетании с соответствующими системами обработки почв и удобрений.</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Для хозяйств зоны интенсивного овощеводства томаты, перец и баклажаны должны занимать от 28 до 44 %, тыквенные – 11-14 % площади севооборота. В овощных севооборотах рекомендуется иметь многолетние травы, которые особенно необходимы на полях, склонных ко вторичному засолению, а также поливаемых сточными водами. Под многолетние травы отводят 22-28 % площади земли.</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xml:space="preserve">Многолетние травы накапливают в почве органической массы в первый год вегетации до 50 ц/га, во второй - до 72 ц/га, очищают поля от сорняков. Под их воздействием увеличивается количество подвижных форм элементов минерального питания, </w:t>
      </w:r>
      <w:proofErr w:type="spellStart"/>
      <w:r w:rsidRPr="00D43F94">
        <w:rPr>
          <w:rFonts w:ascii="Times New Roman" w:hAnsi="Times New Roman" w:cs="Times New Roman"/>
          <w:sz w:val="28"/>
          <w:szCs w:val="28"/>
        </w:rPr>
        <w:t>водопрочность</w:t>
      </w:r>
      <w:proofErr w:type="spellEnd"/>
      <w:r w:rsidRPr="00D43F94">
        <w:rPr>
          <w:rFonts w:ascii="Times New Roman" w:hAnsi="Times New Roman" w:cs="Times New Roman"/>
          <w:sz w:val="28"/>
          <w:szCs w:val="28"/>
        </w:rPr>
        <w:t xml:space="preserve"> структурных почвенных агрегатов и улучшается водно-воздушный режим. Все вышеизложенное, в конечном счете повышает урожайность овощных культур.</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Севообороты с овощными культурами возможны без посева многолетних трав. Овощные севообороты пропашного типа вводятся, когда состав и структура возделываемых овощных культур обеспечивают их правильное чередование и необходимые резервы времени для правильной обработки почвы, борьбы с сорной растительностью и предотвращения распространения болезней и вредителей. В таких севооборотах повышение плодородия почвы и рост урожайности овощных культур обеспечивается применением больших количеств органических и минеральных удобрений, рациональным подбором предшественников и правильной обработкой почвы. Продолжительность ротации овощных севооборотов без многолетних трав 4-6 лет.</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В силу повышенной требовательности овощных растений к условиям минерального питания и воде, овощные и овоще-кормовые севообороты следует размещать на наиболее плодородных, генетически однотипных почвах, с хорошими водно-физическими свойствами, на относительно ровном по рельефу орошаемом участке. Участок должен быть обеспечен хорошим дренажём для сброса лишней воды во избежание засоления. Желательно, чтобы севооборот размещался вблизи населенного пункта, что сокращает транспортные затраты, и недалеко от животноводческих ферм – поставщиков органического удобрения. Известно, что действие навоза положительно сказывается несколько лет.</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b/>
          <w:bCs/>
          <w:sz w:val="28"/>
          <w:szCs w:val="28"/>
        </w:rPr>
        <w:t>Выбор предшественников определяется рядом показателей</w:t>
      </w:r>
      <w:r w:rsidRPr="00D43F94">
        <w:rPr>
          <w:rFonts w:ascii="Times New Roman" w:hAnsi="Times New Roman" w:cs="Times New Roman"/>
          <w:sz w:val="28"/>
          <w:szCs w:val="28"/>
        </w:rPr>
        <w:t>:</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способностью растений усваивать те или иные элементы минерального питания и с разной глубины;</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разной требовательностью овощных культур к влажности почвы;</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необходимостью иметь запас времени до сева, для внесения удобрений, обработки почвы, уничтожения сорняков, возбудителей болезней, вредителей и т. п.</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lastRenderedPageBreak/>
        <w:t>Ведущей овощной культурой на юге являются томаты. На втором месте находятся огурцы, поэтому в севообороте эти культуры принято размещать по лучшим предшественникам.</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В овощных севооборотах без многолетних трав по органическому удобрению обычно размещают огурцы или капусту. По первому году последействия навоза размещают томаты, перец, баклажаны, лук, картофель, а по второму году – корнеплоды, бобовые.</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В овощных севооборотах с многолетними травами предусматривается размещение по пласту наиболее ценных культур – томатов, перца, баклажанов, выращиваемых рассадным способом, а на полях, удобренных органическими удобрениями, рекомендуется размещать тыквенные и капусту.</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Возвращать овощные растения, поражаемые одними и теми же болезнями и вредителями на прежнее место, как правило, надо не раньше, чем через 2-3 года.</w:t>
      </w:r>
    </w:p>
    <w:p w:rsidR="00D43F94" w:rsidRPr="00D43F94" w:rsidRDefault="00AF0BEA" w:rsidP="00D43F94">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3</w:t>
      </w:r>
      <w:r w:rsidR="00D43F94" w:rsidRPr="00D43F94">
        <w:rPr>
          <w:rFonts w:ascii="Times New Roman" w:hAnsi="Times New Roman" w:cs="Times New Roman"/>
          <w:b/>
          <w:bCs/>
          <w:sz w:val="28"/>
          <w:szCs w:val="28"/>
        </w:rPr>
        <w:t>. Основная и предпосевная обработка почвы под овощные культуры</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Технология выращивания овощных культур требует тщательного отношения к системе обработки почвы, которая наряду с удобрениями и орошением является важным фактором поддержания её плодородия и получения высоких и стабильных урожаев. Основная обработка почвы способствует очищению полей от сорняков, накоплению и сохранению влаги в почве, регулирует водный и воздушный режимы, снижает повреждаемость растений вредителями и болезнями. Основная подготовка почвы складывается из нескольких технологических операций: лущения (измельчения крупных растительных остатков), провокационного полива, обработки сорняков гербицидами, внесения минеральных и органических удобрений, вспашки, планировки поверхности поля и культивации.</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xml:space="preserve">Сразу после уборки предшественника проводят лущение поля дисковой бороной на глубину 8-10 см. На хорошо </w:t>
      </w:r>
      <w:proofErr w:type="spellStart"/>
      <w:r w:rsidRPr="00D43F94">
        <w:rPr>
          <w:rFonts w:ascii="Times New Roman" w:hAnsi="Times New Roman" w:cs="Times New Roman"/>
          <w:sz w:val="28"/>
          <w:szCs w:val="28"/>
        </w:rPr>
        <w:t>оструктуренных</w:t>
      </w:r>
      <w:proofErr w:type="spellEnd"/>
      <w:r w:rsidRPr="00D43F94">
        <w:rPr>
          <w:rFonts w:ascii="Times New Roman" w:hAnsi="Times New Roman" w:cs="Times New Roman"/>
          <w:sz w:val="28"/>
          <w:szCs w:val="28"/>
        </w:rPr>
        <w:t xml:space="preserve"> и не засоренных злостными сорняками почвах его следует выполнять дисковыми лущильниками (ЛДГ-10, ЛДГ-15) или дисковыми боронами (БДТ-7, БДТ-10, БДТ-2,5 и БДН-3). На засоренных пыреем, осотом и другими корневищными и корнеотпрысковыми сорняками, а также на распыленных, малогумусовых и легких по механическому составу почвах послеуборочное лущение желательно проводить лемешными орудиями (ППЛ-5-25 и ППЛ-10-25).</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В засушливой зоне для очищения участков от сорняков (в верхнем 5-10 см слое почвы) особенно эффективны провокационные поливы нормой 350-400 м3/га. По мере отрастания однолетних сорняков их уничтожают культиваторами (КПС-4, КПЭ-3,8 и др.).</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xml:space="preserve">В настоящее время для борьбы с однолетними и особенно многолетними сорняками при осенней подготовке почвы рекомендуется использование гербицидов системного действия группы </w:t>
      </w:r>
      <w:proofErr w:type="spellStart"/>
      <w:r w:rsidRPr="00D43F94">
        <w:rPr>
          <w:rFonts w:ascii="Times New Roman" w:hAnsi="Times New Roman" w:cs="Times New Roman"/>
          <w:sz w:val="28"/>
          <w:szCs w:val="28"/>
        </w:rPr>
        <w:t>глифосата</w:t>
      </w:r>
      <w:proofErr w:type="spellEnd"/>
      <w:r w:rsidRPr="00D43F94">
        <w:rPr>
          <w:rFonts w:ascii="Times New Roman" w:hAnsi="Times New Roman" w:cs="Times New Roman"/>
          <w:sz w:val="28"/>
          <w:szCs w:val="28"/>
        </w:rPr>
        <w:t xml:space="preserve"> (</w:t>
      </w:r>
      <w:proofErr w:type="spellStart"/>
      <w:r w:rsidRPr="00D43F94">
        <w:rPr>
          <w:rFonts w:ascii="Times New Roman" w:hAnsi="Times New Roman" w:cs="Times New Roman"/>
          <w:sz w:val="28"/>
          <w:szCs w:val="28"/>
        </w:rPr>
        <w:t>раундап</w:t>
      </w:r>
      <w:proofErr w:type="spellEnd"/>
      <w:r w:rsidRPr="00D43F94">
        <w:rPr>
          <w:rFonts w:ascii="Times New Roman" w:hAnsi="Times New Roman" w:cs="Times New Roman"/>
          <w:sz w:val="28"/>
          <w:szCs w:val="28"/>
        </w:rPr>
        <w:t xml:space="preserve"> 2-6 л/га и др.) при норме расхода рабочей жидкости 200-400 л/га. </w:t>
      </w:r>
      <w:r w:rsidRPr="00D43F94">
        <w:rPr>
          <w:rFonts w:ascii="Times New Roman" w:hAnsi="Times New Roman" w:cs="Times New Roman"/>
          <w:sz w:val="28"/>
          <w:szCs w:val="28"/>
        </w:rPr>
        <w:lastRenderedPageBreak/>
        <w:t>Опрыскивание проводится при появлении у многолетних сорняков 5-6 листьев. В момент внесения гербицида должна стоять сухая солнечная погода с температурой воздуха выше 5°С. После внесения гербицида механическую обработку почвы проводят не ранее, чем через 20 дней, за это время сорняки погибнут. Раствор гербицидов вносят опрыскивателями: ОП-2000-2-01, ОПШ-15-03, ОПШ-3200 и другими.</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Перед вспашкой необходимо внести минеральные (фосфорные и калийные) и органические удобрения. Для их внесения применяют разнообразные машины: РУП-10, 1-РМГ-4, МВУ-5, ПРТ-10, РОУ-6М и другие. На солонцеватых почвах вносят гипс из расчета 3-5 т/га.</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Сразу после внесения удобрений проводят вспашку. Важно соблюдать ее оптимальные сроки. Лучшей является ранняя зябь. Это объясняется тем, что в послеуборочный период, из рыхлой почвы меньше испаряются выпавшие осадки. Кроме того, ранняя зябь способствует разложению микроорганизмами растительных остатков и накоплению минеральной пищи для растений, так как температурные условия в этот период более благоприятны для минерализации.</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xml:space="preserve">Глубина вспашки зависит от глубины пахотного горизонта и биологических особенностей овощной культуры, которая будет выращиваться. Вспашку в большинстве случаев проводят на глубину 27-32 см, а на легких и относительно чистых от сорняков почвах на 25-27 см. Увеличение глубины вспашки до 35-45 см положительно сказывается на уничтожении сорняков, а в некоторых случаях и на величине урожая. Такая вспашка наиболее эффективна под культуры, которые слабо конкурируют с сорняками в начале вегетации (лук, морковь, </w:t>
      </w:r>
      <w:proofErr w:type="spellStart"/>
      <w:r w:rsidRPr="00D43F94">
        <w:rPr>
          <w:rFonts w:ascii="Times New Roman" w:hAnsi="Times New Roman" w:cs="Times New Roman"/>
          <w:sz w:val="28"/>
          <w:szCs w:val="28"/>
        </w:rPr>
        <w:t>безрассадные</w:t>
      </w:r>
      <w:proofErr w:type="spellEnd"/>
      <w:r w:rsidRPr="00D43F94">
        <w:rPr>
          <w:rFonts w:ascii="Times New Roman" w:hAnsi="Times New Roman" w:cs="Times New Roman"/>
          <w:sz w:val="28"/>
          <w:szCs w:val="28"/>
        </w:rPr>
        <w:t xml:space="preserve"> томаты и капуста). Вспашку проводят плугами: ПЛН-3-35, ПЛН-4-35, ПЛН-5-35 и т. д.</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При осенней подготовке почвы важное место отводится выравниванию поверхности поля. Это способствует улучшению агротехнических требований при проведении всех последующих технологических операций - посеву, равномерному увлажнению почвы, качественному распределению гербицидов, повышает производительность и улучшает качество проведения механизированных работ на уборке урожая.</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xml:space="preserve">Эксплуатационную планировку проводят вслед за вспашкой один раз в 2-3 года </w:t>
      </w:r>
      <w:proofErr w:type="spellStart"/>
      <w:r w:rsidRPr="00D43F94">
        <w:rPr>
          <w:rFonts w:ascii="Times New Roman" w:hAnsi="Times New Roman" w:cs="Times New Roman"/>
          <w:sz w:val="28"/>
          <w:szCs w:val="28"/>
        </w:rPr>
        <w:t>длиннобазовыми</w:t>
      </w:r>
      <w:proofErr w:type="spellEnd"/>
      <w:r w:rsidRPr="00D43F94">
        <w:rPr>
          <w:rFonts w:ascii="Times New Roman" w:hAnsi="Times New Roman" w:cs="Times New Roman"/>
          <w:sz w:val="28"/>
          <w:szCs w:val="28"/>
        </w:rPr>
        <w:t xml:space="preserve"> планировщиками типа П-4; П-2,8; ПА-3 или легкими планировщиками типа МВ-6, ВП-8, КЗУ-0,3. Планировка проводится поперёк направления пахоты или по диагонали. Количество проходов агрегата определяется степенью </w:t>
      </w:r>
      <w:proofErr w:type="spellStart"/>
      <w:r w:rsidRPr="00D43F94">
        <w:rPr>
          <w:rFonts w:ascii="Times New Roman" w:hAnsi="Times New Roman" w:cs="Times New Roman"/>
          <w:sz w:val="28"/>
          <w:szCs w:val="28"/>
        </w:rPr>
        <w:t>невыровненности</w:t>
      </w:r>
      <w:proofErr w:type="spellEnd"/>
      <w:r w:rsidRPr="00D43F94">
        <w:rPr>
          <w:rFonts w:ascii="Times New Roman" w:hAnsi="Times New Roman" w:cs="Times New Roman"/>
          <w:sz w:val="28"/>
          <w:szCs w:val="28"/>
        </w:rPr>
        <w:t xml:space="preserve"> почвы.</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После планировки поля, по мере отрастания сорняков проводят культивации на глубину 16-18 см. Качественная и своевременно проведенная подготовка почвы является залогом получения высоких урожаев овощных культур.</w:t>
      </w:r>
    </w:p>
    <w:p w:rsidR="00C109AF" w:rsidRPr="00C109AF" w:rsidRDefault="00C109AF" w:rsidP="00D43F94">
      <w:pPr>
        <w:spacing w:after="0" w:line="240" w:lineRule="auto"/>
        <w:ind w:firstLine="709"/>
        <w:jc w:val="both"/>
        <w:rPr>
          <w:rFonts w:ascii="Times New Roman" w:hAnsi="Times New Roman" w:cs="Times New Roman"/>
          <w:b/>
          <w:sz w:val="28"/>
          <w:szCs w:val="28"/>
        </w:rPr>
      </w:pPr>
      <w:r w:rsidRPr="00C109AF">
        <w:rPr>
          <w:rFonts w:ascii="Times New Roman" w:hAnsi="Times New Roman" w:cs="Times New Roman"/>
          <w:b/>
          <w:sz w:val="28"/>
          <w:szCs w:val="28"/>
        </w:rPr>
        <w:t>Предпосевная обработка почвы</w:t>
      </w:r>
    </w:p>
    <w:p w:rsidR="00D43F94" w:rsidRPr="00D43F94" w:rsidRDefault="00C109AF" w:rsidP="00D43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43F94" w:rsidRPr="00D43F94">
        <w:rPr>
          <w:rFonts w:ascii="Times New Roman" w:hAnsi="Times New Roman" w:cs="Times New Roman"/>
          <w:sz w:val="28"/>
          <w:szCs w:val="28"/>
        </w:rPr>
        <w:t xml:space="preserve">редпосевная обработка почвы должна обеспечить максимальное сохранение влаги, выравнивание поверхности, заделку семян на требуемую </w:t>
      </w:r>
      <w:r w:rsidR="00D43F94" w:rsidRPr="00D43F94">
        <w:rPr>
          <w:rFonts w:ascii="Times New Roman" w:hAnsi="Times New Roman" w:cs="Times New Roman"/>
          <w:sz w:val="28"/>
          <w:szCs w:val="28"/>
        </w:rPr>
        <w:lastRenderedPageBreak/>
        <w:t>глубину, создание благоприятных водно-воздушных условий для получения дружных и равномерных всходов. Система весенней подготовки почвы должна учитывать складывающиеся погодные условия, механический состав почвы, качество вспашки и выровненности зяби. Интенсивная ранневесенняя обработка черноземных почв, у которых к весне объёмная масса принимает оптимальное сложение, близкое к 1 г/см3, при засушливой весне, оказывает отрицательное влияние на водно-физический режим почвы, полевую всхожесть семян и урожай овощных культур.</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 xml:space="preserve">Рано весной, при достижении почвой физической зрелости, проводят боронование с целью борьбы с прорастающими сорняками, выравнивания микрорельефа почвы и сохранения почвенной влаги. На рыхлых и лёгких почвах для этой цели используют средние (БЗСС-1,0) и легкие бороны (БСО-4А). На тяжелых плотных заплывающих почвах - тяжелые бороны (БЗТС-1,0). После этих </w:t>
      </w:r>
      <w:proofErr w:type="spellStart"/>
      <w:r w:rsidRPr="00D43F94">
        <w:rPr>
          <w:rFonts w:ascii="Times New Roman" w:hAnsi="Times New Roman" w:cs="Times New Roman"/>
          <w:sz w:val="28"/>
          <w:szCs w:val="28"/>
        </w:rPr>
        <w:t>агроприемов</w:t>
      </w:r>
      <w:proofErr w:type="spellEnd"/>
      <w:r w:rsidRPr="00D43F94">
        <w:rPr>
          <w:rFonts w:ascii="Times New Roman" w:hAnsi="Times New Roman" w:cs="Times New Roman"/>
          <w:sz w:val="28"/>
          <w:szCs w:val="28"/>
        </w:rPr>
        <w:t xml:space="preserve"> высевают холодостойкие культуры: лук репчатый, морковь, редис, укроп, петрушку, щавель и другие, с последующим прикатыванием посевов катками ЗККШ-6 и ЗКВГ-1,4.</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Если с осени поле тщательно выровнено, то весной, под мелкосемянные культуры, проводить культивацию не следует, поскольку разрыхленный слой быстро высыхает, всходы культурных растений часто в результате этого бывают изреженными и неравномерными. На почвах, которые вышли из зимы уплотнёнными, а также перед высадкой рассады ранней капусты и клубней картофеля проводят культивацию на глубину посева или посадки (культиватором КПС-4). Для мелкосемянных овощных культур с целью уплотнения верхнего слоя почвы перед посевом проводят прикатывание.</w:t>
      </w:r>
    </w:p>
    <w:p w:rsidR="00D43F94" w:rsidRP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При посеве семян или высадке рассады теплолюбивых овощных культур (конец апреля – начало мая), время до высадки растений используют для хорошей разделки почвы и очистки поля от сорняков. С этой целью на поле проводят культивацию: первую – на глубину физической спелости почвы, вторую – на глубину посева семян или посадки рассады. Разрыв между культивацией и высадкой рассады должен быть минимальным.</w:t>
      </w:r>
    </w:p>
    <w:p w:rsidR="00D43F94" w:rsidRDefault="00D43F94" w:rsidP="00D43F94">
      <w:pPr>
        <w:spacing w:after="0" w:line="240" w:lineRule="auto"/>
        <w:ind w:firstLine="709"/>
        <w:jc w:val="both"/>
        <w:rPr>
          <w:rFonts w:ascii="Times New Roman" w:hAnsi="Times New Roman" w:cs="Times New Roman"/>
          <w:sz w:val="28"/>
          <w:szCs w:val="28"/>
        </w:rPr>
      </w:pPr>
      <w:r w:rsidRPr="00D43F94">
        <w:rPr>
          <w:rFonts w:ascii="Times New Roman" w:hAnsi="Times New Roman" w:cs="Times New Roman"/>
          <w:sz w:val="28"/>
          <w:szCs w:val="28"/>
        </w:rPr>
        <w:t>Обязательным агротехническим приемом перед посевом семян капусты белокочанной поздней во второй половине мая и летних сроках высадки рассады капусты (белокочанной, цветной и брокколи), клубней картофеля, высева семян моркови, свеклы и редьки является влагозарядковый полив нормой до 350-400 м3/га. После его проведения поле культивируют и высаживают рассаду, а в другом случае – прикатывают, высевают семена овощных культур и снова прикатывают.</w:t>
      </w:r>
    </w:p>
    <w:p w:rsidR="000B17CC" w:rsidRPr="000B17CC" w:rsidRDefault="000B17CC" w:rsidP="000B17C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Pr="000B17CC">
        <w:rPr>
          <w:rFonts w:ascii="Times New Roman" w:hAnsi="Times New Roman" w:cs="Times New Roman"/>
          <w:b/>
          <w:sz w:val="28"/>
          <w:szCs w:val="28"/>
        </w:rPr>
        <w:t>. Способы выращивания</w:t>
      </w:r>
      <w:r>
        <w:rPr>
          <w:rFonts w:ascii="Times New Roman" w:hAnsi="Times New Roman" w:cs="Times New Roman"/>
          <w:b/>
          <w:sz w:val="28"/>
          <w:szCs w:val="28"/>
        </w:rPr>
        <w:t xml:space="preserve"> овощных культур</w:t>
      </w:r>
      <w:r w:rsidRPr="000B17CC">
        <w:rPr>
          <w:rFonts w:ascii="Times New Roman" w:hAnsi="Times New Roman" w:cs="Times New Roman"/>
          <w:sz w:val="28"/>
          <w:szCs w:val="28"/>
        </w:rPr>
        <w:t>.</w:t>
      </w:r>
    </w:p>
    <w:p w:rsidR="000B17CC" w:rsidRPr="000B17CC" w:rsidRDefault="000B17CC" w:rsidP="000B17CC">
      <w:pPr>
        <w:spacing w:after="0" w:line="240" w:lineRule="auto"/>
        <w:ind w:firstLine="709"/>
        <w:jc w:val="both"/>
        <w:rPr>
          <w:rFonts w:ascii="Times New Roman" w:hAnsi="Times New Roman" w:cs="Times New Roman"/>
          <w:sz w:val="28"/>
          <w:szCs w:val="28"/>
        </w:rPr>
      </w:pPr>
      <w:r w:rsidRPr="000B17CC">
        <w:rPr>
          <w:rFonts w:ascii="Times New Roman" w:hAnsi="Times New Roman" w:cs="Times New Roman"/>
          <w:sz w:val="28"/>
          <w:szCs w:val="28"/>
        </w:rPr>
        <w:t xml:space="preserve">Овощные культуры выращивают рассадным и </w:t>
      </w:r>
      <w:proofErr w:type="spellStart"/>
      <w:r w:rsidRPr="000B17CC">
        <w:rPr>
          <w:rFonts w:ascii="Times New Roman" w:hAnsi="Times New Roman" w:cs="Times New Roman"/>
          <w:sz w:val="28"/>
          <w:szCs w:val="28"/>
        </w:rPr>
        <w:t>безрассадным</w:t>
      </w:r>
      <w:proofErr w:type="spellEnd"/>
      <w:r w:rsidRPr="000B17CC">
        <w:rPr>
          <w:rFonts w:ascii="Times New Roman" w:hAnsi="Times New Roman" w:cs="Times New Roman"/>
          <w:sz w:val="28"/>
          <w:szCs w:val="28"/>
        </w:rPr>
        <w:t xml:space="preserve"> способами. Рассаду выращивают горшечным и </w:t>
      </w:r>
      <w:proofErr w:type="spellStart"/>
      <w:r w:rsidRPr="000B17CC">
        <w:rPr>
          <w:rFonts w:ascii="Times New Roman" w:hAnsi="Times New Roman" w:cs="Times New Roman"/>
          <w:sz w:val="28"/>
          <w:szCs w:val="28"/>
        </w:rPr>
        <w:t>безгоршечным</w:t>
      </w:r>
      <w:proofErr w:type="spellEnd"/>
      <w:r w:rsidRPr="000B17CC">
        <w:rPr>
          <w:rFonts w:ascii="Times New Roman" w:hAnsi="Times New Roman" w:cs="Times New Roman"/>
          <w:sz w:val="28"/>
          <w:szCs w:val="28"/>
        </w:rPr>
        <w:t xml:space="preserve"> способами с пикировкой сеянцев и без пикировки. Для получения сверхраннего урожая рассаду выращивают горшечным способом, а массового урожая - </w:t>
      </w:r>
      <w:proofErr w:type="spellStart"/>
      <w:r w:rsidRPr="000B17CC">
        <w:rPr>
          <w:rFonts w:ascii="Times New Roman" w:hAnsi="Times New Roman" w:cs="Times New Roman"/>
          <w:sz w:val="28"/>
          <w:szCs w:val="28"/>
        </w:rPr>
        <w:t>безгоршечным</w:t>
      </w:r>
      <w:proofErr w:type="spellEnd"/>
      <w:r w:rsidRPr="000B17CC">
        <w:rPr>
          <w:rFonts w:ascii="Times New Roman" w:hAnsi="Times New Roman" w:cs="Times New Roman"/>
          <w:sz w:val="28"/>
          <w:szCs w:val="28"/>
        </w:rPr>
        <w:t xml:space="preserve"> способом без пикировки. </w:t>
      </w:r>
    </w:p>
    <w:p w:rsidR="000B17CC" w:rsidRPr="000B17CC" w:rsidRDefault="000B17CC" w:rsidP="000B17CC">
      <w:pPr>
        <w:spacing w:after="0" w:line="240" w:lineRule="auto"/>
        <w:ind w:firstLine="709"/>
        <w:jc w:val="both"/>
        <w:rPr>
          <w:rFonts w:ascii="Times New Roman" w:hAnsi="Times New Roman" w:cs="Times New Roman"/>
          <w:sz w:val="28"/>
          <w:szCs w:val="28"/>
        </w:rPr>
      </w:pPr>
      <w:r w:rsidRPr="000B17CC">
        <w:rPr>
          <w:rFonts w:ascii="Times New Roman" w:hAnsi="Times New Roman" w:cs="Times New Roman"/>
          <w:sz w:val="28"/>
          <w:szCs w:val="28"/>
        </w:rPr>
        <w:lastRenderedPageBreak/>
        <w:t>Качество рассады зависит от возраста, способа выращивания, площади питания, качества семян, пищевого, светового, теплового и водного режимов.</w:t>
      </w:r>
    </w:p>
    <w:p w:rsidR="000B17CC" w:rsidRPr="000B17CC" w:rsidRDefault="000B17CC" w:rsidP="000B17CC">
      <w:pPr>
        <w:spacing w:after="0" w:line="240" w:lineRule="auto"/>
        <w:ind w:firstLine="709"/>
        <w:jc w:val="both"/>
        <w:rPr>
          <w:rFonts w:ascii="Times New Roman" w:hAnsi="Times New Roman" w:cs="Times New Roman"/>
          <w:sz w:val="28"/>
          <w:szCs w:val="28"/>
        </w:rPr>
      </w:pPr>
      <w:r w:rsidRPr="000B17CC">
        <w:rPr>
          <w:rFonts w:ascii="Times New Roman" w:hAnsi="Times New Roman" w:cs="Times New Roman"/>
          <w:sz w:val="28"/>
          <w:szCs w:val="28"/>
        </w:rPr>
        <w:t>Выбор оптимальной площади питания - один самых главных и острых вопросов земледелия. Для увеличения выхода продукции с одной и той же площади применяют уплотненные и повторные посевы.</w:t>
      </w:r>
    </w:p>
    <w:p w:rsidR="000B17CC" w:rsidRPr="000B17CC" w:rsidRDefault="000B17CC" w:rsidP="000B17CC">
      <w:pPr>
        <w:spacing w:after="0" w:line="240" w:lineRule="auto"/>
        <w:ind w:firstLine="709"/>
        <w:jc w:val="both"/>
        <w:rPr>
          <w:rFonts w:ascii="Times New Roman" w:hAnsi="Times New Roman" w:cs="Times New Roman"/>
          <w:sz w:val="28"/>
          <w:szCs w:val="28"/>
        </w:rPr>
      </w:pPr>
      <w:r w:rsidRPr="000B17CC">
        <w:rPr>
          <w:rFonts w:ascii="Times New Roman" w:hAnsi="Times New Roman" w:cs="Times New Roman"/>
          <w:sz w:val="28"/>
          <w:szCs w:val="28"/>
        </w:rPr>
        <w:t>От площади питания и ее конфигурации зависят условия освещения, тепловой, пищевой, воздушный, водный режимы овощных растений, стойкость их к вредителям и болезням, способность противостоять сорнякам.</w:t>
      </w:r>
    </w:p>
    <w:p w:rsidR="000B17CC" w:rsidRPr="000B17CC" w:rsidRDefault="000B17CC" w:rsidP="000B17CC">
      <w:pPr>
        <w:spacing w:after="0" w:line="240" w:lineRule="auto"/>
        <w:ind w:firstLine="709"/>
        <w:jc w:val="both"/>
        <w:rPr>
          <w:rFonts w:ascii="Times New Roman" w:hAnsi="Times New Roman" w:cs="Times New Roman"/>
          <w:b/>
          <w:sz w:val="28"/>
          <w:szCs w:val="28"/>
        </w:rPr>
      </w:pPr>
      <w:r w:rsidRPr="000B17CC">
        <w:rPr>
          <w:rFonts w:ascii="Times New Roman" w:hAnsi="Times New Roman" w:cs="Times New Roman"/>
          <w:b/>
          <w:sz w:val="28"/>
          <w:szCs w:val="28"/>
        </w:rPr>
        <w:t>Овощные культуры высевают в разные сроки: весенние, летние, осенние (озимые) подзимние и зимние.</w:t>
      </w:r>
    </w:p>
    <w:p w:rsidR="000B17CC" w:rsidRPr="00D43F94" w:rsidRDefault="000B17CC" w:rsidP="00D43F94">
      <w:pPr>
        <w:spacing w:after="0" w:line="240" w:lineRule="auto"/>
        <w:ind w:firstLine="709"/>
        <w:jc w:val="both"/>
        <w:rPr>
          <w:rFonts w:ascii="Times New Roman" w:hAnsi="Times New Roman" w:cs="Times New Roman"/>
          <w:sz w:val="28"/>
          <w:szCs w:val="28"/>
        </w:rPr>
      </w:pPr>
    </w:p>
    <w:p w:rsidR="00D43F94" w:rsidRDefault="000B17CC" w:rsidP="00470F7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AF0BEA">
        <w:rPr>
          <w:rFonts w:ascii="Times New Roman" w:hAnsi="Times New Roman" w:cs="Times New Roman"/>
          <w:b/>
          <w:sz w:val="28"/>
          <w:szCs w:val="28"/>
        </w:rPr>
        <w:t xml:space="preserve">. </w:t>
      </w:r>
      <w:r w:rsidR="00FD1432" w:rsidRPr="00FD1432">
        <w:rPr>
          <w:rFonts w:ascii="Times New Roman" w:hAnsi="Times New Roman" w:cs="Times New Roman"/>
          <w:b/>
          <w:sz w:val="28"/>
          <w:szCs w:val="28"/>
        </w:rPr>
        <w:t xml:space="preserve">Способы и техника </w:t>
      </w:r>
      <w:r w:rsidR="00FD1432">
        <w:rPr>
          <w:rFonts w:ascii="Times New Roman" w:hAnsi="Times New Roman" w:cs="Times New Roman"/>
          <w:b/>
          <w:sz w:val="28"/>
          <w:szCs w:val="28"/>
        </w:rPr>
        <w:t>проведения</w:t>
      </w:r>
      <w:r w:rsidR="00C109AF" w:rsidRPr="00C109AF">
        <w:rPr>
          <w:rFonts w:ascii="Times New Roman" w:hAnsi="Times New Roman" w:cs="Times New Roman"/>
          <w:b/>
          <w:sz w:val="28"/>
          <w:szCs w:val="28"/>
        </w:rPr>
        <w:t xml:space="preserve"> посева</w:t>
      </w:r>
    </w:p>
    <w:p w:rsidR="00B525A9" w:rsidRPr="00C109AF" w:rsidRDefault="00B525A9" w:rsidP="00470F75">
      <w:pPr>
        <w:spacing w:after="0" w:line="240" w:lineRule="auto"/>
        <w:ind w:firstLine="709"/>
        <w:jc w:val="both"/>
        <w:rPr>
          <w:rFonts w:ascii="Times New Roman" w:hAnsi="Times New Roman" w:cs="Times New Roman"/>
          <w:b/>
          <w:sz w:val="28"/>
          <w:szCs w:val="28"/>
        </w:rPr>
      </w:pPr>
    </w:p>
    <w:p w:rsidR="00D602BD" w:rsidRPr="00D602BD" w:rsidRDefault="00D602BD" w:rsidP="00D602BD">
      <w:pPr>
        <w:spacing w:after="0" w:line="240" w:lineRule="auto"/>
        <w:ind w:firstLine="709"/>
        <w:jc w:val="both"/>
        <w:rPr>
          <w:rFonts w:ascii="Times New Roman" w:hAnsi="Times New Roman" w:cs="Times New Roman"/>
          <w:sz w:val="28"/>
          <w:szCs w:val="28"/>
        </w:rPr>
      </w:pPr>
      <w:r w:rsidRPr="00D602BD">
        <w:rPr>
          <w:rFonts w:ascii="Times New Roman" w:hAnsi="Times New Roman" w:cs="Times New Roman"/>
          <w:sz w:val="28"/>
          <w:szCs w:val="28"/>
        </w:rPr>
        <w:t>Рядовой сев с междурядьями 45 см и более называют широкорядным. С меньшими (15-20 см) междурядьями выращивают горох овощной лущильных сортов, лук на севок, рассаду капусты среднеспелых сортов. Для моркови, свеклы, петрушки, редьки, салата кочанного используют рядовой сев с междурядьями 45 см. При таких междурядьях можно уборку урожая механизировать. Сев с междурядьями 60 или 70 см применяют при выращивании капусты, огурцов, сельдерея, кабачков при обычных технологиях.</w:t>
      </w:r>
    </w:p>
    <w:p w:rsidR="00D602BD" w:rsidRPr="00D602BD" w:rsidRDefault="00D602BD" w:rsidP="00D602BD">
      <w:pPr>
        <w:spacing w:after="0" w:line="240" w:lineRule="auto"/>
        <w:ind w:firstLine="709"/>
        <w:jc w:val="both"/>
        <w:rPr>
          <w:rFonts w:ascii="Times New Roman" w:hAnsi="Times New Roman" w:cs="Times New Roman"/>
          <w:sz w:val="28"/>
          <w:szCs w:val="28"/>
        </w:rPr>
      </w:pPr>
      <w:r w:rsidRPr="00D602BD">
        <w:rPr>
          <w:rFonts w:ascii="Times New Roman" w:hAnsi="Times New Roman" w:cs="Times New Roman"/>
          <w:sz w:val="28"/>
          <w:szCs w:val="28"/>
        </w:rPr>
        <w:t>Рядовой сев (или рядовая посадка) с междурядьями 70, 90 и 140 см используют при выращивании огурцов и томатов по астраханской технологии или на капельном орошении, на грядах во влажных районах, а также при выращивании многолетников. Более широкие междурядья от 140 до 210 см применяют при возделывании бахчевых культур.</w:t>
      </w:r>
    </w:p>
    <w:p w:rsidR="00D602BD" w:rsidRPr="00D602BD" w:rsidRDefault="00D602BD" w:rsidP="00D602BD">
      <w:pPr>
        <w:spacing w:after="0" w:line="240" w:lineRule="auto"/>
        <w:ind w:firstLine="709"/>
        <w:jc w:val="both"/>
        <w:rPr>
          <w:rFonts w:ascii="Times New Roman" w:hAnsi="Times New Roman" w:cs="Times New Roman"/>
          <w:sz w:val="28"/>
          <w:szCs w:val="28"/>
        </w:rPr>
      </w:pPr>
      <w:r w:rsidRPr="00D602BD">
        <w:rPr>
          <w:rFonts w:ascii="Times New Roman" w:hAnsi="Times New Roman" w:cs="Times New Roman"/>
          <w:sz w:val="28"/>
          <w:szCs w:val="28"/>
        </w:rPr>
        <w:t>Ленточный сев чаще используют при возделывании на грядах или на ровной поверхности моркови, петрушки, лука на репку, зеленных, редьки, кольраби. Расстояние между строчками в посеве обычно не менее 15-20 см, между лентами 45-60-90 см. В ленте может быть в зависимости от культуры 2-6 строчек и более.</w:t>
      </w:r>
    </w:p>
    <w:p w:rsidR="00D602BD" w:rsidRPr="00D602BD" w:rsidRDefault="00D602BD" w:rsidP="00D602BD">
      <w:pPr>
        <w:spacing w:after="0" w:line="240" w:lineRule="auto"/>
        <w:ind w:firstLine="709"/>
        <w:jc w:val="both"/>
        <w:rPr>
          <w:rFonts w:ascii="Times New Roman" w:hAnsi="Times New Roman" w:cs="Times New Roman"/>
          <w:sz w:val="28"/>
          <w:szCs w:val="28"/>
        </w:rPr>
      </w:pPr>
      <w:r w:rsidRPr="00D602BD">
        <w:rPr>
          <w:rFonts w:ascii="Times New Roman" w:hAnsi="Times New Roman" w:cs="Times New Roman"/>
          <w:sz w:val="28"/>
          <w:szCs w:val="28"/>
        </w:rPr>
        <w:t>Для создания оптимального микроклимата в районах с господствующими холодными или сухими ветрами огурцы, кабачки, бахчевые и другие культуры часто выращивают в кулисах из высокостебельных растений (бобы овощные, кукуруза, зерновые и др.).</w:t>
      </w:r>
    </w:p>
    <w:p w:rsidR="00D602BD" w:rsidRPr="00D602BD" w:rsidRDefault="00D602BD" w:rsidP="00D602BD">
      <w:pPr>
        <w:spacing w:after="0" w:line="240" w:lineRule="auto"/>
        <w:ind w:firstLine="709"/>
        <w:jc w:val="both"/>
        <w:rPr>
          <w:rFonts w:ascii="Times New Roman" w:hAnsi="Times New Roman" w:cs="Times New Roman"/>
          <w:sz w:val="28"/>
          <w:szCs w:val="28"/>
        </w:rPr>
      </w:pPr>
      <w:r w:rsidRPr="00D602BD">
        <w:rPr>
          <w:rFonts w:ascii="Times New Roman" w:hAnsi="Times New Roman" w:cs="Times New Roman"/>
          <w:sz w:val="28"/>
          <w:szCs w:val="28"/>
        </w:rPr>
        <w:t xml:space="preserve">Кулисные посевы закладывают заблаговременно, за 2-3 недели до посева основной культуры или раньше. Очень важно, чтобы ко времени появления всходов огурцов, бахчевых и других культур растения кулисы из одного или нескольких рядов уже были способны выполнять защитные функции. В зависимости от вида кулисных растений их размещают через 3-5 м (картофель, бобы), 5-10 м и более (подсолнечник, кукуруза). В </w:t>
      </w:r>
      <w:proofErr w:type="spellStart"/>
      <w:r w:rsidRPr="00D602BD">
        <w:rPr>
          <w:rFonts w:ascii="Times New Roman" w:hAnsi="Times New Roman" w:cs="Times New Roman"/>
          <w:sz w:val="28"/>
          <w:szCs w:val="28"/>
        </w:rPr>
        <w:t>межкулисном</w:t>
      </w:r>
      <w:proofErr w:type="spellEnd"/>
      <w:r w:rsidRPr="00D602BD">
        <w:rPr>
          <w:rFonts w:ascii="Times New Roman" w:hAnsi="Times New Roman" w:cs="Times New Roman"/>
          <w:sz w:val="28"/>
          <w:szCs w:val="28"/>
        </w:rPr>
        <w:t xml:space="preserve"> пространстве основную культуру сеют в оптимальные сроки.</w:t>
      </w:r>
    </w:p>
    <w:p w:rsidR="00D602BD" w:rsidRDefault="00D602BD" w:rsidP="00470F75">
      <w:pPr>
        <w:spacing w:after="0" w:line="240" w:lineRule="auto"/>
        <w:ind w:firstLine="709"/>
        <w:jc w:val="both"/>
        <w:rPr>
          <w:rFonts w:ascii="Times New Roman" w:hAnsi="Times New Roman" w:cs="Times New Roman"/>
          <w:sz w:val="28"/>
          <w:szCs w:val="28"/>
        </w:rPr>
      </w:pPr>
    </w:p>
    <w:p w:rsidR="00B0185E" w:rsidRPr="00B0185E" w:rsidRDefault="000B17CC" w:rsidP="00B0185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6</w:t>
      </w:r>
      <w:r w:rsidR="00AF0BEA">
        <w:rPr>
          <w:rFonts w:ascii="Times New Roman" w:hAnsi="Times New Roman" w:cs="Times New Roman"/>
          <w:b/>
          <w:bCs/>
          <w:sz w:val="28"/>
          <w:szCs w:val="28"/>
        </w:rPr>
        <w:t xml:space="preserve">. </w:t>
      </w:r>
      <w:r w:rsidR="00B0185E" w:rsidRPr="00B0185E">
        <w:rPr>
          <w:rFonts w:ascii="Times New Roman" w:hAnsi="Times New Roman" w:cs="Times New Roman"/>
          <w:b/>
          <w:bCs/>
          <w:sz w:val="28"/>
          <w:szCs w:val="28"/>
        </w:rPr>
        <w:t>Уход за овощными культурами</w:t>
      </w:r>
    </w:p>
    <w:p w:rsid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lastRenderedPageBreak/>
        <w:t>В комплекс работ по уколу за овощными растениями входят: прикатывание после посева, культивация и рыхление почвы, окучивание, прореживание, орошение, регулирование роста и развитием посредством механических воздействий и стимуляторов роста, борьбу с сорняками, вредителями и болезнями.</w:t>
      </w:r>
    </w:p>
    <w:p w:rsidR="000E60BD" w:rsidRPr="000E60BD" w:rsidRDefault="000B17CC" w:rsidP="000E60BD">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w:t>
      </w:r>
      <w:r w:rsidR="000E60BD" w:rsidRPr="000E60BD">
        <w:rPr>
          <w:rFonts w:ascii="Times New Roman" w:hAnsi="Times New Roman" w:cs="Times New Roman"/>
          <w:b/>
          <w:bCs/>
          <w:sz w:val="28"/>
          <w:szCs w:val="28"/>
        </w:rPr>
        <w:t>.1. Рыхление.</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В начале вегетации растений покрытие почвы листовой поверхностью не достигает значительной величины. В это время непроизводительные потери почвенной влаги испарением непосредственно из почвы существенно превышают величину продуктивного расхода почвенной влаги на транспирацию растениями. По мере того как возрастает площадь листьев, испарение влаги с поверхности уменьшается. Поэтому для создания бла</w:t>
      </w:r>
      <w:r w:rsidRPr="000E60BD">
        <w:rPr>
          <w:rFonts w:ascii="Times New Roman" w:hAnsi="Times New Roman" w:cs="Times New Roman"/>
          <w:sz w:val="28"/>
          <w:szCs w:val="28"/>
        </w:rPr>
        <w:softHyphen/>
        <w:t xml:space="preserve">гоприятного водного режима имеет большое значение своевременное рыхление почвы, особенно до момента смыкания растений в междурядьях. </w:t>
      </w:r>
    </w:p>
    <w:p w:rsidR="000E60BD" w:rsidRPr="000E60BD" w:rsidRDefault="000E60BD" w:rsidP="000E60BD">
      <w:pPr>
        <w:spacing w:after="0" w:line="240" w:lineRule="auto"/>
        <w:ind w:firstLine="709"/>
        <w:jc w:val="both"/>
        <w:rPr>
          <w:rFonts w:ascii="Times New Roman" w:hAnsi="Times New Roman" w:cs="Times New Roman"/>
          <w:sz w:val="28"/>
          <w:szCs w:val="28"/>
        </w:rPr>
      </w:pP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Разрушать почвенную корку следует как до появления всходов, так и после. Для этого применяют навесные вращающиеся (ротационные) мотыги МВН-2.8М. Они крошат почву без смещения ее частиц, а, следовательно, почти не повреждают проростков. При отсутствии ротационных мотыг для рыхления почвы используют деревянные катки с заостренными стальными шпильками, набитыми в шахматном порядке на расстоянии 10 см и выступающими на 4-5 см над поверхностью катка.</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Почву в междурядьях поддерживают в рыхлом состоянии все время до смыкания ботвы соседних растений. Рыхление проводят после выпадения дождя или полива, как только почва достигнет состояния спелости, то есть будет хорошо крошиться, не образуя комков.</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Глубина междурядной обработки зависит от особенностей развития корневой системы растения. Так, для огурца, капусты, у которых основная масса корней располагается в пахотном слое и быстро разрастается в стороны, первую обработку проводят на большую глубину, уменьшая ее с каждым последующим рыхлением. Для корнеплодов, у которых корневая система сильнее распространяется вглубь, чем в стороны, первая обработка должна быть мелкая, а все последующие — более глубокие.</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Для уничтожения сорняков в рядках овощных культур, посаженных рассадопосадочными машинами с междурядьями 70 см и расстояниями между растениями от 35 до 70 см, применяют прополочный агрегат ПАУ-4 на самоходном шасси Т-16.</w:t>
      </w:r>
    </w:p>
    <w:p w:rsidR="000E60BD" w:rsidRPr="000E60BD" w:rsidRDefault="000E60BD" w:rsidP="000E60BD">
      <w:pPr>
        <w:spacing w:after="0" w:line="240" w:lineRule="auto"/>
        <w:ind w:firstLine="709"/>
        <w:jc w:val="both"/>
        <w:rPr>
          <w:rFonts w:ascii="Times New Roman" w:hAnsi="Times New Roman" w:cs="Times New Roman"/>
          <w:sz w:val="28"/>
          <w:szCs w:val="28"/>
        </w:rPr>
      </w:pP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При густом расположении растений в рядках сорные растения пропалывают вручную одновременно с прореживанием растений или уничтожают опрыскиванием посевов гербицидами – химическими препаратами, уничтожающими сорняки, но не повреждающими культурные растения. В междурядьях сорняки уничтожают при рыхлении почвы культиваторами.</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lastRenderedPageBreak/>
        <w:t>Нельзя допускать обсеменения сорняков. Помимо засорения почвы семенами, при этом затрудняется борьба и с многолетними сорными растениями. Однократная подрезка их в фазу плодоношения не уменьшает, а увеличивает количество таких сорняков.</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Для междурядной обработки и подкормки овощных культур используют навесные культиваторы-</w:t>
      </w:r>
      <w:proofErr w:type="spellStart"/>
      <w:r w:rsidRPr="000E60BD">
        <w:rPr>
          <w:rFonts w:ascii="Times New Roman" w:hAnsi="Times New Roman" w:cs="Times New Roman"/>
          <w:sz w:val="28"/>
          <w:szCs w:val="28"/>
        </w:rPr>
        <w:t>растениепитатели</w:t>
      </w:r>
      <w:proofErr w:type="spellEnd"/>
      <w:r w:rsidRPr="000E60BD">
        <w:rPr>
          <w:rFonts w:ascii="Times New Roman" w:hAnsi="Times New Roman" w:cs="Times New Roman"/>
          <w:sz w:val="28"/>
          <w:szCs w:val="28"/>
        </w:rPr>
        <w:t xml:space="preserve"> КРН-2.8А, КРН-2.8МО, КРСШ-2.8А, КРН-4,2, в зависимости от типа сеялок и рассадопосадочных ма</w:t>
      </w:r>
      <w:r w:rsidRPr="000E60BD">
        <w:rPr>
          <w:rFonts w:ascii="Times New Roman" w:hAnsi="Times New Roman" w:cs="Times New Roman"/>
          <w:sz w:val="28"/>
          <w:szCs w:val="28"/>
        </w:rPr>
        <w:softHyphen/>
        <w:t>ши</w:t>
      </w:r>
    </w:p>
    <w:p w:rsidR="000E60BD" w:rsidRPr="000E60BD" w:rsidRDefault="000E60BD" w:rsidP="000E60BD">
      <w:pPr>
        <w:spacing w:after="0" w:line="240" w:lineRule="auto"/>
        <w:ind w:firstLine="709"/>
        <w:jc w:val="both"/>
        <w:rPr>
          <w:rFonts w:ascii="Times New Roman" w:hAnsi="Times New Roman" w:cs="Times New Roman"/>
          <w:sz w:val="28"/>
          <w:szCs w:val="28"/>
        </w:rPr>
      </w:pPr>
    </w:p>
    <w:p w:rsidR="000E60BD" w:rsidRPr="000E60BD" w:rsidRDefault="000B17CC" w:rsidP="000E60BD">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6</w:t>
      </w:r>
      <w:r w:rsidR="000E60BD" w:rsidRPr="000E60BD">
        <w:rPr>
          <w:rFonts w:ascii="Times New Roman" w:hAnsi="Times New Roman" w:cs="Times New Roman"/>
          <w:b/>
          <w:bCs/>
          <w:sz w:val="28"/>
          <w:szCs w:val="28"/>
        </w:rPr>
        <w:t>.2. Окучивание</w:t>
      </w:r>
      <w:r w:rsidR="000E60BD" w:rsidRPr="000E60BD">
        <w:rPr>
          <w:rFonts w:ascii="Times New Roman" w:hAnsi="Times New Roman" w:cs="Times New Roman"/>
          <w:sz w:val="28"/>
          <w:szCs w:val="28"/>
        </w:rPr>
        <w:t xml:space="preserve"> растений способствует образованию придаточной корневой системы, что усиливает их питание. Кроме того, этот прием повышает устойчивость растений при сильных ветрах, в особенности сортов капусты с высокой кочерыгой. Окучивание семенников предохраняет их от полегания и поломки.</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noProof/>
          <w:sz w:val="28"/>
          <w:szCs w:val="28"/>
          <w:lang w:eastAsia="ru-RU"/>
        </w:rPr>
        <w:drawing>
          <wp:inline distT="0" distB="0" distL="0" distR="0" wp14:anchorId="55CA1368" wp14:editId="445759FE">
            <wp:extent cx="2860040" cy="2011680"/>
            <wp:effectExtent l="0" t="0" r="0" b="7620"/>
            <wp:docPr id="3" name="Рисунок 3" descr="https://images.ua.prom.st/85881433_85881433.jpg?PIMAGE_ID=8588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ua.prom.st/85881433_85881433.jpg?PIMAGE_ID=858814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2011680"/>
                    </a:xfrm>
                    <a:prstGeom prst="rect">
                      <a:avLst/>
                    </a:prstGeom>
                    <a:noFill/>
                    <a:ln>
                      <a:noFill/>
                    </a:ln>
                  </pic:spPr>
                </pic:pic>
              </a:graphicData>
            </a:graphic>
          </wp:inline>
        </w:drawing>
      </w:r>
    </w:p>
    <w:p w:rsidR="000E60BD" w:rsidRPr="000E60BD" w:rsidRDefault="000E60BD" w:rsidP="000E60BD">
      <w:pPr>
        <w:spacing w:after="0" w:line="240" w:lineRule="auto"/>
        <w:ind w:firstLine="709"/>
        <w:jc w:val="both"/>
        <w:rPr>
          <w:rFonts w:ascii="Times New Roman" w:hAnsi="Times New Roman" w:cs="Times New Roman"/>
          <w:sz w:val="28"/>
          <w:szCs w:val="28"/>
        </w:rPr>
      </w:pP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Своевременное окучивание растений влажной почвой увеличивает урожай овощей на 10—12%. При запоздании с окучиванием или при окучивании сухой почвой придаточные корни не образуются и урожай не повышается.</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Очень хорошо отзываются на своевременное окучивание капуста, картофель, огурец и томат. Окучивание лука-порея после образования ножки ложного стебля способствует ее отбеливанию и улучшению качества продукции.</w:t>
      </w:r>
    </w:p>
    <w:p w:rsidR="000E60BD" w:rsidRPr="000E60BD" w:rsidRDefault="000E60BD" w:rsidP="000E60BD">
      <w:pPr>
        <w:spacing w:after="0" w:line="240" w:lineRule="auto"/>
        <w:ind w:firstLine="709"/>
        <w:jc w:val="both"/>
        <w:rPr>
          <w:rFonts w:ascii="Times New Roman" w:hAnsi="Times New Roman" w:cs="Times New Roman"/>
          <w:sz w:val="28"/>
          <w:szCs w:val="28"/>
        </w:rPr>
      </w:pPr>
      <w:r w:rsidRPr="000E60BD">
        <w:rPr>
          <w:rFonts w:ascii="Times New Roman" w:hAnsi="Times New Roman" w:cs="Times New Roman"/>
          <w:sz w:val="28"/>
          <w:szCs w:val="28"/>
        </w:rPr>
        <w:t>Окучивание картофеля способствует образованию новых столонов (подземных побегов), а на них клубней.</w:t>
      </w:r>
    </w:p>
    <w:p w:rsidR="000E60BD" w:rsidRPr="000E60BD" w:rsidRDefault="000E60BD" w:rsidP="000E60BD">
      <w:pPr>
        <w:spacing w:after="0" w:line="240" w:lineRule="auto"/>
        <w:ind w:firstLine="709"/>
        <w:jc w:val="both"/>
        <w:rPr>
          <w:rFonts w:ascii="Times New Roman" w:hAnsi="Times New Roman" w:cs="Times New Roman"/>
          <w:sz w:val="28"/>
          <w:szCs w:val="28"/>
        </w:rPr>
      </w:pPr>
    </w:p>
    <w:p w:rsidR="000E60BD" w:rsidRPr="000E60BD" w:rsidRDefault="000B17CC" w:rsidP="000E60B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6</w:t>
      </w:r>
      <w:r w:rsidR="00AF0BEA">
        <w:rPr>
          <w:rFonts w:ascii="Times New Roman" w:hAnsi="Times New Roman" w:cs="Times New Roman"/>
          <w:b/>
          <w:sz w:val="28"/>
          <w:szCs w:val="28"/>
        </w:rPr>
        <w:t>.3.</w:t>
      </w:r>
      <w:r w:rsidR="000E60BD" w:rsidRPr="000E60BD">
        <w:rPr>
          <w:rFonts w:ascii="Times New Roman" w:hAnsi="Times New Roman" w:cs="Times New Roman"/>
          <w:b/>
          <w:sz w:val="28"/>
          <w:szCs w:val="28"/>
        </w:rPr>
        <w:t xml:space="preserve"> Повторные посевы</w:t>
      </w:r>
      <w:r w:rsidR="000E60BD" w:rsidRPr="000E60BD">
        <w:rPr>
          <w:rFonts w:ascii="Times New Roman" w:hAnsi="Times New Roman" w:cs="Times New Roman"/>
          <w:sz w:val="28"/>
          <w:szCs w:val="28"/>
        </w:rPr>
        <w:t xml:space="preserve"> - когда на одном и том же участке выращивают два или несколько видов овощных растений в течение одного вегетационного периода. Особенно широко применяют его в южных районах, где продолжительный вегетационный период. Например, первая культура - скороспелые холодостойкие растения - редис, салат, укроп на зелень, лук на зелень, вторая культура - капуста, томат, огурец, бахчевые, корнеплоды. Может быть и обратное сочетание.</w:t>
      </w:r>
    </w:p>
    <w:p w:rsidR="000E60BD" w:rsidRPr="000E60BD" w:rsidRDefault="000E60BD" w:rsidP="000E60BD">
      <w:pPr>
        <w:spacing w:after="0" w:line="240" w:lineRule="auto"/>
        <w:ind w:firstLine="709"/>
        <w:jc w:val="both"/>
        <w:rPr>
          <w:rFonts w:ascii="Times New Roman" w:hAnsi="Times New Roman" w:cs="Times New Roman"/>
          <w:sz w:val="28"/>
          <w:szCs w:val="28"/>
        </w:rPr>
      </w:pPr>
    </w:p>
    <w:p w:rsidR="000E60BD" w:rsidRPr="000E60BD" w:rsidRDefault="000E60BD" w:rsidP="000E60BD">
      <w:pPr>
        <w:spacing w:after="0" w:line="240" w:lineRule="auto"/>
        <w:ind w:firstLine="709"/>
        <w:jc w:val="both"/>
        <w:rPr>
          <w:rFonts w:ascii="Times New Roman" w:hAnsi="Times New Roman" w:cs="Times New Roman"/>
          <w:sz w:val="28"/>
          <w:szCs w:val="28"/>
        </w:rPr>
      </w:pPr>
    </w:p>
    <w:p w:rsidR="000E60BD" w:rsidRPr="00B0185E" w:rsidRDefault="000E60BD" w:rsidP="00B0185E">
      <w:pPr>
        <w:spacing w:after="0" w:line="240" w:lineRule="auto"/>
        <w:ind w:firstLine="709"/>
        <w:jc w:val="both"/>
        <w:rPr>
          <w:rFonts w:ascii="Times New Roman" w:hAnsi="Times New Roman" w:cs="Times New Roman"/>
          <w:sz w:val="28"/>
          <w:szCs w:val="28"/>
        </w:rPr>
      </w:pPr>
    </w:p>
    <w:p w:rsidR="00AF0BEA" w:rsidRPr="00AF0BEA" w:rsidRDefault="000B17CC" w:rsidP="00B0185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7. </w:t>
      </w:r>
      <w:r w:rsidR="00AF0BEA" w:rsidRPr="00AF0BEA">
        <w:rPr>
          <w:rFonts w:ascii="Times New Roman" w:hAnsi="Times New Roman" w:cs="Times New Roman"/>
          <w:b/>
          <w:sz w:val="28"/>
          <w:szCs w:val="28"/>
        </w:rPr>
        <w:t>Специальные приемы, применяемые в овощеводстве</w:t>
      </w:r>
    </w:p>
    <w:p w:rsidR="00B0185E" w:rsidRPr="00B0185E" w:rsidRDefault="00AF0BEA" w:rsidP="00B018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185E" w:rsidRPr="00B0185E">
        <w:rPr>
          <w:rFonts w:ascii="Times New Roman" w:hAnsi="Times New Roman" w:cs="Times New Roman"/>
          <w:sz w:val="28"/>
          <w:szCs w:val="28"/>
        </w:rPr>
        <w:t xml:space="preserve">При загущенных посевах для создания наиболее благоприятных условий для растений проводят </w:t>
      </w:r>
      <w:r w:rsidR="00B0185E" w:rsidRPr="000B17CC">
        <w:rPr>
          <w:rFonts w:ascii="Times New Roman" w:hAnsi="Times New Roman" w:cs="Times New Roman"/>
          <w:b/>
          <w:sz w:val="28"/>
          <w:szCs w:val="28"/>
        </w:rPr>
        <w:t>прореживани</w:t>
      </w:r>
      <w:r w:rsidR="00B0185E" w:rsidRPr="00B0185E">
        <w:rPr>
          <w:rFonts w:ascii="Times New Roman" w:hAnsi="Times New Roman" w:cs="Times New Roman"/>
          <w:sz w:val="28"/>
          <w:szCs w:val="28"/>
        </w:rPr>
        <w:t>е, то есть удаляют части культурных растений с предоставлением оставшимся оптимальной площади питания.</w:t>
      </w:r>
    </w:p>
    <w:p w:rsidR="00AF0BEA"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 xml:space="preserve">Культуры, которые характеризуются относительно быстрым ростом и развитием, например, культуры семейства тыквенные нужно прореживание раньше - в фазе семядольных месяцев - первого настоящего листа. </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Медленно растущие культуры, например, семейства сельдерейные и луковые прореживают несколько позже - через 1-2 месяцев. Запаздывание с прореживанием значительно снижает урожайность и ухудшает товарные качества продукции. Так, задержка с этой работой снижает урожайность, например, томата, огурца на 30-40%.</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Если выдернутые растения предлагают использовать на пучковую продукцию, то тогда производят два прореживания и выполнение второго прореживания оттягивают до сформирования корнеплодов у моркови диаметром 1,5 см, у свеклы - диаметром 3-4 см, у лука - в фазе 4-5 листьев. При прореживании оставляют наиболее сильные развитые растения. Накануне прореживания проводят полив или его осуществляют после выпадения осадков.</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В этом случае корни оставленных растений будут меньше повреждаться. После прореживания также проводят полив.</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При ручном прореживании густых всходов моркови или лука требуется до 700 человеко-часов на 1 га.</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Для культур, если прореживание производят на расстоянии более 15 см, применяют букетировку всходов. С этим условием поперек посевов пускают трактор с культиватором. При этом рабочие органы культиватора устанавливают на раме с таким расчетом, чтобы оставались букеты с необходимыми расстояниями между центрами. Оставшиеся в букетах растения разбирают вручную, оставляя более развитые. Букетировка дает хороший эффект при наличии нормальных и равномерных всходов. Как правило, при букетировке затраты ручного труда на прореживание всходов сокращается в 5-6 и более раз.</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Невозможна букетировка культур с малыми площадями питания, таких как морковь, петрушка, пастернак, свекла, лук. При равномерных и густых всходах эти культуры иногда прореживают легкими сетчатыми боронами, но при этом происходит уничтожение большого количества молодых растений. Поэтому боронование нужно применять с большой осторожностью, а лучше не применять.</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 xml:space="preserve">Снижение затрат ручного труда на прореживание возможно применением оптимальных норм высева семян, а также применение способов, позволяющих реже и равномернее размещать семена в почве. Это </w:t>
      </w:r>
      <w:r w:rsidRPr="00B0185E">
        <w:rPr>
          <w:rFonts w:ascii="Times New Roman" w:hAnsi="Times New Roman" w:cs="Times New Roman"/>
          <w:sz w:val="28"/>
          <w:szCs w:val="28"/>
        </w:rPr>
        <w:lastRenderedPageBreak/>
        <w:t xml:space="preserve">такие приемы, как </w:t>
      </w:r>
      <w:proofErr w:type="spellStart"/>
      <w:r w:rsidRPr="00B0185E">
        <w:rPr>
          <w:rFonts w:ascii="Times New Roman" w:hAnsi="Times New Roman" w:cs="Times New Roman"/>
          <w:sz w:val="28"/>
          <w:szCs w:val="28"/>
        </w:rPr>
        <w:t>дражирование</w:t>
      </w:r>
      <w:proofErr w:type="spellEnd"/>
      <w:r w:rsidRPr="00B0185E">
        <w:rPr>
          <w:rFonts w:ascii="Times New Roman" w:hAnsi="Times New Roman" w:cs="Times New Roman"/>
          <w:sz w:val="28"/>
          <w:szCs w:val="28"/>
        </w:rPr>
        <w:t xml:space="preserve">, посев сеялками точного высева, </w:t>
      </w:r>
      <w:proofErr w:type="spellStart"/>
      <w:r w:rsidRPr="00B0185E">
        <w:rPr>
          <w:rFonts w:ascii="Times New Roman" w:hAnsi="Times New Roman" w:cs="Times New Roman"/>
          <w:sz w:val="28"/>
          <w:szCs w:val="28"/>
        </w:rPr>
        <w:t>широкополостный</w:t>
      </w:r>
      <w:proofErr w:type="spellEnd"/>
      <w:r w:rsidRPr="00B0185E">
        <w:rPr>
          <w:rFonts w:ascii="Times New Roman" w:hAnsi="Times New Roman" w:cs="Times New Roman"/>
          <w:sz w:val="28"/>
          <w:szCs w:val="28"/>
        </w:rPr>
        <w:t xml:space="preserve"> посев.</w:t>
      </w:r>
    </w:p>
    <w:p w:rsidR="00AF0BEA" w:rsidRDefault="00AF0BEA" w:rsidP="00B0185E">
      <w:pPr>
        <w:spacing w:after="0" w:line="240" w:lineRule="auto"/>
        <w:ind w:firstLine="709"/>
        <w:jc w:val="both"/>
        <w:rPr>
          <w:rFonts w:ascii="Times New Roman" w:hAnsi="Times New Roman" w:cs="Times New Roman"/>
          <w:sz w:val="28"/>
          <w:szCs w:val="28"/>
        </w:rPr>
      </w:pPr>
    </w:p>
    <w:p w:rsidR="00AF0BEA" w:rsidRPr="00AF0BEA" w:rsidRDefault="00AF0BEA" w:rsidP="00B0185E">
      <w:pPr>
        <w:spacing w:after="0" w:line="240" w:lineRule="auto"/>
        <w:ind w:firstLine="709"/>
        <w:jc w:val="both"/>
        <w:rPr>
          <w:rFonts w:ascii="Times New Roman" w:hAnsi="Times New Roman" w:cs="Times New Roman"/>
          <w:b/>
          <w:sz w:val="28"/>
          <w:szCs w:val="28"/>
        </w:rPr>
      </w:pPr>
      <w:r w:rsidRPr="00AF0BEA">
        <w:rPr>
          <w:rFonts w:ascii="Times New Roman" w:hAnsi="Times New Roman" w:cs="Times New Roman"/>
          <w:b/>
          <w:sz w:val="28"/>
          <w:szCs w:val="28"/>
        </w:rPr>
        <w:t>Орошение</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В условиях засушливого климата большое значение имеют поливы.</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Расход воды при поливе оросительном и поливах нормы зависят от почвы, погодных условий, возраста растений, биологических и агротехнических особенностей культуры, сроков, способов посева и назначения поливов. Чем больше активный слой почвы занимает корневую систему овощных растений, тем больше составляет поливная норма и тем длиннее межполивной период.</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 xml:space="preserve">Для определения сроков очередных поливов </w:t>
      </w:r>
      <w:proofErr w:type="spellStart"/>
      <w:r w:rsidRPr="00B0185E">
        <w:rPr>
          <w:rFonts w:ascii="Times New Roman" w:hAnsi="Times New Roman" w:cs="Times New Roman"/>
          <w:sz w:val="28"/>
          <w:szCs w:val="28"/>
        </w:rPr>
        <w:t>руководствуюся</w:t>
      </w:r>
      <w:proofErr w:type="spellEnd"/>
      <w:r w:rsidRPr="00B0185E">
        <w:rPr>
          <w:rFonts w:ascii="Times New Roman" w:hAnsi="Times New Roman" w:cs="Times New Roman"/>
          <w:sz w:val="28"/>
          <w:szCs w:val="28"/>
        </w:rPr>
        <w:t xml:space="preserve"> такими показателями, как влажность почвы в зоне расположения основной массы корней или используют физиологическое состояние растений, о чем можно судить по сосущей силе или концентрации сока листьев.</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 xml:space="preserve">Используется также и биоклиматический метод, основанный на показателях испаряемости с земли начальных запасов почвенной влаги и выпавших осадков. Более широкое распространение находит метод определения поливов по влажности почвы, которую определяют </w:t>
      </w:r>
      <w:proofErr w:type="spellStart"/>
      <w:r w:rsidRPr="00B0185E">
        <w:rPr>
          <w:rFonts w:ascii="Times New Roman" w:hAnsi="Times New Roman" w:cs="Times New Roman"/>
          <w:sz w:val="28"/>
          <w:szCs w:val="28"/>
        </w:rPr>
        <w:t>термостатно</w:t>
      </w:r>
      <w:proofErr w:type="spellEnd"/>
      <w:r w:rsidRPr="00B0185E">
        <w:rPr>
          <w:rFonts w:ascii="Times New Roman" w:hAnsi="Times New Roman" w:cs="Times New Roman"/>
          <w:sz w:val="28"/>
          <w:szCs w:val="28"/>
        </w:rPr>
        <w:t>-весовым методом. Для большинства овощных культур оптимальная влажность почвы в активном слое находится в пределах 80-100% НВ.</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В овощеводстве используют следующие два основных способа полива - это поверхностное орошение и орошение дождеванием. В настоящее время все большие площади занимает капельное орошение.</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При поверхностном орошении вода распределяется самотеком по бороздам в междурядьях культур, имеющих широкие междурядья. Сюда относятся культуры семейства капустные, пасленовые. При густом размещении овощных культур (редис и другие, зеленый лук) иногда применяют сплошное затопление углубленных гряд или хорошо выровненных площадок с земляными выемками по краям. Поверхностное орошение требует тщательного предварительного выравнивания поверхности поля, нарезки борозд, поделки оросителей для подачи воды и других подготовительных работ. Недостатком этого способа полива является части площади поля под сетью распределительных каналов, повышенный расход воды, необходимость затрат на культивацию и восстановление борозд после каждого полива.</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При дождевании оросительную воду подают разбрызгиванием ее над растением и почвой специальными дождевальными установками.</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К недостаткам относится большие потери воды на испарение.</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 xml:space="preserve">Поливы различают по срокам проведения и по назначению. Существуют в связи с этим следующие виды полива: влагозарядковые, </w:t>
      </w:r>
      <w:proofErr w:type="spellStart"/>
      <w:r w:rsidRPr="00B0185E">
        <w:rPr>
          <w:rFonts w:ascii="Times New Roman" w:hAnsi="Times New Roman" w:cs="Times New Roman"/>
          <w:sz w:val="28"/>
          <w:szCs w:val="28"/>
        </w:rPr>
        <w:t>всходовызывающий</w:t>
      </w:r>
      <w:proofErr w:type="spellEnd"/>
      <w:r w:rsidRPr="00B0185E">
        <w:rPr>
          <w:rFonts w:ascii="Times New Roman" w:hAnsi="Times New Roman" w:cs="Times New Roman"/>
          <w:sz w:val="28"/>
          <w:szCs w:val="28"/>
        </w:rPr>
        <w:t xml:space="preserve">, при посадке и </w:t>
      </w:r>
      <w:proofErr w:type="spellStart"/>
      <w:r w:rsidRPr="00B0185E">
        <w:rPr>
          <w:rFonts w:ascii="Times New Roman" w:hAnsi="Times New Roman" w:cs="Times New Roman"/>
          <w:sz w:val="28"/>
          <w:szCs w:val="28"/>
        </w:rPr>
        <w:t>послепосадочный</w:t>
      </w:r>
      <w:proofErr w:type="spellEnd"/>
      <w:r w:rsidRPr="00B0185E">
        <w:rPr>
          <w:rFonts w:ascii="Times New Roman" w:hAnsi="Times New Roman" w:cs="Times New Roman"/>
          <w:sz w:val="28"/>
          <w:szCs w:val="28"/>
        </w:rPr>
        <w:t>, вегетационный и освежительный.</w:t>
      </w:r>
    </w:p>
    <w:p w:rsidR="002D5369" w:rsidRDefault="002D5369" w:rsidP="00B0185E">
      <w:pPr>
        <w:spacing w:after="0" w:line="240" w:lineRule="auto"/>
        <w:ind w:firstLine="709"/>
        <w:jc w:val="both"/>
        <w:rPr>
          <w:rFonts w:ascii="Times New Roman" w:hAnsi="Times New Roman" w:cs="Times New Roman"/>
          <w:sz w:val="28"/>
          <w:szCs w:val="28"/>
        </w:rPr>
      </w:pPr>
    </w:p>
    <w:p w:rsidR="00B0185E" w:rsidRPr="00B0185E" w:rsidRDefault="002D5369" w:rsidP="00B0185E">
      <w:pPr>
        <w:spacing w:after="0" w:line="240" w:lineRule="auto"/>
        <w:ind w:firstLine="709"/>
        <w:jc w:val="both"/>
        <w:rPr>
          <w:rFonts w:ascii="Times New Roman" w:hAnsi="Times New Roman" w:cs="Times New Roman"/>
          <w:sz w:val="28"/>
          <w:szCs w:val="28"/>
        </w:rPr>
      </w:pPr>
      <w:r w:rsidRPr="002D5369">
        <w:rPr>
          <w:rFonts w:ascii="Times New Roman" w:hAnsi="Times New Roman" w:cs="Times New Roman"/>
          <w:b/>
          <w:sz w:val="28"/>
          <w:szCs w:val="28"/>
        </w:rPr>
        <w:t>Х</w:t>
      </w:r>
      <w:r w:rsidR="00B0185E" w:rsidRPr="002D5369">
        <w:rPr>
          <w:rFonts w:ascii="Times New Roman" w:hAnsi="Times New Roman" w:cs="Times New Roman"/>
          <w:b/>
          <w:sz w:val="28"/>
          <w:szCs w:val="28"/>
        </w:rPr>
        <w:t>ирургические приемы ухода за овощными растениями</w:t>
      </w:r>
      <w:r w:rsidR="00B0185E" w:rsidRPr="00B0185E">
        <w:rPr>
          <w:rFonts w:ascii="Times New Roman" w:hAnsi="Times New Roman" w:cs="Times New Roman"/>
          <w:sz w:val="28"/>
          <w:szCs w:val="28"/>
        </w:rPr>
        <w:t>.</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К числу их относят приемы регулирующие рост и развитие путем удаления или частичного повреждения отдельных частей растений с целью создания оптимальных соотношений между ассимиляционной поверхностью листьев, корневой системы, количеством и величиной продуктивных органов овощных растений.</w:t>
      </w:r>
    </w:p>
    <w:p w:rsidR="00B0185E" w:rsidRPr="002D5369" w:rsidRDefault="00B0185E" w:rsidP="00B0185E">
      <w:pPr>
        <w:spacing w:after="0" w:line="240" w:lineRule="auto"/>
        <w:ind w:firstLine="709"/>
        <w:jc w:val="both"/>
        <w:rPr>
          <w:rFonts w:ascii="Times New Roman" w:hAnsi="Times New Roman" w:cs="Times New Roman"/>
          <w:b/>
          <w:sz w:val="28"/>
          <w:szCs w:val="28"/>
        </w:rPr>
      </w:pPr>
      <w:r w:rsidRPr="00B0185E">
        <w:rPr>
          <w:rFonts w:ascii="Times New Roman" w:hAnsi="Times New Roman" w:cs="Times New Roman"/>
          <w:sz w:val="28"/>
          <w:szCs w:val="28"/>
        </w:rPr>
        <w:t xml:space="preserve">К числу хирургических приемов, регулирующих рост и развитие овощных растений, направленных на ускоренное формирование урожая, повышение урожайности и качества овощей можно отнести такие приемы как </w:t>
      </w:r>
      <w:r w:rsidRPr="002D5369">
        <w:rPr>
          <w:rFonts w:ascii="Times New Roman" w:hAnsi="Times New Roman" w:cs="Times New Roman"/>
          <w:b/>
          <w:sz w:val="28"/>
          <w:szCs w:val="28"/>
        </w:rPr>
        <w:t xml:space="preserve">пикировка, </w:t>
      </w:r>
      <w:proofErr w:type="spellStart"/>
      <w:r w:rsidRPr="002D5369">
        <w:rPr>
          <w:rFonts w:ascii="Times New Roman" w:hAnsi="Times New Roman" w:cs="Times New Roman"/>
          <w:b/>
          <w:sz w:val="28"/>
          <w:szCs w:val="28"/>
        </w:rPr>
        <w:t>пасынкование</w:t>
      </w:r>
      <w:proofErr w:type="spellEnd"/>
      <w:r w:rsidRPr="002D5369">
        <w:rPr>
          <w:rFonts w:ascii="Times New Roman" w:hAnsi="Times New Roman" w:cs="Times New Roman"/>
          <w:b/>
          <w:sz w:val="28"/>
          <w:szCs w:val="28"/>
        </w:rPr>
        <w:t xml:space="preserve"> и </w:t>
      </w:r>
      <w:proofErr w:type="spellStart"/>
      <w:r w:rsidRPr="002D5369">
        <w:rPr>
          <w:rFonts w:ascii="Times New Roman" w:hAnsi="Times New Roman" w:cs="Times New Roman"/>
          <w:b/>
          <w:sz w:val="28"/>
          <w:szCs w:val="28"/>
        </w:rPr>
        <w:t>прищипывание</w:t>
      </w:r>
      <w:proofErr w:type="spellEnd"/>
      <w:r w:rsidRPr="002D5369">
        <w:rPr>
          <w:rFonts w:ascii="Times New Roman" w:hAnsi="Times New Roman" w:cs="Times New Roman"/>
          <w:b/>
          <w:sz w:val="28"/>
          <w:szCs w:val="28"/>
        </w:rPr>
        <w:t>, удаление цветоносных стеблей, удаление цветков и завязей.</w:t>
      </w:r>
    </w:p>
    <w:p w:rsidR="00B0185E" w:rsidRPr="00B0185E" w:rsidRDefault="00B0185E" w:rsidP="00B0185E">
      <w:pPr>
        <w:spacing w:after="0" w:line="240" w:lineRule="auto"/>
        <w:ind w:firstLine="709"/>
        <w:jc w:val="both"/>
        <w:rPr>
          <w:rFonts w:ascii="Times New Roman" w:hAnsi="Times New Roman" w:cs="Times New Roman"/>
          <w:sz w:val="28"/>
          <w:szCs w:val="28"/>
        </w:rPr>
      </w:pPr>
      <w:r w:rsidRPr="00B0185E">
        <w:rPr>
          <w:rFonts w:ascii="Times New Roman" w:hAnsi="Times New Roman" w:cs="Times New Roman"/>
          <w:sz w:val="28"/>
          <w:szCs w:val="28"/>
        </w:rPr>
        <w:t xml:space="preserve">При пикировке происходит удаление центрального корешка молодого корешка путем </w:t>
      </w:r>
      <w:proofErr w:type="spellStart"/>
      <w:r w:rsidRPr="00B0185E">
        <w:rPr>
          <w:rFonts w:ascii="Times New Roman" w:hAnsi="Times New Roman" w:cs="Times New Roman"/>
          <w:sz w:val="28"/>
          <w:szCs w:val="28"/>
        </w:rPr>
        <w:t>прищипывания</w:t>
      </w:r>
      <w:proofErr w:type="spellEnd"/>
      <w:r w:rsidRPr="00B0185E">
        <w:rPr>
          <w:rFonts w:ascii="Times New Roman" w:hAnsi="Times New Roman" w:cs="Times New Roman"/>
          <w:sz w:val="28"/>
          <w:szCs w:val="28"/>
        </w:rPr>
        <w:t>, что приводит к интенсивному развитию боковых корней, что улучшает качество рассады.</w:t>
      </w:r>
    </w:p>
    <w:p w:rsidR="00D602BD" w:rsidRDefault="00D602BD" w:rsidP="00470F75">
      <w:pPr>
        <w:spacing w:after="0" w:line="240" w:lineRule="auto"/>
        <w:ind w:firstLine="709"/>
        <w:jc w:val="both"/>
        <w:rPr>
          <w:rFonts w:ascii="Times New Roman" w:hAnsi="Times New Roman" w:cs="Times New Roman"/>
          <w:sz w:val="28"/>
          <w:szCs w:val="28"/>
        </w:rPr>
      </w:pPr>
    </w:p>
    <w:p w:rsidR="00547CEB" w:rsidRDefault="00547CEB" w:rsidP="00470F75">
      <w:pPr>
        <w:spacing w:after="0" w:line="240" w:lineRule="auto"/>
        <w:ind w:firstLine="709"/>
        <w:jc w:val="both"/>
        <w:rPr>
          <w:rFonts w:ascii="Times New Roman" w:hAnsi="Times New Roman" w:cs="Times New Roman"/>
          <w:sz w:val="28"/>
          <w:szCs w:val="28"/>
        </w:rPr>
      </w:pPr>
    </w:p>
    <w:p w:rsidR="00547CEB" w:rsidRPr="00547CEB" w:rsidRDefault="000B17CC" w:rsidP="00547CE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8</w:t>
      </w:r>
      <w:r w:rsidR="002D5369">
        <w:rPr>
          <w:rFonts w:ascii="Times New Roman" w:hAnsi="Times New Roman" w:cs="Times New Roman"/>
          <w:b/>
          <w:bCs/>
          <w:sz w:val="28"/>
          <w:szCs w:val="28"/>
        </w:rPr>
        <w:t>.</w:t>
      </w:r>
      <w:r w:rsidR="00547CEB" w:rsidRPr="00547CEB">
        <w:rPr>
          <w:rFonts w:ascii="Times New Roman" w:hAnsi="Times New Roman" w:cs="Times New Roman"/>
          <w:b/>
          <w:bCs/>
          <w:sz w:val="28"/>
          <w:szCs w:val="28"/>
        </w:rPr>
        <w:t>Уборка урожая</w:t>
      </w:r>
    </w:p>
    <w:p w:rsidR="00547CEB" w:rsidRPr="00547CEB" w:rsidRDefault="00547CEB" w:rsidP="00547CEB">
      <w:pPr>
        <w:spacing w:after="0" w:line="240" w:lineRule="auto"/>
        <w:ind w:firstLine="709"/>
        <w:jc w:val="both"/>
        <w:rPr>
          <w:rFonts w:ascii="Times New Roman" w:hAnsi="Times New Roman" w:cs="Times New Roman"/>
          <w:sz w:val="28"/>
          <w:szCs w:val="28"/>
        </w:rPr>
      </w:pPr>
      <w:r w:rsidRPr="00547CEB">
        <w:rPr>
          <w:rFonts w:ascii="Times New Roman" w:hAnsi="Times New Roman" w:cs="Times New Roman"/>
          <w:sz w:val="28"/>
          <w:szCs w:val="28"/>
        </w:rPr>
        <w:t>Уборка урожая наиболее трудоемкая операция в технологии возделывания овощных культур. Обычно на уборку урожая приходится 50-60% затрат, связанных с выращиванием овощной культуры.</w:t>
      </w:r>
    </w:p>
    <w:p w:rsidR="00547CEB" w:rsidRPr="00547CEB" w:rsidRDefault="00547CEB" w:rsidP="00547CEB">
      <w:pPr>
        <w:spacing w:after="0" w:line="240" w:lineRule="auto"/>
        <w:ind w:firstLine="709"/>
        <w:jc w:val="both"/>
        <w:rPr>
          <w:rFonts w:ascii="Times New Roman" w:hAnsi="Times New Roman" w:cs="Times New Roman"/>
          <w:sz w:val="28"/>
          <w:szCs w:val="28"/>
        </w:rPr>
      </w:pPr>
      <w:r w:rsidRPr="00547CEB">
        <w:rPr>
          <w:rFonts w:ascii="Times New Roman" w:hAnsi="Times New Roman" w:cs="Times New Roman"/>
          <w:sz w:val="28"/>
          <w:szCs w:val="28"/>
        </w:rPr>
        <w:t>По количеству сборов урожая овощные культуры подразделяются на 3 группы:</w:t>
      </w:r>
    </w:p>
    <w:p w:rsidR="00547CEB" w:rsidRPr="00547CEB" w:rsidRDefault="002D5369" w:rsidP="00547C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47CEB" w:rsidRPr="00547CEB">
        <w:rPr>
          <w:rFonts w:ascii="Times New Roman" w:hAnsi="Times New Roman" w:cs="Times New Roman"/>
          <w:sz w:val="28"/>
          <w:szCs w:val="28"/>
        </w:rPr>
        <w:t>Культуры разового сбора - овощи убирают сплошь и одновременно - поздняя капуста, лук на репку, чеснок, большинство корнеплодов, тыква.</w:t>
      </w:r>
    </w:p>
    <w:p w:rsidR="00547CEB" w:rsidRPr="00547CEB" w:rsidRDefault="002D5369" w:rsidP="00547C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547CEB" w:rsidRPr="00547CEB">
        <w:rPr>
          <w:rFonts w:ascii="Times New Roman" w:hAnsi="Times New Roman" w:cs="Times New Roman"/>
          <w:sz w:val="28"/>
          <w:szCs w:val="28"/>
        </w:rPr>
        <w:t>Многосборовые</w:t>
      </w:r>
      <w:proofErr w:type="spellEnd"/>
      <w:r w:rsidR="00547CEB" w:rsidRPr="00547CEB">
        <w:rPr>
          <w:rFonts w:ascii="Times New Roman" w:hAnsi="Times New Roman" w:cs="Times New Roman"/>
          <w:sz w:val="28"/>
          <w:szCs w:val="28"/>
        </w:rPr>
        <w:t xml:space="preserve"> культуры - урожай собирают многократно по мере вступления в хозяйственную спелость части продуктивных факторов - томат, перец, баклажан, огурец, кабачок, патиссон, фасоль, редис и др.</w:t>
      </w:r>
    </w:p>
    <w:p w:rsidR="00547CEB" w:rsidRPr="00547CEB" w:rsidRDefault="002D5369" w:rsidP="00547C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47CEB" w:rsidRPr="00547CEB">
        <w:rPr>
          <w:rFonts w:ascii="Times New Roman" w:hAnsi="Times New Roman" w:cs="Times New Roman"/>
          <w:sz w:val="28"/>
          <w:szCs w:val="28"/>
        </w:rPr>
        <w:t xml:space="preserve"> Культуры, у которых до массовой уборки проводят один или несколько выборочных сборов - капуста ранняя кочанная, капуста цветная, салат кочанный.</w:t>
      </w:r>
    </w:p>
    <w:p w:rsidR="00547CEB" w:rsidRPr="00547CEB" w:rsidRDefault="00547CEB" w:rsidP="00547CEB">
      <w:pPr>
        <w:spacing w:after="0" w:line="240" w:lineRule="auto"/>
        <w:ind w:firstLine="709"/>
        <w:jc w:val="both"/>
        <w:rPr>
          <w:rFonts w:ascii="Times New Roman" w:hAnsi="Times New Roman" w:cs="Times New Roman"/>
          <w:sz w:val="28"/>
          <w:szCs w:val="28"/>
        </w:rPr>
      </w:pPr>
      <w:r w:rsidRPr="00547CEB">
        <w:rPr>
          <w:rFonts w:ascii="Times New Roman" w:hAnsi="Times New Roman" w:cs="Times New Roman"/>
          <w:sz w:val="28"/>
          <w:szCs w:val="28"/>
        </w:rPr>
        <w:t>При уборке овощи сортируют на стандартные и нестандартные. При уборке урожая нельзя наносить механических повреждений, так как овощи содержат большое количество влаги и подвержены различным заболеваниям.</w:t>
      </w:r>
    </w:p>
    <w:p w:rsidR="00547CEB" w:rsidRPr="00547CEB" w:rsidRDefault="00547CEB" w:rsidP="00547CEB">
      <w:pPr>
        <w:spacing w:after="0" w:line="240" w:lineRule="auto"/>
        <w:ind w:firstLine="709"/>
        <w:jc w:val="both"/>
        <w:rPr>
          <w:rFonts w:ascii="Times New Roman" w:hAnsi="Times New Roman" w:cs="Times New Roman"/>
          <w:sz w:val="28"/>
          <w:szCs w:val="28"/>
        </w:rPr>
      </w:pPr>
      <w:r w:rsidRPr="00547CEB">
        <w:rPr>
          <w:rFonts w:ascii="Times New Roman" w:hAnsi="Times New Roman" w:cs="Times New Roman"/>
          <w:sz w:val="28"/>
          <w:szCs w:val="28"/>
        </w:rPr>
        <w:t>Убирают овощи в сухую погоду, лучше в утренние часы, когда они имеют наибольший тургор.</w:t>
      </w:r>
    </w:p>
    <w:p w:rsidR="00547CEB" w:rsidRPr="00547CEB" w:rsidRDefault="00547CEB" w:rsidP="00547CEB">
      <w:pPr>
        <w:spacing w:after="0" w:line="240" w:lineRule="auto"/>
        <w:ind w:firstLine="709"/>
        <w:jc w:val="both"/>
        <w:rPr>
          <w:rFonts w:ascii="Times New Roman" w:hAnsi="Times New Roman" w:cs="Times New Roman"/>
          <w:sz w:val="28"/>
          <w:szCs w:val="28"/>
        </w:rPr>
      </w:pPr>
      <w:r w:rsidRPr="00547CEB">
        <w:rPr>
          <w:rFonts w:ascii="Times New Roman" w:hAnsi="Times New Roman" w:cs="Times New Roman"/>
          <w:sz w:val="28"/>
          <w:szCs w:val="28"/>
        </w:rPr>
        <w:t xml:space="preserve">Реализация овощей должна проводиться в день уборки урожая. Хранение их временно в складских помещениях или под навесом, где они не теряли влагу на испарение. </w:t>
      </w:r>
    </w:p>
    <w:p w:rsidR="00547CEB" w:rsidRPr="00A25481" w:rsidRDefault="00547CEB" w:rsidP="00470F75">
      <w:pPr>
        <w:spacing w:after="0" w:line="240" w:lineRule="auto"/>
        <w:ind w:firstLine="709"/>
        <w:jc w:val="both"/>
        <w:rPr>
          <w:rFonts w:ascii="Times New Roman" w:hAnsi="Times New Roman" w:cs="Times New Roman"/>
          <w:sz w:val="28"/>
          <w:szCs w:val="28"/>
        </w:rPr>
      </w:pPr>
    </w:p>
    <w:p w:rsidR="007B7E67" w:rsidRDefault="007B7E67"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p w:rsidR="000B17CC" w:rsidRDefault="000B17CC" w:rsidP="00470F75">
      <w:pPr>
        <w:spacing w:after="0" w:line="240" w:lineRule="auto"/>
        <w:ind w:firstLine="709"/>
        <w:jc w:val="both"/>
        <w:rPr>
          <w:rFonts w:ascii="Times New Roman" w:hAnsi="Times New Roman" w:cs="Times New Roman"/>
        </w:rPr>
      </w:pPr>
    </w:p>
    <w:sectPr w:rsidR="000B17CC">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B9B" w:rsidRDefault="00125B9B" w:rsidP="00314943">
      <w:pPr>
        <w:spacing w:after="0" w:line="240" w:lineRule="auto"/>
      </w:pPr>
      <w:r>
        <w:separator/>
      </w:r>
    </w:p>
  </w:endnote>
  <w:endnote w:type="continuationSeparator" w:id="0">
    <w:p w:rsidR="00125B9B" w:rsidRDefault="00125B9B" w:rsidP="0031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418049"/>
      <w:docPartObj>
        <w:docPartGallery w:val="Page Numbers (Bottom of Page)"/>
        <w:docPartUnique/>
      </w:docPartObj>
    </w:sdtPr>
    <w:sdtEndPr/>
    <w:sdtContent>
      <w:p w:rsidR="00314943" w:rsidRDefault="00314943">
        <w:pPr>
          <w:pStyle w:val="a6"/>
          <w:jc w:val="center"/>
        </w:pPr>
        <w:r>
          <w:fldChar w:fldCharType="begin"/>
        </w:r>
        <w:r>
          <w:instrText>PAGE   \* MERGEFORMAT</w:instrText>
        </w:r>
        <w:r>
          <w:fldChar w:fldCharType="separate"/>
        </w:r>
        <w:r w:rsidR="00A7640A">
          <w:rPr>
            <w:noProof/>
          </w:rPr>
          <w:t>1</w:t>
        </w:r>
        <w:r>
          <w:fldChar w:fldCharType="end"/>
        </w:r>
      </w:p>
    </w:sdtContent>
  </w:sdt>
  <w:p w:rsidR="00314943" w:rsidRDefault="003149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B9B" w:rsidRDefault="00125B9B" w:rsidP="00314943">
      <w:pPr>
        <w:spacing w:after="0" w:line="240" w:lineRule="auto"/>
      </w:pPr>
      <w:r>
        <w:separator/>
      </w:r>
    </w:p>
  </w:footnote>
  <w:footnote w:type="continuationSeparator" w:id="0">
    <w:p w:rsidR="00125B9B" w:rsidRDefault="00125B9B" w:rsidP="003149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47"/>
    <w:rsid w:val="0006652E"/>
    <w:rsid w:val="000B17CC"/>
    <w:rsid w:val="000C69AB"/>
    <w:rsid w:val="000E60BD"/>
    <w:rsid w:val="00125B9B"/>
    <w:rsid w:val="0019120E"/>
    <w:rsid w:val="002D5369"/>
    <w:rsid w:val="00314943"/>
    <w:rsid w:val="003A7050"/>
    <w:rsid w:val="003B77A1"/>
    <w:rsid w:val="003D1647"/>
    <w:rsid w:val="003E233C"/>
    <w:rsid w:val="00470F75"/>
    <w:rsid w:val="00547CEB"/>
    <w:rsid w:val="005A3136"/>
    <w:rsid w:val="006701DC"/>
    <w:rsid w:val="0067261E"/>
    <w:rsid w:val="006A6C00"/>
    <w:rsid w:val="007041F2"/>
    <w:rsid w:val="0077604B"/>
    <w:rsid w:val="007B7E67"/>
    <w:rsid w:val="008B3813"/>
    <w:rsid w:val="008C50A5"/>
    <w:rsid w:val="00A23607"/>
    <w:rsid w:val="00A25481"/>
    <w:rsid w:val="00A7640A"/>
    <w:rsid w:val="00AF0BEA"/>
    <w:rsid w:val="00B0185E"/>
    <w:rsid w:val="00B525A9"/>
    <w:rsid w:val="00B727E3"/>
    <w:rsid w:val="00C109AF"/>
    <w:rsid w:val="00CB0D4E"/>
    <w:rsid w:val="00CF2CFD"/>
    <w:rsid w:val="00D43F94"/>
    <w:rsid w:val="00D602BD"/>
    <w:rsid w:val="00EB71B4"/>
    <w:rsid w:val="00F04674"/>
    <w:rsid w:val="00F7138E"/>
    <w:rsid w:val="00FD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3813"/>
    <w:rPr>
      <w:color w:val="0563C1" w:themeColor="hyperlink"/>
      <w:u w:val="single"/>
    </w:rPr>
  </w:style>
  <w:style w:type="paragraph" w:styleId="a4">
    <w:name w:val="header"/>
    <w:basedOn w:val="a"/>
    <w:link w:val="a5"/>
    <w:uiPriority w:val="99"/>
    <w:unhideWhenUsed/>
    <w:rsid w:val="003149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4943"/>
  </w:style>
  <w:style w:type="paragraph" w:styleId="a6">
    <w:name w:val="footer"/>
    <w:basedOn w:val="a"/>
    <w:link w:val="a7"/>
    <w:uiPriority w:val="99"/>
    <w:unhideWhenUsed/>
    <w:rsid w:val="003149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4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3813"/>
    <w:rPr>
      <w:color w:val="0563C1" w:themeColor="hyperlink"/>
      <w:u w:val="single"/>
    </w:rPr>
  </w:style>
  <w:style w:type="paragraph" w:styleId="a4">
    <w:name w:val="header"/>
    <w:basedOn w:val="a"/>
    <w:link w:val="a5"/>
    <w:uiPriority w:val="99"/>
    <w:unhideWhenUsed/>
    <w:rsid w:val="003149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4943"/>
  </w:style>
  <w:style w:type="paragraph" w:styleId="a6">
    <w:name w:val="footer"/>
    <w:basedOn w:val="a"/>
    <w:link w:val="a7"/>
    <w:uiPriority w:val="99"/>
    <w:unhideWhenUsed/>
    <w:rsid w:val="003149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4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1597">
      <w:bodyDiv w:val="1"/>
      <w:marLeft w:val="0"/>
      <w:marRight w:val="0"/>
      <w:marTop w:val="0"/>
      <w:marBottom w:val="0"/>
      <w:divBdr>
        <w:top w:val="none" w:sz="0" w:space="0" w:color="auto"/>
        <w:left w:val="none" w:sz="0" w:space="0" w:color="auto"/>
        <w:bottom w:val="none" w:sz="0" w:space="0" w:color="auto"/>
        <w:right w:val="none" w:sz="0" w:space="0" w:color="auto"/>
      </w:divBdr>
    </w:div>
    <w:div w:id="704795556">
      <w:bodyDiv w:val="1"/>
      <w:marLeft w:val="0"/>
      <w:marRight w:val="0"/>
      <w:marTop w:val="0"/>
      <w:marBottom w:val="0"/>
      <w:divBdr>
        <w:top w:val="none" w:sz="0" w:space="0" w:color="auto"/>
        <w:left w:val="none" w:sz="0" w:space="0" w:color="auto"/>
        <w:bottom w:val="none" w:sz="0" w:space="0" w:color="auto"/>
        <w:right w:val="none" w:sz="0" w:space="0" w:color="auto"/>
      </w:divBdr>
    </w:div>
    <w:div w:id="1119294969">
      <w:bodyDiv w:val="1"/>
      <w:marLeft w:val="0"/>
      <w:marRight w:val="0"/>
      <w:marTop w:val="0"/>
      <w:marBottom w:val="0"/>
      <w:divBdr>
        <w:top w:val="none" w:sz="0" w:space="0" w:color="auto"/>
        <w:left w:val="none" w:sz="0" w:space="0" w:color="auto"/>
        <w:bottom w:val="none" w:sz="0" w:space="0" w:color="auto"/>
        <w:right w:val="none" w:sz="0" w:space="0" w:color="auto"/>
      </w:divBdr>
    </w:div>
    <w:div w:id="1484392801">
      <w:bodyDiv w:val="1"/>
      <w:marLeft w:val="0"/>
      <w:marRight w:val="0"/>
      <w:marTop w:val="0"/>
      <w:marBottom w:val="0"/>
      <w:divBdr>
        <w:top w:val="none" w:sz="0" w:space="0" w:color="auto"/>
        <w:left w:val="none" w:sz="0" w:space="0" w:color="auto"/>
        <w:bottom w:val="none" w:sz="0" w:space="0" w:color="auto"/>
        <w:right w:val="none" w:sz="0" w:space="0" w:color="auto"/>
      </w:divBdr>
    </w:div>
    <w:div w:id="1514342887">
      <w:bodyDiv w:val="1"/>
      <w:marLeft w:val="0"/>
      <w:marRight w:val="0"/>
      <w:marTop w:val="0"/>
      <w:marBottom w:val="0"/>
      <w:divBdr>
        <w:top w:val="none" w:sz="0" w:space="0" w:color="auto"/>
        <w:left w:val="none" w:sz="0" w:space="0" w:color="auto"/>
        <w:bottom w:val="none" w:sz="0" w:space="0" w:color="auto"/>
        <w:right w:val="none" w:sz="0" w:space="0" w:color="auto"/>
      </w:divBdr>
    </w:div>
    <w:div w:id="1523008154">
      <w:bodyDiv w:val="1"/>
      <w:marLeft w:val="0"/>
      <w:marRight w:val="0"/>
      <w:marTop w:val="0"/>
      <w:marBottom w:val="0"/>
      <w:divBdr>
        <w:top w:val="none" w:sz="0" w:space="0" w:color="auto"/>
        <w:left w:val="none" w:sz="0" w:space="0" w:color="auto"/>
        <w:bottom w:val="none" w:sz="0" w:space="0" w:color="auto"/>
        <w:right w:val="none" w:sz="0" w:space="0" w:color="auto"/>
      </w:divBdr>
    </w:div>
    <w:div w:id="1530416714">
      <w:bodyDiv w:val="1"/>
      <w:marLeft w:val="0"/>
      <w:marRight w:val="0"/>
      <w:marTop w:val="0"/>
      <w:marBottom w:val="0"/>
      <w:divBdr>
        <w:top w:val="none" w:sz="0" w:space="0" w:color="auto"/>
        <w:left w:val="none" w:sz="0" w:space="0" w:color="auto"/>
        <w:bottom w:val="none" w:sz="0" w:space="0" w:color="auto"/>
        <w:right w:val="none" w:sz="0" w:space="0" w:color="auto"/>
      </w:divBdr>
    </w:div>
    <w:div w:id="1666081845">
      <w:bodyDiv w:val="1"/>
      <w:marLeft w:val="0"/>
      <w:marRight w:val="0"/>
      <w:marTop w:val="0"/>
      <w:marBottom w:val="0"/>
      <w:divBdr>
        <w:top w:val="none" w:sz="0" w:space="0" w:color="auto"/>
        <w:left w:val="none" w:sz="0" w:space="0" w:color="auto"/>
        <w:bottom w:val="none" w:sz="0" w:space="0" w:color="auto"/>
        <w:right w:val="none" w:sz="0" w:space="0" w:color="auto"/>
      </w:divBdr>
    </w:div>
    <w:div w:id="1671714436">
      <w:bodyDiv w:val="1"/>
      <w:marLeft w:val="0"/>
      <w:marRight w:val="0"/>
      <w:marTop w:val="0"/>
      <w:marBottom w:val="0"/>
      <w:divBdr>
        <w:top w:val="none" w:sz="0" w:space="0" w:color="auto"/>
        <w:left w:val="none" w:sz="0" w:space="0" w:color="auto"/>
        <w:bottom w:val="none" w:sz="0" w:space="0" w:color="auto"/>
        <w:right w:val="none" w:sz="0" w:space="0" w:color="auto"/>
      </w:divBdr>
    </w:div>
    <w:div w:id="1748842710">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1237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plitca.kiev.ua/a69808-kapelnoe-oroshenie.html" TargetMode="External"/><Relationship Id="rId3" Type="http://schemas.openxmlformats.org/officeDocument/2006/relationships/settings" Target="settings.xml"/><Relationship Id="rId7" Type="http://schemas.openxmlformats.org/officeDocument/2006/relationships/hyperlink" Target="http://teplitca.kiev.ua/g690659-kapelnyj-poli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12</Pages>
  <Words>3949</Words>
  <Characters>22515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25</cp:revision>
  <dcterms:created xsi:type="dcterms:W3CDTF">2020-10-23T18:39:00Z</dcterms:created>
  <dcterms:modified xsi:type="dcterms:W3CDTF">2025-02-24T16:34:00Z</dcterms:modified>
</cp:coreProperties>
</file>