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112" w:rsidRPr="00BF6112" w:rsidRDefault="00BF6112" w:rsidP="00BF611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6112">
        <w:rPr>
          <w:rFonts w:ascii="Times New Roman" w:hAnsi="Times New Roman" w:cs="Times New Roman"/>
          <w:b/>
          <w:sz w:val="28"/>
          <w:szCs w:val="28"/>
        </w:rPr>
        <w:t>Практическое занятие № 1</w:t>
      </w:r>
    </w:p>
    <w:p w:rsidR="00BF6112" w:rsidRPr="00BF6112" w:rsidRDefault="00BF6112" w:rsidP="00BF6112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BF6112">
        <w:rPr>
          <w:rFonts w:ascii="Times New Roman" w:hAnsi="Times New Roman" w:cs="Times New Roman"/>
          <w:b/>
          <w:sz w:val="28"/>
          <w:szCs w:val="28"/>
        </w:rPr>
        <w:t>Тема:</w:t>
      </w:r>
      <w:r w:rsidRPr="00BF6112">
        <w:rPr>
          <w:rFonts w:ascii="Times New Roman" w:hAnsi="Times New Roman" w:cs="Times New Roman"/>
          <w:b/>
          <w:i/>
          <w:color w:val="000000"/>
          <w:spacing w:val="4"/>
          <w:sz w:val="28"/>
          <w:szCs w:val="28"/>
        </w:rPr>
        <w:t xml:space="preserve"> </w:t>
      </w:r>
      <w:r w:rsidRPr="00BF6112"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  <w:t xml:space="preserve">РАСЧЁТ ЭКСПЛУАТАЦИОННЫХ ПОКАЗАТЕЛЕЙ </w:t>
      </w:r>
      <w:r w:rsidRPr="00BF6112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ТРАКТОРОВ</w:t>
      </w:r>
      <w:r w:rsidRPr="00BF6112">
        <w:rPr>
          <w:rFonts w:ascii="Times New Roman" w:hAnsi="Times New Roman" w:cs="Times New Roman"/>
          <w:b/>
          <w:sz w:val="28"/>
          <w:szCs w:val="28"/>
        </w:rPr>
        <w:t xml:space="preserve"> ПРИ ВЫПОЛНЕНИИ ТЕХНОЛОГИЧЕСКИХ ОПЕРАЦИЙ</w:t>
      </w:r>
    </w:p>
    <w:p w:rsidR="00BF6112" w:rsidRDefault="00BF6112" w:rsidP="00BF611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bookmarkStart w:id="0" w:name="_GoBack"/>
      <w:bookmarkEnd w:id="0"/>
    </w:p>
    <w:p w:rsidR="00BF6112" w:rsidRPr="003E5356" w:rsidRDefault="00BF6112" w:rsidP="00BF6112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9A1273">
        <w:rPr>
          <w:rFonts w:ascii="Times New Roman" w:hAnsi="Times New Roman" w:cs="Times New Roman"/>
          <w:sz w:val="28"/>
          <w:szCs w:val="28"/>
          <w:u w:val="single"/>
        </w:rPr>
        <w:t>Задача 1</w:t>
      </w:r>
      <w:r>
        <w:rPr>
          <w:rFonts w:ascii="Times New Roman" w:hAnsi="Times New Roman" w:cs="Times New Roman"/>
          <w:sz w:val="28"/>
          <w:szCs w:val="28"/>
          <w:u w:val="single"/>
        </w:rPr>
        <w:t>.1</w:t>
      </w:r>
      <w:r w:rsidRPr="009A1273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3E535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F6112" w:rsidRDefault="00BF6112" w:rsidP="00BF6112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5356">
        <w:rPr>
          <w:rFonts w:ascii="Times New Roman" w:hAnsi="Times New Roman" w:cs="Times New Roman"/>
          <w:sz w:val="28"/>
          <w:szCs w:val="28"/>
        </w:rPr>
        <w:t>Сила сопротивления самопередвижению (качению) трактора МТЗ-82 массой 3420 кг при движении по стер</w:t>
      </w:r>
      <w:r w:rsidRPr="003E5356">
        <w:rPr>
          <w:rFonts w:ascii="Times New Roman" w:hAnsi="Times New Roman" w:cs="Times New Roman"/>
          <w:sz w:val="28"/>
          <w:szCs w:val="28"/>
        </w:rPr>
        <w:softHyphen/>
        <w:t>не на ровном участке м</w:t>
      </w:r>
      <w:r>
        <w:rPr>
          <w:rFonts w:ascii="Times New Roman" w:hAnsi="Times New Roman" w:cs="Times New Roman"/>
          <w:sz w:val="28"/>
          <w:szCs w:val="28"/>
        </w:rPr>
        <w:t xml:space="preserve">естности составляет 2,68 </w:t>
      </w:r>
      <w:proofErr w:type="spellStart"/>
      <w:r>
        <w:rPr>
          <w:rFonts w:ascii="Times New Roman" w:hAnsi="Times New Roman" w:cs="Times New Roman"/>
          <w:sz w:val="28"/>
          <w:szCs w:val="28"/>
        </w:rPr>
        <w:t>кН.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Оп</w:t>
      </w:r>
      <w:r w:rsidRPr="003E5356">
        <w:rPr>
          <w:rFonts w:ascii="Times New Roman" w:hAnsi="Times New Roman" w:cs="Times New Roman"/>
          <w:sz w:val="28"/>
          <w:szCs w:val="28"/>
        </w:rPr>
        <w:t>ределить   коэффициент    сопротивления   самопередвиже</w:t>
      </w:r>
      <w:r w:rsidRPr="003E5356">
        <w:rPr>
          <w:rFonts w:ascii="Times New Roman" w:hAnsi="Times New Roman" w:cs="Times New Roman"/>
          <w:sz w:val="28"/>
          <w:szCs w:val="28"/>
        </w:rPr>
        <w:softHyphen/>
        <w:t>нию трактора.</w:t>
      </w:r>
    </w:p>
    <w:p w:rsidR="00BF6112" w:rsidRPr="003E5356" w:rsidRDefault="00BF6112" w:rsidP="00BF6112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BF6112" w:rsidRDefault="00BF6112" w:rsidP="00BF6112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8"/>
          <w:szCs w:val="28"/>
          <w:u w:val="single"/>
        </w:rPr>
      </w:pPr>
      <w:r w:rsidRPr="009A1273">
        <w:rPr>
          <w:rFonts w:ascii="Times New Roman" w:hAnsi="Times New Roman" w:cs="Times New Roman"/>
          <w:sz w:val="28"/>
          <w:szCs w:val="28"/>
          <w:u w:val="single"/>
        </w:rPr>
        <w:t>Задача 1</w:t>
      </w:r>
      <w:r>
        <w:rPr>
          <w:rFonts w:ascii="Times New Roman" w:hAnsi="Times New Roman" w:cs="Times New Roman"/>
          <w:sz w:val="28"/>
          <w:szCs w:val="28"/>
          <w:u w:val="single"/>
        </w:rPr>
        <w:t>.2</w:t>
      </w:r>
      <w:r w:rsidRPr="009A1273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BF6112" w:rsidRDefault="00BF6112" w:rsidP="00BF6112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5356">
        <w:rPr>
          <w:rFonts w:ascii="Times New Roman" w:hAnsi="Times New Roman" w:cs="Times New Roman"/>
          <w:sz w:val="28"/>
          <w:szCs w:val="28"/>
        </w:rPr>
        <w:t>Определить силу сопротивления   самопередвиже</w:t>
      </w:r>
      <w:r w:rsidRPr="003E5356">
        <w:rPr>
          <w:rFonts w:ascii="Times New Roman" w:hAnsi="Times New Roman" w:cs="Times New Roman"/>
          <w:sz w:val="28"/>
          <w:szCs w:val="28"/>
        </w:rPr>
        <w:softHyphen/>
        <w:t xml:space="preserve">нию (качению) заправленного трактора   Т-150К массой 7900 кг во время   боронования вспаханного   поля, если </w:t>
      </w:r>
      <w:proofErr w:type="gramStart"/>
      <w:r w:rsidRPr="003E5356">
        <w:rPr>
          <w:rFonts w:ascii="Times New Roman" w:hAnsi="Times New Roman" w:cs="Times New Roman"/>
          <w:sz w:val="28"/>
          <w:szCs w:val="28"/>
        </w:rPr>
        <w:t>коэффициент  сопротивления</w:t>
      </w:r>
      <w:proofErr w:type="gramEnd"/>
      <w:r w:rsidRPr="003E5356">
        <w:rPr>
          <w:rFonts w:ascii="Times New Roman" w:hAnsi="Times New Roman" w:cs="Times New Roman"/>
          <w:sz w:val="28"/>
          <w:szCs w:val="28"/>
        </w:rPr>
        <w:t xml:space="preserve">   самопередвижению   равен 0,16.</w:t>
      </w:r>
    </w:p>
    <w:p w:rsidR="00BF6112" w:rsidRDefault="00BF6112" w:rsidP="00BF6112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8"/>
          <w:szCs w:val="28"/>
          <w:u w:val="single"/>
        </w:rPr>
      </w:pPr>
    </w:p>
    <w:p w:rsidR="00BF6112" w:rsidRPr="003E5356" w:rsidRDefault="00BF6112" w:rsidP="00BF6112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9A1273">
        <w:rPr>
          <w:rFonts w:ascii="Times New Roman" w:hAnsi="Times New Roman" w:cs="Times New Roman"/>
          <w:sz w:val="28"/>
          <w:szCs w:val="28"/>
          <w:u w:val="single"/>
        </w:rPr>
        <w:t>Задача 1</w:t>
      </w:r>
      <w:r>
        <w:rPr>
          <w:rFonts w:ascii="Times New Roman" w:hAnsi="Times New Roman" w:cs="Times New Roman"/>
          <w:sz w:val="28"/>
          <w:szCs w:val="28"/>
          <w:u w:val="single"/>
        </w:rPr>
        <w:t>.3</w:t>
      </w:r>
      <w:r w:rsidRPr="009A1273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BF6112" w:rsidRDefault="00BF6112" w:rsidP="00BF6112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5356">
        <w:rPr>
          <w:rFonts w:ascii="Times New Roman" w:hAnsi="Times New Roman" w:cs="Times New Roman"/>
          <w:sz w:val="28"/>
          <w:szCs w:val="28"/>
        </w:rPr>
        <w:t>Сила сопротивления самопередвижению трактора Т-70С, движущегося со скоростью   7,5 км/ч по вспахан</w:t>
      </w:r>
      <w:r w:rsidRPr="003E5356">
        <w:rPr>
          <w:rFonts w:ascii="Times New Roman" w:hAnsi="Times New Roman" w:cs="Times New Roman"/>
          <w:sz w:val="28"/>
          <w:szCs w:val="28"/>
        </w:rPr>
        <w:softHyphen/>
        <w:t xml:space="preserve">ной почве равна 5,33 </w:t>
      </w:r>
      <w:proofErr w:type="spellStart"/>
      <w:r w:rsidRPr="003E5356">
        <w:rPr>
          <w:rFonts w:ascii="Times New Roman" w:hAnsi="Times New Roman" w:cs="Times New Roman"/>
          <w:sz w:val="28"/>
          <w:szCs w:val="28"/>
        </w:rPr>
        <w:t>кН.</w:t>
      </w:r>
      <w:proofErr w:type="spellEnd"/>
      <w:r w:rsidRPr="003E5356">
        <w:rPr>
          <w:rFonts w:ascii="Times New Roman" w:hAnsi="Times New Roman" w:cs="Times New Roman"/>
          <w:sz w:val="28"/>
          <w:szCs w:val="28"/>
        </w:rPr>
        <w:t xml:space="preserve"> Определить мощность, затра</w:t>
      </w:r>
      <w:r w:rsidRPr="003E5356">
        <w:rPr>
          <w:rFonts w:ascii="Times New Roman" w:hAnsi="Times New Roman" w:cs="Times New Roman"/>
          <w:sz w:val="28"/>
          <w:szCs w:val="28"/>
        </w:rPr>
        <w:softHyphen/>
        <w:t>чиваемую на самопередвижение трактора.</w:t>
      </w:r>
    </w:p>
    <w:p w:rsidR="00BF6112" w:rsidRDefault="00BF6112" w:rsidP="00BF6112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F6112" w:rsidRPr="003E5356" w:rsidRDefault="00BF6112" w:rsidP="00BF6112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1273">
        <w:rPr>
          <w:rFonts w:ascii="Times New Roman" w:hAnsi="Times New Roman" w:cs="Times New Roman"/>
          <w:sz w:val="28"/>
          <w:szCs w:val="28"/>
          <w:u w:val="single"/>
        </w:rPr>
        <w:t>Задача 1</w:t>
      </w:r>
      <w:r>
        <w:rPr>
          <w:rFonts w:ascii="Times New Roman" w:hAnsi="Times New Roman" w:cs="Times New Roman"/>
          <w:sz w:val="28"/>
          <w:szCs w:val="28"/>
          <w:u w:val="single"/>
        </w:rPr>
        <w:t>.4</w:t>
      </w:r>
      <w:r w:rsidRPr="009A1273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BF6112" w:rsidRPr="003E5356" w:rsidRDefault="00BF6112" w:rsidP="00BF6112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5356">
        <w:rPr>
          <w:rFonts w:ascii="Times New Roman" w:hAnsi="Times New Roman" w:cs="Times New Roman"/>
          <w:sz w:val="28"/>
          <w:szCs w:val="28"/>
        </w:rPr>
        <w:t xml:space="preserve">Сила сопротивления самопередвижению трактора ЮМЗ-6Л равна 2,5 </w:t>
      </w:r>
      <w:proofErr w:type="spellStart"/>
      <w:r w:rsidRPr="003E5356">
        <w:rPr>
          <w:rFonts w:ascii="Times New Roman" w:hAnsi="Times New Roman" w:cs="Times New Roman"/>
          <w:sz w:val="28"/>
          <w:szCs w:val="28"/>
        </w:rPr>
        <w:t>кН.</w:t>
      </w:r>
      <w:proofErr w:type="spellEnd"/>
      <w:r w:rsidRPr="003E5356">
        <w:rPr>
          <w:rFonts w:ascii="Times New Roman" w:hAnsi="Times New Roman" w:cs="Times New Roman"/>
          <w:sz w:val="28"/>
          <w:szCs w:val="28"/>
        </w:rPr>
        <w:t xml:space="preserve"> Определить мощность, затрачи</w:t>
      </w:r>
      <w:r w:rsidRPr="003E5356">
        <w:rPr>
          <w:rFonts w:ascii="Times New Roman" w:hAnsi="Times New Roman" w:cs="Times New Roman"/>
          <w:sz w:val="28"/>
          <w:szCs w:val="28"/>
        </w:rPr>
        <w:softHyphen/>
        <w:t>ваемую на самопередвижение трактора, если он прошел 900 м за 5 мин.</w:t>
      </w:r>
    </w:p>
    <w:p w:rsidR="00BF6112" w:rsidRDefault="00BF6112" w:rsidP="00BF6112">
      <w:pPr>
        <w:widowControl w:val="0"/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F6112" w:rsidRPr="003E5356" w:rsidRDefault="00BF6112" w:rsidP="00BF6112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1273">
        <w:rPr>
          <w:rFonts w:ascii="Times New Roman" w:hAnsi="Times New Roman" w:cs="Times New Roman"/>
          <w:sz w:val="28"/>
          <w:szCs w:val="28"/>
          <w:u w:val="single"/>
        </w:rPr>
        <w:t>Задача 1</w:t>
      </w:r>
      <w:r>
        <w:rPr>
          <w:rFonts w:ascii="Times New Roman" w:hAnsi="Times New Roman" w:cs="Times New Roman"/>
          <w:sz w:val="28"/>
          <w:szCs w:val="28"/>
          <w:u w:val="single"/>
        </w:rPr>
        <w:t>.5</w:t>
      </w:r>
      <w:r w:rsidRPr="009A1273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BF6112" w:rsidRPr="003E5356" w:rsidRDefault="00BF6112" w:rsidP="00BF6112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5356">
        <w:rPr>
          <w:rFonts w:ascii="Times New Roman" w:hAnsi="Times New Roman" w:cs="Times New Roman"/>
          <w:sz w:val="28"/>
          <w:szCs w:val="28"/>
        </w:rPr>
        <w:t>Трактор Т-150К массой 7900 кг движется по мест</w:t>
      </w:r>
      <w:r w:rsidRPr="003E5356">
        <w:rPr>
          <w:rFonts w:ascii="Times New Roman" w:hAnsi="Times New Roman" w:cs="Times New Roman"/>
          <w:sz w:val="28"/>
          <w:szCs w:val="28"/>
        </w:rPr>
        <w:softHyphen/>
        <w:t xml:space="preserve">ности с углом подъема дорожного полотна, </w:t>
      </w:r>
      <w:r w:rsidRPr="003E5356">
        <w:rPr>
          <w:rFonts w:ascii="Times New Roman" w:hAnsi="Times New Roman" w:cs="Times New Roman"/>
          <w:sz w:val="28"/>
          <w:szCs w:val="28"/>
        </w:rPr>
        <w:sym w:font="Symbol" w:char="F061"/>
      </w:r>
      <w:r>
        <w:rPr>
          <w:rFonts w:ascii="Times New Roman" w:hAnsi="Times New Roman" w:cs="Times New Roman"/>
          <w:sz w:val="28"/>
          <w:szCs w:val="28"/>
        </w:rPr>
        <w:t xml:space="preserve"> = 2°</w:t>
      </w:r>
      <w:r w:rsidRPr="003E5356">
        <w:rPr>
          <w:rFonts w:ascii="Times New Roman" w:hAnsi="Times New Roman" w:cs="Times New Roman"/>
          <w:sz w:val="28"/>
          <w:szCs w:val="28"/>
        </w:rPr>
        <w:t>. Определить силу сопротивления подъему трактора.</w:t>
      </w:r>
    </w:p>
    <w:p w:rsidR="00BF6112" w:rsidRDefault="00BF6112" w:rsidP="00BF6112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F6112" w:rsidRDefault="00BF6112" w:rsidP="00BF6112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1273">
        <w:rPr>
          <w:rFonts w:ascii="Times New Roman" w:hAnsi="Times New Roman" w:cs="Times New Roman"/>
          <w:sz w:val="28"/>
          <w:szCs w:val="28"/>
          <w:u w:val="single"/>
        </w:rPr>
        <w:t>Задача 1</w:t>
      </w:r>
      <w:r>
        <w:rPr>
          <w:rFonts w:ascii="Times New Roman" w:hAnsi="Times New Roman" w:cs="Times New Roman"/>
          <w:sz w:val="28"/>
          <w:szCs w:val="28"/>
          <w:u w:val="single"/>
        </w:rPr>
        <w:t>.6</w:t>
      </w:r>
      <w:r w:rsidRPr="009A1273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BF6112" w:rsidRPr="003E5356" w:rsidRDefault="00BF6112" w:rsidP="00BF6112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5356">
        <w:rPr>
          <w:rFonts w:ascii="Times New Roman" w:hAnsi="Times New Roman" w:cs="Times New Roman"/>
          <w:sz w:val="28"/>
          <w:szCs w:val="28"/>
        </w:rPr>
        <w:t xml:space="preserve">Сила    сопротивления     подъему      заправленного трактора Т-4А массой 8400 кг равна 5,76 </w:t>
      </w:r>
      <w:proofErr w:type="spellStart"/>
      <w:r w:rsidRPr="003E5356">
        <w:rPr>
          <w:rFonts w:ascii="Times New Roman" w:hAnsi="Times New Roman" w:cs="Times New Roman"/>
          <w:sz w:val="28"/>
          <w:szCs w:val="28"/>
        </w:rPr>
        <w:t>кН.</w:t>
      </w:r>
      <w:proofErr w:type="spellEnd"/>
      <w:r w:rsidRPr="003E5356">
        <w:rPr>
          <w:rFonts w:ascii="Times New Roman" w:hAnsi="Times New Roman" w:cs="Times New Roman"/>
          <w:sz w:val="28"/>
          <w:szCs w:val="28"/>
        </w:rPr>
        <w:t xml:space="preserve">   Опреде</w:t>
      </w:r>
      <w:r w:rsidRPr="003E5356">
        <w:rPr>
          <w:rFonts w:ascii="Times New Roman" w:hAnsi="Times New Roman" w:cs="Times New Roman"/>
          <w:sz w:val="28"/>
          <w:szCs w:val="28"/>
        </w:rPr>
        <w:softHyphen/>
        <w:t>лить подъем местности.</w:t>
      </w:r>
    </w:p>
    <w:p w:rsidR="00BF6112" w:rsidRDefault="00BF6112" w:rsidP="00BF611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BF6112" w:rsidRDefault="00BF6112" w:rsidP="00BF6112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1273">
        <w:rPr>
          <w:rFonts w:ascii="Times New Roman" w:hAnsi="Times New Roman" w:cs="Times New Roman"/>
          <w:sz w:val="28"/>
          <w:szCs w:val="28"/>
          <w:u w:val="single"/>
        </w:rPr>
        <w:t>Задача 1</w:t>
      </w:r>
      <w:r>
        <w:rPr>
          <w:rFonts w:ascii="Times New Roman" w:hAnsi="Times New Roman" w:cs="Times New Roman"/>
          <w:sz w:val="28"/>
          <w:szCs w:val="28"/>
          <w:u w:val="single"/>
        </w:rPr>
        <w:t>.7</w:t>
      </w:r>
      <w:r w:rsidRPr="009A1273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BF6112" w:rsidRPr="003E5356" w:rsidRDefault="00BF6112" w:rsidP="00BF6112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5356">
        <w:rPr>
          <w:rFonts w:ascii="Times New Roman" w:hAnsi="Times New Roman" w:cs="Times New Roman"/>
          <w:sz w:val="28"/>
          <w:szCs w:val="28"/>
        </w:rPr>
        <w:t>При работе трактора ДТ-75М. на его крюке раз</w:t>
      </w:r>
      <w:r w:rsidRPr="003E5356">
        <w:rPr>
          <w:rFonts w:ascii="Times New Roman" w:hAnsi="Times New Roman" w:cs="Times New Roman"/>
          <w:sz w:val="28"/>
          <w:szCs w:val="28"/>
        </w:rPr>
        <w:softHyphen/>
        <w:t xml:space="preserve">вивается тяговая мощность, равная 48 кВт. Определить мощность на ведущем аппарате </w:t>
      </w:r>
      <w:r w:rsidRPr="003E5356">
        <w:rPr>
          <w:rFonts w:ascii="Times New Roman" w:hAnsi="Times New Roman" w:cs="Times New Roman"/>
          <w:sz w:val="28"/>
          <w:szCs w:val="28"/>
        </w:rPr>
        <w:lastRenderedPageBreak/>
        <w:t>трактора и номинальную мощность двигателя А-41М, если известно, что мощ</w:t>
      </w:r>
      <w:r w:rsidRPr="003E5356">
        <w:rPr>
          <w:rFonts w:ascii="Times New Roman" w:hAnsi="Times New Roman" w:cs="Times New Roman"/>
          <w:sz w:val="28"/>
          <w:szCs w:val="28"/>
        </w:rPr>
        <w:softHyphen/>
        <w:t>ность, затрачиваемая на преодоление сопротивления самопередвижению, равна 6 кВт, на прео</w:t>
      </w:r>
      <w:r>
        <w:rPr>
          <w:rFonts w:ascii="Times New Roman" w:hAnsi="Times New Roman" w:cs="Times New Roman"/>
          <w:sz w:val="28"/>
          <w:szCs w:val="28"/>
        </w:rPr>
        <w:t>доление со</w:t>
      </w:r>
      <w:r>
        <w:rPr>
          <w:rFonts w:ascii="Times New Roman" w:hAnsi="Times New Roman" w:cs="Times New Roman"/>
          <w:sz w:val="28"/>
          <w:szCs w:val="28"/>
        </w:rPr>
        <w:softHyphen/>
        <w:t>противления подъему -</w:t>
      </w:r>
      <w:r w:rsidRPr="003E5356">
        <w:rPr>
          <w:rFonts w:ascii="Times New Roman" w:hAnsi="Times New Roman" w:cs="Times New Roman"/>
          <w:sz w:val="28"/>
          <w:szCs w:val="28"/>
        </w:rPr>
        <w:t xml:space="preserve"> 4 кВт, на преодоление сопротив</w:t>
      </w:r>
      <w:r w:rsidRPr="003E5356">
        <w:rPr>
          <w:rFonts w:ascii="Times New Roman" w:hAnsi="Times New Roman" w:cs="Times New Roman"/>
          <w:sz w:val="28"/>
          <w:szCs w:val="28"/>
        </w:rPr>
        <w:softHyphen/>
        <w:t>ления сил т</w:t>
      </w:r>
      <w:r>
        <w:rPr>
          <w:rFonts w:ascii="Times New Roman" w:hAnsi="Times New Roman" w:cs="Times New Roman"/>
          <w:sz w:val="28"/>
          <w:szCs w:val="28"/>
        </w:rPr>
        <w:t>рения в механизмах трансмиссии -</w:t>
      </w:r>
      <w:r w:rsidRPr="003E5356">
        <w:rPr>
          <w:rFonts w:ascii="Times New Roman" w:hAnsi="Times New Roman" w:cs="Times New Roman"/>
          <w:sz w:val="28"/>
          <w:szCs w:val="28"/>
        </w:rPr>
        <w:t xml:space="preserve"> 2,84 кВт, на буксование  </w:t>
      </w:r>
      <w:r>
        <w:rPr>
          <w:rFonts w:ascii="Times New Roman" w:hAnsi="Times New Roman" w:cs="Times New Roman"/>
          <w:sz w:val="28"/>
          <w:szCs w:val="28"/>
        </w:rPr>
        <w:t xml:space="preserve"> ходового   аппарата   трактора - 1,16 кВт</w:t>
      </w:r>
      <w:r w:rsidRPr="003E5356">
        <w:rPr>
          <w:rFonts w:ascii="Times New Roman" w:hAnsi="Times New Roman" w:cs="Times New Roman"/>
          <w:sz w:val="28"/>
          <w:szCs w:val="28"/>
        </w:rPr>
        <w:t>.</w:t>
      </w:r>
    </w:p>
    <w:p w:rsidR="00BF6112" w:rsidRDefault="00BF6112" w:rsidP="00BF6112">
      <w:pPr>
        <w:widowControl w:val="0"/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F6112" w:rsidRPr="003E5356" w:rsidRDefault="00BF6112" w:rsidP="00BF6112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1273">
        <w:rPr>
          <w:rFonts w:ascii="Times New Roman" w:hAnsi="Times New Roman" w:cs="Times New Roman"/>
          <w:sz w:val="28"/>
          <w:szCs w:val="28"/>
          <w:u w:val="single"/>
        </w:rPr>
        <w:t>Задача 1</w:t>
      </w:r>
      <w:r>
        <w:rPr>
          <w:rFonts w:ascii="Times New Roman" w:hAnsi="Times New Roman" w:cs="Times New Roman"/>
          <w:sz w:val="28"/>
          <w:szCs w:val="28"/>
          <w:u w:val="single"/>
        </w:rPr>
        <w:t>.8</w:t>
      </w:r>
      <w:r w:rsidRPr="009A1273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BF6112" w:rsidRDefault="00BF6112" w:rsidP="00BF6112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3E5356">
        <w:rPr>
          <w:rFonts w:ascii="Times New Roman" w:hAnsi="Times New Roman" w:cs="Times New Roman"/>
          <w:sz w:val="28"/>
          <w:szCs w:val="28"/>
        </w:rPr>
        <w:t xml:space="preserve">Трактор Т-150К. вспахал 1560 м за 7 мин 48 с при тяговом усилии 26,7 </w:t>
      </w:r>
      <w:proofErr w:type="spellStart"/>
      <w:r w:rsidRPr="003E5356">
        <w:rPr>
          <w:rFonts w:ascii="Times New Roman" w:hAnsi="Times New Roman" w:cs="Times New Roman"/>
          <w:sz w:val="28"/>
          <w:szCs w:val="28"/>
        </w:rPr>
        <w:t>кН.</w:t>
      </w:r>
      <w:proofErr w:type="spellEnd"/>
      <w:r w:rsidRPr="003E5356">
        <w:rPr>
          <w:rFonts w:ascii="Times New Roman" w:hAnsi="Times New Roman" w:cs="Times New Roman"/>
          <w:sz w:val="28"/>
          <w:szCs w:val="28"/>
        </w:rPr>
        <w:t xml:space="preserve"> Определить его тяговую (крю</w:t>
      </w:r>
      <w:r w:rsidRPr="003E5356">
        <w:rPr>
          <w:rFonts w:ascii="Times New Roman" w:hAnsi="Times New Roman" w:cs="Times New Roman"/>
          <w:sz w:val="28"/>
          <w:szCs w:val="28"/>
        </w:rPr>
        <w:softHyphen/>
        <w:t>ковую) мощность.</w:t>
      </w:r>
    </w:p>
    <w:p w:rsidR="00BF6112" w:rsidRDefault="00BF6112" w:rsidP="00BF611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BF6112" w:rsidRPr="003E5356" w:rsidRDefault="00BF6112" w:rsidP="00BF6112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1273">
        <w:rPr>
          <w:rFonts w:ascii="Times New Roman" w:hAnsi="Times New Roman" w:cs="Times New Roman"/>
          <w:sz w:val="28"/>
          <w:szCs w:val="28"/>
          <w:u w:val="single"/>
        </w:rPr>
        <w:t>Задача 1</w:t>
      </w:r>
      <w:r>
        <w:rPr>
          <w:rFonts w:ascii="Times New Roman" w:hAnsi="Times New Roman" w:cs="Times New Roman"/>
          <w:sz w:val="28"/>
          <w:szCs w:val="28"/>
          <w:u w:val="single"/>
        </w:rPr>
        <w:t>.9</w:t>
      </w:r>
      <w:r w:rsidRPr="009A1273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BF6112" w:rsidRDefault="00BF6112" w:rsidP="00BF6112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5356">
        <w:rPr>
          <w:rFonts w:ascii="Times New Roman" w:hAnsi="Times New Roman" w:cs="Times New Roman"/>
          <w:sz w:val="28"/>
          <w:szCs w:val="28"/>
        </w:rPr>
        <w:t xml:space="preserve">Двигатель СМ.Д-62 трактора Т-150К </w:t>
      </w:r>
      <w:proofErr w:type="gramStart"/>
      <w:r w:rsidRPr="003E5356">
        <w:rPr>
          <w:rFonts w:ascii="Times New Roman" w:hAnsi="Times New Roman" w:cs="Times New Roman"/>
          <w:sz w:val="28"/>
          <w:szCs w:val="28"/>
        </w:rPr>
        <w:t>во время</w:t>
      </w:r>
      <w:proofErr w:type="gramEnd"/>
      <w:r w:rsidRPr="003E5356">
        <w:rPr>
          <w:rFonts w:ascii="Times New Roman" w:hAnsi="Times New Roman" w:cs="Times New Roman"/>
          <w:sz w:val="28"/>
          <w:szCs w:val="28"/>
        </w:rPr>
        <w:t xml:space="preserve"> ра</w:t>
      </w:r>
      <w:r w:rsidRPr="003E5356">
        <w:rPr>
          <w:rFonts w:ascii="Times New Roman" w:hAnsi="Times New Roman" w:cs="Times New Roman"/>
          <w:sz w:val="28"/>
          <w:szCs w:val="28"/>
        </w:rPr>
        <w:softHyphen/>
        <w:t>боты развивает мощность 121 кВт. КПД механизмов трансмиссии равен 0,92. Вычислить мощность, затрачи</w:t>
      </w:r>
      <w:r w:rsidRPr="003E5356">
        <w:rPr>
          <w:rFonts w:ascii="Times New Roman" w:hAnsi="Times New Roman" w:cs="Times New Roman"/>
          <w:sz w:val="28"/>
          <w:szCs w:val="28"/>
        </w:rPr>
        <w:softHyphen/>
        <w:t>ваемую на преодоление сопротивления сил трения в механизмах трансмиссии.</w:t>
      </w:r>
    </w:p>
    <w:p w:rsidR="00BF6112" w:rsidRDefault="00BF6112" w:rsidP="00BF6112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F6112" w:rsidRDefault="00BF6112" w:rsidP="00BF6112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1273">
        <w:rPr>
          <w:rFonts w:ascii="Times New Roman" w:hAnsi="Times New Roman" w:cs="Times New Roman"/>
          <w:sz w:val="28"/>
          <w:szCs w:val="28"/>
          <w:u w:val="single"/>
        </w:rPr>
        <w:t>Задача 1</w:t>
      </w:r>
      <w:r>
        <w:rPr>
          <w:rFonts w:ascii="Times New Roman" w:hAnsi="Times New Roman" w:cs="Times New Roman"/>
          <w:sz w:val="28"/>
          <w:szCs w:val="28"/>
          <w:u w:val="single"/>
        </w:rPr>
        <w:t>.10</w:t>
      </w:r>
      <w:r w:rsidRPr="009A1273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BF6112" w:rsidRDefault="00BF6112" w:rsidP="00BF6112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5356">
        <w:rPr>
          <w:rFonts w:ascii="Times New Roman" w:hAnsi="Times New Roman" w:cs="Times New Roman"/>
          <w:sz w:val="28"/>
          <w:szCs w:val="28"/>
        </w:rPr>
        <w:t>При выполнении работы двигатель Д-65Н трак</w:t>
      </w:r>
      <w:r w:rsidRPr="003E5356">
        <w:rPr>
          <w:rFonts w:ascii="Times New Roman" w:hAnsi="Times New Roman" w:cs="Times New Roman"/>
          <w:sz w:val="28"/>
          <w:szCs w:val="28"/>
        </w:rPr>
        <w:softHyphen/>
        <w:t>тора ЮМЗ-6Л развивает номинальную мощность 44 кВт. КПД механизмов трансмиссии 0,91. Вычислить мощность на окружности ведущих колес трактора и мощность, за</w:t>
      </w:r>
      <w:r w:rsidRPr="003E5356">
        <w:rPr>
          <w:rFonts w:ascii="Times New Roman" w:hAnsi="Times New Roman" w:cs="Times New Roman"/>
          <w:sz w:val="28"/>
          <w:szCs w:val="28"/>
        </w:rPr>
        <w:softHyphen/>
        <w:t>трачиваемую на преодоление сопротивления сил трения в механизмах трансмиссии.</w:t>
      </w:r>
    </w:p>
    <w:p w:rsidR="006E2831" w:rsidRDefault="006E2831"/>
    <w:sectPr w:rsidR="006E28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B21"/>
    <w:rsid w:val="006E2831"/>
    <w:rsid w:val="00963B21"/>
    <w:rsid w:val="00BF6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E4133C-3B24-44D2-B0E2-0D520696D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611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356</Words>
  <Characters>2034</Characters>
  <Application>Microsoft Office Word</Application>
  <DocSecurity>0</DocSecurity>
  <Lines>16</Lines>
  <Paragraphs>4</Paragraphs>
  <ScaleCrop>false</ScaleCrop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2020-10-30T09:37:00Z</dcterms:created>
  <dcterms:modified xsi:type="dcterms:W3CDTF">2020-10-30T09:47:00Z</dcterms:modified>
</cp:coreProperties>
</file>