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1A" w:rsidRPr="00BE0B4D" w:rsidRDefault="00CB6E1A" w:rsidP="004A35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6E1A" w:rsidRPr="00CB6E1A" w:rsidRDefault="00CB6E1A" w:rsidP="00CB6E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E1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Pr="00CB6E1A">
        <w:rPr>
          <w:rFonts w:ascii="Times New Roman" w:hAnsi="Times New Roman"/>
          <w:b/>
          <w:color w:val="000000"/>
          <w:sz w:val="28"/>
          <w:szCs w:val="28"/>
        </w:rPr>
        <w:t xml:space="preserve"> ПЗ-4</w:t>
      </w:r>
    </w:p>
    <w:p w:rsidR="00646769" w:rsidRDefault="00CB6E1A" w:rsidP="005C3AC7">
      <w:pPr>
        <w:pStyle w:val="a3"/>
        <w:spacing w:line="276" w:lineRule="auto"/>
        <w:ind w:firstLine="567"/>
        <w:jc w:val="center"/>
        <w:rPr>
          <w:rFonts w:ascii="TimesNewRoman" w:hAnsi="TimesNew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 w:rsidRPr="003D424B">
        <w:rPr>
          <w:rFonts w:ascii="Times New Roman" w:hAnsi="Times New Roman"/>
          <w:sz w:val="28"/>
          <w:szCs w:val="28"/>
        </w:rPr>
        <w:t>ТЕОРЕТИЧЕСКИЕ ИССЛЕДОВАНИЯ ПРЕДМЕТОВ И ОБЪЕКТОВ АГРОПРОИЗВОДСТВА</w:t>
      </w:r>
    </w:p>
    <w:p w:rsidR="005C3AC7" w:rsidRPr="005C3AC7" w:rsidRDefault="005C3AC7" w:rsidP="005C3AC7">
      <w:pPr>
        <w:pStyle w:val="a3"/>
        <w:spacing w:line="276" w:lineRule="auto"/>
        <w:ind w:firstLine="567"/>
        <w:jc w:val="center"/>
        <w:rPr>
          <w:rStyle w:val="fontstyle01"/>
          <w:i/>
          <w:iCs/>
          <w:sz w:val="28"/>
          <w:szCs w:val="28"/>
        </w:rPr>
      </w:pPr>
    </w:p>
    <w:p w:rsidR="009822D7" w:rsidRPr="009822D7" w:rsidRDefault="00914592" w:rsidP="00371F1E">
      <w:pPr>
        <w:pStyle w:val="a3"/>
        <w:spacing w:line="276" w:lineRule="auto"/>
        <w:ind w:firstLine="567"/>
        <w:jc w:val="both"/>
        <w:rPr>
          <w:rStyle w:val="fontstyle01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9822D7">
        <w:rPr>
          <w:rFonts w:ascii="Times New Roman" w:hAnsi="Times New Roman"/>
          <w:sz w:val="28"/>
          <w:szCs w:val="28"/>
        </w:rPr>
        <w:t xml:space="preserve"> </w:t>
      </w:r>
      <w:r w:rsidR="009822D7" w:rsidRPr="009822D7">
        <w:rPr>
          <w:rFonts w:ascii="Times New Roman" w:hAnsi="Times New Roman"/>
          <w:sz w:val="28"/>
          <w:szCs w:val="28"/>
        </w:rPr>
        <w:t>предметов и объектов агропроизводства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="009822D7">
        <w:rPr>
          <w:rFonts w:ascii="Times New Roman" w:hAnsi="Times New Roman"/>
          <w:sz w:val="28"/>
          <w:szCs w:val="28"/>
        </w:rPr>
        <w:t xml:space="preserve"> проведение</w:t>
      </w:r>
      <w:r w:rsidR="009822D7" w:rsidRPr="009822D7">
        <w:rPr>
          <w:rFonts w:ascii="Times New Roman" w:hAnsi="Times New Roman"/>
          <w:sz w:val="28"/>
          <w:szCs w:val="28"/>
        </w:rPr>
        <w:t xml:space="preserve"> </w:t>
      </w:r>
      <w:r w:rsidR="009822D7">
        <w:rPr>
          <w:rFonts w:ascii="Times New Roman" w:hAnsi="Times New Roman"/>
          <w:sz w:val="28"/>
          <w:szCs w:val="28"/>
        </w:rPr>
        <w:t>теоретических</w:t>
      </w:r>
      <w:r w:rsidR="009822D7" w:rsidRPr="009822D7">
        <w:rPr>
          <w:rFonts w:ascii="Times New Roman" w:hAnsi="Times New Roman"/>
          <w:sz w:val="28"/>
          <w:szCs w:val="28"/>
        </w:rPr>
        <w:t xml:space="preserve"> и </w:t>
      </w:r>
      <w:r w:rsidR="009822D7">
        <w:rPr>
          <w:rFonts w:ascii="Times New Roman" w:hAnsi="Times New Roman"/>
          <w:sz w:val="28"/>
          <w:szCs w:val="28"/>
        </w:rPr>
        <w:t>экспериментальных</w:t>
      </w:r>
      <w:r w:rsidR="009822D7" w:rsidRPr="009822D7">
        <w:rPr>
          <w:rFonts w:ascii="Times New Roman" w:hAnsi="Times New Roman"/>
          <w:sz w:val="28"/>
          <w:szCs w:val="28"/>
        </w:rPr>
        <w:t xml:space="preserve"> </w:t>
      </w:r>
      <w:r w:rsidR="009822D7">
        <w:rPr>
          <w:rFonts w:ascii="Times New Roman" w:hAnsi="Times New Roman"/>
          <w:sz w:val="28"/>
          <w:szCs w:val="28"/>
        </w:rPr>
        <w:t>исследований.</w:t>
      </w:r>
    </w:p>
    <w:p w:rsidR="009822D7" w:rsidRDefault="0074669A" w:rsidP="009822D7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9822D7">
        <w:rPr>
          <w:rStyle w:val="fontstyle01"/>
          <w:i/>
          <w:sz w:val="28"/>
          <w:szCs w:val="28"/>
        </w:rPr>
        <w:t>Теоретические исследования</w:t>
      </w:r>
      <w:r w:rsidR="009822D7">
        <w:rPr>
          <w:rStyle w:val="fontstyle01"/>
          <w:sz w:val="28"/>
          <w:szCs w:val="28"/>
        </w:rPr>
        <w:t>.</w:t>
      </w:r>
      <w:r w:rsidR="00371F1E" w:rsidRPr="009822D7">
        <w:rPr>
          <w:rStyle w:val="fontstyle01"/>
          <w:sz w:val="28"/>
          <w:szCs w:val="28"/>
        </w:rPr>
        <w:t xml:space="preserve"> </w:t>
      </w:r>
      <w:r w:rsidR="00371F1E" w:rsidRPr="0074669A">
        <w:rPr>
          <w:rStyle w:val="fontstyle01"/>
          <w:sz w:val="28"/>
          <w:szCs w:val="28"/>
        </w:rPr>
        <w:t>При проведении любого теоретического исследования преследуется несколько целей:</w:t>
      </w:r>
    </w:p>
    <w:p w:rsidR="009822D7" w:rsidRDefault="00371F1E" w:rsidP="009822D7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обобщение результатов всех предшествующих исследований и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нахождение общих закономерностей путем обработки и интерпретации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этих результатов и опытных данных;</w:t>
      </w:r>
    </w:p>
    <w:p w:rsidR="009822D7" w:rsidRDefault="00371F1E" w:rsidP="009822D7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="009822D7">
        <w:rPr>
          <w:rStyle w:val="fontstyle21"/>
          <w:sz w:val="28"/>
          <w:szCs w:val="28"/>
        </w:rPr>
        <w:t xml:space="preserve"> </w:t>
      </w:r>
      <w:r w:rsidRPr="0074669A">
        <w:rPr>
          <w:rStyle w:val="fontstyle01"/>
          <w:sz w:val="28"/>
          <w:szCs w:val="28"/>
        </w:rPr>
        <w:t>изучение объекта, недоступного непосредственному исследованию;</w:t>
      </w:r>
    </w:p>
    <w:p w:rsidR="009822D7" w:rsidRDefault="00371F1E" w:rsidP="009822D7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распространение результатов предшествующих исследований на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ряд подобных объектов без повторения всего объема исследований;</w:t>
      </w:r>
    </w:p>
    <w:p w:rsidR="009822D7" w:rsidRDefault="00371F1E" w:rsidP="009822D7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повышение надежности объекта экспериментального исследования.</w:t>
      </w:r>
    </w:p>
    <w:p w:rsidR="00371F1E" w:rsidRPr="009822D7" w:rsidRDefault="00371F1E" w:rsidP="009822D7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 xml:space="preserve">Теоретические исследования начинаются с разработки </w:t>
      </w:r>
      <w:r w:rsidRPr="009822D7">
        <w:rPr>
          <w:rStyle w:val="fontstyle01"/>
          <w:i/>
          <w:sz w:val="28"/>
          <w:szCs w:val="28"/>
        </w:rPr>
        <w:t>рабочей гипотезы</w:t>
      </w:r>
      <w:r w:rsidRPr="0074669A">
        <w:rPr>
          <w:rStyle w:val="fontstyle01"/>
          <w:sz w:val="28"/>
          <w:szCs w:val="28"/>
        </w:rPr>
        <w:t xml:space="preserve"> и </w:t>
      </w:r>
      <w:r w:rsidRPr="009822D7">
        <w:rPr>
          <w:rStyle w:val="fontstyle01"/>
          <w:i/>
          <w:sz w:val="28"/>
          <w:szCs w:val="28"/>
        </w:rPr>
        <w:t>моделирования объекта</w:t>
      </w:r>
      <w:r w:rsidRPr="0074669A">
        <w:rPr>
          <w:rStyle w:val="fontstyle01"/>
          <w:sz w:val="28"/>
          <w:szCs w:val="28"/>
        </w:rPr>
        <w:t xml:space="preserve"> исследования и завершаются формированием теории. Теория проходит в своем развитии путь от количественного измерения параметров объекта и качественного объяснения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происходящих процессов до их формализации в виде методик, правил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или математических уравнений.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>В основе создания любой модели лежат допущения, принимающиеся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с целью отсева незначительных факторов, которыми можно пренебречь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без существенного искажения условий задачи. При этом исследователь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должен четко представлять соответствие принятой модели реальному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 xml:space="preserve">объекту, поскольку необоснованное принятие допущений может привести к грубейшим ошибкам при проведении исследований. Но учет большого числа факторов, действующих на объект, может привести к сложным аналитическим зависимостям, </w:t>
      </w:r>
      <w:r w:rsidR="009822D7">
        <w:rPr>
          <w:rStyle w:val="fontstyle01"/>
          <w:sz w:val="28"/>
          <w:szCs w:val="28"/>
        </w:rPr>
        <w:t>которые не поддаются анализу</w:t>
      </w:r>
      <w:r w:rsidRPr="0074669A">
        <w:rPr>
          <w:rStyle w:val="fontstyle01"/>
          <w:sz w:val="28"/>
          <w:szCs w:val="28"/>
        </w:rPr>
        <w:t>.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9822D7">
        <w:rPr>
          <w:rStyle w:val="fontstyle21"/>
          <w:i w:val="0"/>
          <w:sz w:val="28"/>
          <w:szCs w:val="28"/>
        </w:rPr>
        <w:t>Теоретические исследования</w:t>
      </w:r>
      <w:r w:rsidRPr="0074669A">
        <w:rPr>
          <w:rStyle w:val="fontstyle21"/>
          <w:sz w:val="28"/>
          <w:szCs w:val="28"/>
        </w:rPr>
        <w:t xml:space="preserve"> </w:t>
      </w:r>
      <w:r w:rsidRPr="0074669A">
        <w:rPr>
          <w:rStyle w:val="fontstyle01"/>
          <w:sz w:val="28"/>
          <w:szCs w:val="28"/>
        </w:rPr>
        <w:t>включают в себя несколько характерных этапов: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анализ физической сущности процессов и явлений;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формулирование гипотезы исследования;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построение физической модели;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математическое исследование;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анализ и обобщение теоретических исследований;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формулирование выводов.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lastRenderedPageBreak/>
        <w:t>Процесс теоретических исследований сопровождается непрерывными постановкой и решением разнообразных задач, связанных с выявлением противоречий в принятых теоретических моделях.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 xml:space="preserve">Любая задача содержит </w:t>
      </w:r>
      <w:r w:rsidRPr="0074669A">
        <w:rPr>
          <w:rStyle w:val="fontstyle21"/>
          <w:sz w:val="28"/>
          <w:szCs w:val="28"/>
        </w:rPr>
        <w:t xml:space="preserve">исходные условия, </w:t>
      </w:r>
      <w:r w:rsidRPr="0074669A">
        <w:rPr>
          <w:rStyle w:val="fontstyle01"/>
          <w:sz w:val="28"/>
          <w:szCs w:val="28"/>
        </w:rPr>
        <w:t xml:space="preserve">определенные информационной системой, и </w:t>
      </w:r>
      <w:r w:rsidRPr="0074669A">
        <w:rPr>
          <w:rStyle w:val="fontstyle21"/>
          <w:sz w:val="28"/>
          <w:szCs w:val="28"/>
        </w:rPr>
        <w:t xml:space="preserve">требования, </w:t>
      </w:r>
      <w:r w:rsidRPr="0074669A">
        <w:rPr>
          <w:rStyle w:val="fontstyle01"/>
          <w:sz w:val="28"/>
          <w:szCs w:val="28"/>
        </w:rPr>
        <w:t>то есть цель, к которой нужно стремиться при ее решении. Исходные условия и требования задачи постоянно находятся в противоречии, и в процессе ее решения их приходится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неоднократно сопоставлять и уточнять до тех пор, пока не будет получено решение задачи.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Style w:val="fontstyle01"/>
          <w:sz w:val="28"/>
          <w:szCs w:val="28"/>
        </w:rPr>
      </w:pPr>
      <w:r w:rsidRPr="0074669A">
        <w:rPr>
          <w:rStyle w:val="fontstyle01"/>
          <w:sz w:val="28"/>
          <w:szCs w:val="28"/>
        </w:rPr>
        <w:t>При проведении теоретических исследований в технических науках, как правило, стремятся к математической формализации выдвинутых гипотез и полученных выводов, используя пр</w:t>
      </w:r>
      <w:r w:rsidR="000858A6">
        <w:rPr>
          <w:rStyle w:val="fontstyle01"/>
          <w:sz w:val="28"/>
          <w:szCs w:val="28"/>
        </w:rPr>
        <w:t xml:space="preserve">и этом различные математические </w:t>
      </w:r>
      <w:r w:rsidRPr="0074669A">
        <w:rPr>
          <w:rStyle w:val="fontstyle01"/>
          <w:sz w:val="28"/>
          <w:szCs w:val="28"/>
        </w:rPr>
        <w:t xml:space="preserve">методы. 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>Процесс математической формализации задачи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включает несколько стадий: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математическая формулировка задачи;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математическое моделирование;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метод решения;</w:t>
      </w:r>
    </w:p>
    <w:p w:rsidR="000858A6" w:rsidRDefault="00371F1E" w:rsidP="00371F1E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21"/>
          <w:sz w:val="28"/>
          <w:szCs w:val="28"/>
        </w:rPr>
        <w:t xml:space="preserve">– </w:t>
      </w:r>
      <w:r w:rsidRPr="0074669A">
        <w:rPr>
          <w:rStyle w:val="fontstyle01"/>
          <w:sz w:val="28"/>
          <w:szCs w:val="28"/>
        </w:rPr>
        <w:t>анализ полученного результата.</w:t>
      </w:r>
    </w:p>
    <w:p w:rsidR="000858A6" w:rsidRDefault="00371F1E" w:rsidP="000858A6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>Математическая модель представляет собой систему математических соотношений (функций, уравнений, формул, систем уравнений),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описывающих те или иные стороны изучаемого объекта.</w:t>
      </w:r>
    </w:p>
    <w:p w:rsidR="000858A6" w:rsidRDefault="00371F1E" w:rsidP="000858A6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>Первый этап математического моделирования включает в себя постановку задачи, определение объекта и целей исследования, задание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критериев изучения объекта и управления им, установление границ его</w:t>
      </w:r>
      <w:r w:rsidR="000858A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74669A">
        <w:rPr>
          <w:rStyle w:val="fontstyle01"/>
          <w:sz w:val="28"/>
          <w:szCs w:val="28"/>
        </w:rPr>
        <w:t>области влияния, то есть области значимого взаимодействия с внешними объектами. Внутри этой области объект может рассматриваться как</w:t>
      </w:r>
      <w:r w:rsidRPr="0074669A">
        <w:rPr>
          <w:rFonts w:ascii="TimesNewRoman" w:hAnsi="TimesNewRoman"/>
          <w:color w:val="000000"/>
          <w:sz w:val="28"/>
          <w:szCs w:val="28"/>
        </w:rPr>
        <w:br/>
      </w:r>
      <w:r w:rsidRPr="0074669A">
        <w:rPr>
          <w:rStyle w:val="fontstyle01"/>
          <w:sz w:val="28"/>
          <w:szCs w:val="28"/>
        </w:rPr>
        <w:t>замкнутая система с установленными начальными и граничными условиями решения задачи.</w:t>
      </w:r>
    </w:p>
    <w:p w:rsidR="000858A6" w:rsidRDefault="00371F1E" w:rsidP="000858A6">
      <w:pPr>
        <w:pStyle w:val="a3"/>
        <w:spacing w:line="276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74669A">
        <w:rPr>
          <w:rStyle w:val="fontstyle01"/>
          <w:sz w:val="28"/>
          <w:szCs w:val="28"/>
        </w:rPr>
        <w:t>Выбор типа модели осуществляется на следующем этапе математического моделирования. Иногда строят несколько моделей одного и того же объекта и выбирают наиболее правильную</w:t>
      </w:r>
      <w:r w:rsidR="000858A6">
        <w:rPr>
          <w:rStyle w:val="fontstyle01"/>
          <w:sz w:val="28"/>
          <w:szCs w:val="28"/>
        </w:rPr>
        <w:t xml:space="preserve"> </w:t>
      </w:r>
      <w:r w:rsidR="000858A6" w:rsidRPr="0074669A">
        <w:rPr>
          <w:rStyle w:val="fontstyle01"/>
          <w:sz w:val="28"/>
          <w:szCs w:val="28"/>
        </w:rPr>
        <w:t>модел</w:t>
      </w:r>
      <w:r w:rsidR="000858A6">
        <w:rPr>
          <w:rStyle w:val="fontstyle01"/>
          <w:sz w:val="28"/>
          <w:szCs w:val="28"/>
        </w:rPr>
        <w:t>ь,</w:t>
      </w:r>
      <w:r w:rsidRPr="0074669A">
        <w:rPr>
          <w:rStyle w:val="fontstyle01"/>
          <w:sz w:val="28"/>
          <w:szCs w:val="28"/>
        </w:rPr>
        <w:t xml:space="preserve"> сравнивая результаты</w:t>
      </w:r>
      <w:r w:rsidR="000858A6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74669A">
        <w:rPr>
          <w:rStyle w:val="fontstyle01"/>
          <w:sz w:val="28"/>
          <w:szCs w:val="28"/>
        </w:rPr>
        <w:t>исследования с реальным объектом.</w:t>
      </w:r>
    </w:p>
    <w:p w:rsidR="00371F1E" w:rsidRPr="0074669A" w:rsidRDefault="00371F1E" w:rsidP="000858A6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74669A">
        <w:rPr>
          <w:rStyle w:val="fontstyle01"/>
          <w:sz w:val="28"/>
          <w:szCs w:val="28"/>
        </w:rPr>
        <w:t xml:space="preserve">При выборе типа математической модели объекта по экспериментальным данным устанавливают степень его </w:t>
      </w:r>
      <w:r w:rsidRPr="0074669A">
        <w:rPr>
          <w:rStyle w:val="fontstyle21"/>
          <w:sz w:val="28"/>
          <w:szCs w:val="28"/>
        </w:rPr>
        <w:t>детерминированности</w:t>
      </w:r>
      <w:r w:rsidRPr="0074669A">
        <w:rPr>
          <w:rStyle w:val="fontstyle01"/>
          <w:sz w:val="28"/>
          <w:szCs w:val="28"/>
        </w:rPr>
        <w:t>, то</w:t>
      </w:r>
      <w:r w:rsidR="000858A6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74669A">
        <w:rPr>
          <w:rStyle w:val="fontstyle01"/>
          <w:sz w:val="28"/>
          <w:szCs w:val="28"/>
        </w:rPr>
        <w:t>есть статичность или динамичность, стационарность или нестационарность,</w:t>
      </w:r>
      <w:r w:rsidR="000858A6">
        <w:rPr>
          <w:rStyle w:val="fontstyle01"/>
          <w:sz w:val="28"/>
          <w:szCs w:val="28"/>
        </w:rPr>
        <w:t xml:space="preserve"> линейность или нелинейность</w:t>
      </w:r>
      <w:r w:rsidRPr="0074669A">
        <w:rPr>
          <w:rStyle w:val="fontstyle01"/>
          <w:sz w:val="28"/>
          <w:szCs w:val="28"/>
        </w:rPr>
        <w:t>.</w:t>
      </w:r>
    </w:p>
    <w:p w:rsidR="00371F1E" w:rsidRDefault="00371F1E" w:rsidP="00097DE9">
      <w:pPr>
        <w:pStyle w:val="a3"/>
        <w:spacing w:line="276" w:lineRule="auto"/>
        <w:ind w:firstLine="567"/>
        <w:jc w:val="center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</w:p>
    <w:p w:rsidR="00214917" w:rsidRDefault="00214917" w:rsidP="005C3AC7">
      <w:bookmarkStart w:id="0" w:name="_GoBack"/>
      <w:bookmarkEnd w:id="0"/>
    </w:p>
    <w:sectPr w:rsidR="00214917" w:rsidSect="00B1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4E" w:rsidRDefault="0079484E" w:rsidP="00B15C34">
      <w:pPr>
        <w:spacing w:after="0" w:line="240" w:lineRule="auto"/>
      </w:pPr>
      <w:r>
        <w:separator/>
      </w:r>
    </w:p>
  </w:endnote>
  <w:endnote w:type="continuationSeparator" w:id="0">
    <w:p w:rsidR="0079484E" w:rsidRDefault="0079484E" w:rsidP="00B1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9D" w:rsidRDefault="0015679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070"/>
      <w:docPartObj>
        <w:docPartGallery w:val="Page Numbers (Bottom of Page)"/>
        <w:docPartUnique/>
      </w:docPartObj>
    </w:sdtPr>
    <w:sdtEndPr/>
    <w:sdtContent>
      <w:p w:rsidR="0015679D" w:rsidRDefault="00BA17A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79D" w:rsidRDefault="0015679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9D" w:rsidRDefault="00156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4E" w:rsidRDefault="0079484E" w:rsidP="00B15C34">
      <w:pPr>
        <w:spacing w:after="0" w:line="240" w:lineRule="auto"/>
      </w:pPr>
      <w:r>
        <w:separator/>
      </w:r>
    </w:p>
  </w:footnote>
  <w:footnote w:type="continuationSeparator" w:id="0">
    <w:p w:rsidR="0079484E" w:rsidRDefault="0079484E" w:rsidP="00B1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9D" w:rsidRDefault="001567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9D" w:rsidRDefault="0015679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9D" w:rsidRDefault="001567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F10"/>
    <w:multiLevelType w:val="hybridMultilevel"/>
    <w:tmpl w:val="901E7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856943"/>
    <w:multiLevelType w:val="hybridMultilevel"/>
    <w:tmpl w:val="FA86A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F0B64"/>
    <w:multiLevelType w:val="hybridMultilevel"/>
    <w:tmpl w:val="39B2B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B47300"/>
    <w:multiLevelType w:val="hybridMultilevel"/>
    <w:tmpl w:val="4BE26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CC3DA7"/>
    <w:multiLevelType w:val="hybridMultilevel"/>
    <w:tmpl w:val="C1E4D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7A4CE3"/>
    <w:multiLevelType w:val="hybridMultilevel"/>
    <w:tmpl w:val="F0381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A558C2"/>
    <w:multiLevelType w:val="hybridMultilevel"/>
    <w:tmpl w:val="84366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B75"/>
    <w:rsid w:val="00005139"/>
    <w:rsid w:val="000858A6"/>
    <w:rsid w:val="00097DE9"/>
    <w:rsid w:val="00133D20"/>
    <w:rsid w:val="0015679D"/>
    <w:rsid w:val="001D356A"/>
    <w:rsid w:val="001E5AD9"/>
    <w:rsid w:val="00214917"/>
    <w:rsid w:val="00282C12"/>
    <w:rsid w:val="002C0671"/>
    <w:rsid w:val="00305DA6"/>
    <w:rsid w:val="00371F1E"/>
    <w:rsid w:val="00386FEF"/>
    <w:rsid w:val="003D424B"/>
    <w:rsid w:val="004A3507"/>
    <w:rsid w:val="0057078A"/>
    <w:rsid w:val="005C3AC7"/>
    <w:rsid w:val="005E615E"/>
    <w:rsid w:val="00646769"/>
    <w:rsid w:val="006C7D01"/>
    <w:rsid w:val="0074669A"/>
    <w:rsid w:val="0079484E"/>
    <w:rsid w:val="007B599D"/>
    <w:rsid w:val="008201BC"/>
    <w:rsid w:val="008D72DC"/>
    <w:rsid w:val="00914592"/>
    <w:rsid w:val="009822D7"/>
    <w:rsid w:val="009A2CFE"/>
    <w:rsid w:val="00B15C34"/>
    <w:rsid w:val="00BA17A9"/>
    <w:rsid w:val="00BA51AD"/>
    <w:rsid w:val="00BE0B4D"/>
    <w:rsid w:val="00BE4F96"/>
    <w:rsid w:val="00C04768"/>
    <w:rsid w:val="00CB6E1A"/>
    <w:rsid w:val="00CE4691"/>
    <w:rsid w:val="00E333B4"/>
    <w:rsid w:val="00F10D0D"/>
    <w:rsid w:val="00F32A78"/>
    <w:rsid w:val="00F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0434"/>
  <w15:docId w15:val="{089DAFFC-2FBB-43D0-931A-1B788F7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97D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97DE9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7D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9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F1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1F1E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D72DC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D72DC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B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5C34"/>
  </w:style>
  <w:style w:type="paragraph" w:styleId="ab">
    <w:name w:val="footer"/>
    <w:basedOn w:val="a"/>
    <w:link w:val="ac"/>
    <w:uiPriority w:val="99"/>
    <w:unhideWhenUsed/>
    <w:rsid w:val="00B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20</cp:revision>
  <dcterms:created xsi:type="dcterms:W3CDTF">2017-01-27T11:07:00Z</dcterms:created>
  <dcterms:modified xsi:type="dcterms:W3CDTF">2018-11-18T17:50:00Z</dcterms:modified>
</cp:coreProperties>
</file>