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1C" w:rsidRPr="0066334C" w:rsidRDefault="0092531C" w:rsidP="00925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31C">
        <w:rPr>
          <w:rFonts w:ascii="Times New Roman" w:eastAsia="Times New Roman" w:hAnsi="Times New Roman" w:cs="Times New Roman"/>
          <w:b/>
          <w:sz w:val="28"/>
          <w:szCs w:val="28"/>
        </w:rPr>
        <w:t>ПЗ-</w:t>
      </w:r>
      <w:r w:rsidRPr="009253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92531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Pr="0092531C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Первобытная орудийная техника как</w:t>
      </w:r>
      <w:r w:rsidRPr="009253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531C">
        <w:rPr>
          <w:rFonts w:ascii="Times New Roman" w:hAnsi="Times New Roman" w:cs="Times New Roman"/>
          <w:b/>
          <w:sz w:val="28"/>
          <w:szCs w:val="28"/>
        </w:rPr>
        <w:t>простые</w:t>
      </w:r>
      <w:r w:rsidRPr="0092531C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технические системы.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7056">
        <w:rPr>
          <w:rFonts w:ascii="Times New Roman" w:eastAsia="Times New Roman" w:hAnsi="Times New Roman" w:cs="Times New Roman"/>
          <w:color w:val="000000"/>
          <w:sz w:val="28"/>
          <w:szCs w:val="28"/>
        </w:rPr>
        <w:t>=2ч</w:t>
      </w:r>
    </w:p>
    <w:p w:rsidR="00840E5A" w:rsidRDefault="00840E5A" w:rsidP="00840E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0E5A" w:rsidRPr="008E144B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Основу охотничье-собирательского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технологического уклада составляли первые человеческие изобретения в виде деревянных, каменных, костяных ручных орудий труда, а также метательные и хозяйственные ручные простые механизмы (рис.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2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1). </w:t>
      </w:r>
    </w:p>
    <w:p w:rsidR="00840E5A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Первые орудия труда эпохи 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древнекаменного века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8E144B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– </w:t>
      </w:r>
      <w:proofErr w:type="gramStart"/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палеолита</w:t>
      </w:r>
      <w:r w:rsidRPr="008E144B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(</w:t>
      </w:r>
      <w:proofErr w:type="gramEnd"/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2,6 млн лет назад – 8 тыс. лет до н.э.) 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включали: 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рубило, </w:t>
      </w:r>
      <w:proofErr w:type="spellStart"/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чоппер</w:t>
      </w:r>
      <w:proofErr w:type="spellEnd"/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, </w:t>
      </w:r>
      <w:proofErr w:type="spellStart"/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чоппинг</w:t>
      </w:r>
      <w:proofErr w:type="spellEnd"/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, скребло, скребки, колун-кливер, </w:t>
      </w:r>
      <w:proofErr w:type="spellStart"/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монофас</w:t>
      </w:r>
      <w:proofErr w:type="spellEnd"/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, </w:t>
      </w:r>
      <w:proofErr w:type="spellStart"/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бифас</w:t>
      </w:r>
      <w:proofErr w:type="spellEnd"/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. А также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копье, шило и сверло, остроконечник, резцы, острия, иглы и гарпуны 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(рис.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2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2,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2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3,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2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4,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2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5)</w:t>
      </w:r>
      <w:r w:rsidRPr="008E144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.</w:t>
      </w:r>
    </w:p>
    <w:p w:rsidR="00840E5A" w:rsidRDefault="00840E5A" w:rsidP="00840E5A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840E5A" w:rsidRDefault="00840E5A" w:rsidP="00840E5A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drawing>
          <wp:inline distT="0" distB="0" distL="0" distR="0" wp14:anchorId="0BC4D25C" wp14:editId="18C6DDAE">
            <wp:extent cx="5940425" cy="4009741"/>
            <wp:effectExtent l="19050" t="0" r="3175" b="0"/>
            <wp:docPr id="1" name="Рисунок 1" descr="&amp;Kcy;&amp;acy;&amp;rcy;&amp;tcy;&amp;icy;&amp;ncy;&amp;kcy;&amp;icy; &amp;pcy;&amp;ocy; &amp;zcy;&amp;acy;&amp;pcy;&amp;rcy;&amp;ocy;&amp;scy;&amp;ucy; &amp;pcy;&amp;rcy;&amp;iecy;&amp;dcy;&amp;kcy;&amp;icy; &amp;chcy;&amp;iecy;&amp;lcy;&amp;ocy;&amp;vcy;&amp;iecy;&amp;kcy;&amp;a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&amp;Kcy;&amp;acy;&amp;rcy;&amp;tcy;&amp;icy;&amp;ncy;&amp;kcy;&amp;icy; &amp;pcy;&amp;ocy; &amp;zcy;&amp;acy;&amp;pcy;&amp;rcy;&amp;ocy;&amp;scy;&amp;ucy; &amp;pcy;&amp;rcy;&amp;iecy;&amp;dcy;&amp;kcy;&amp;icy; &amp;chcy;&amp;iecy;&amp;lcy;&amp;ocy;&amp;vcy;&amp;iecy;&amp;kcy;&amp;acy;"/>
                    <pic:cNvPicPr/>
                  </pic:nvPicPr>
                  <pic:blipFill>
                    <a:blip r:embed="rId6"/>
                    <a:srcRect l="1666" t="3195" r="1102" b="3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5A" w:rsidRDefault="00840E5A" w:rsidP="00840E5A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</w:p>
    <w:p w:rsidR="00840E5A" w:rsidRPr="008E144B" w:rsidRDefault="00840E5A" w:rsidP="00840E5A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2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1. Первые человеческие изобретения в виде простых ручных орудий труда</w:t>
      </w:r>
    </w:p>
    <w:p w:rsidR="00840E5A" w:rsidRDefault="00840E5A" w:rsidP="00840E5A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840E5A" w:rsidRDefault="00840E5A" w:rsidP="00840E5A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lastRenderedPageBreak/>
        <w:drawing>
          <wp:inline distT="0" distB="0" distL="0" distR="0" wp14:anchorId="20330FEA" wp14:editId="61F64438">
            <wp:extent cx="5940425" cy="3811706"/>
            <wp:effectExtent l="19050" t="0" r="3175" b="0"/>
            <wp:docPr id="2" name="Рисунок 2" descr="olduv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olduvay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5A" w:rsidRDefault="00840E5A" w:rsidP="00840E5A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840E5A" w:rsidRPr="008E144B" w:rsidRDefault="00840E5A" w:rsidP="00840E5A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2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2. Человек умелый пользовался вот такими орудиями (</w:t>
      </w:r>
      <w:proofErr w:type="spellStart"/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олдувайская</w:t>
      </w:r>
      <w:proofErr w:type="spellEnd"/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 культура)</w:t>
      </w:r>
    </w:p>
    <w:p w:rsidR="00840E5A" w:rsidRDefault="00840E5A" w:rsidP="00840E5A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840E5A" w:rsidRDefault="00840E5A" w:rsidP="00840E5A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drawing>
          <wp:inline distT="0" distB="0" distL="0" distR="0" wp14:anchorId="3FA40BBC" wp14:editId="1362FAA6">
            <wp:extent cx="5940425" cy="3861368"/>
            <wp:effectExtent l="19050" t="0" r="3175" b="0"/>
            <wp:docPr id="3" name="Рисунок 3" descr="ash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ashel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5A" w:rsidRPr="008E144B" w:rsidRDefault="00840E5A" w:rsidP="00840E5A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Рис.</w:t>
      </w:r>
      <w:r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2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3. Орудия труда </w:t>
      </w:r>
      <w:proofErr w:type="spellStart"/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человeкa</w:t>
      </w:r>
      <w:proofErr w:type="spellEnd"/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прямoхoдящeгo</w:t>
      </w:r>
      <w:proofErr w:type="spellEnd"/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 (</w:t>
      </w:r>
      <w:proofErr w:type="spellStart"/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aшeльскaя</w:t>
      </w:r>
      <w:proofErr w:type="spellEnd"/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кyльтyрa</w:t>
      </w:r>
      <w:proofErr w:type="spellEnd"/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)</w:t>
      </w:r>
    </w:p>
    <w:p w:rsidR="00840E5A" w:rsidRDefault="00840E5A" w:rsidP="00840E5A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840E5A" w:rsidRDefault="00840E5A" w:rsidP="00840E5A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lastRenderedPageBreak/>
        <w:drawing>
          <wp:inline distT="0" distB="0" distL="0" distR="0" wp14:anchorId="5736737E" wp14:editId="5EF983A9">
            <wp:extent cx="5940425" cy="3911030"/>
            <wp:effectExtent l="19050" t="0" r="3175" b="0"/>
            <wp:docPr id="4" name="Рисунок 4" descr="Орудия труда, принадлежащие к мустьерской культур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Орудия труда, принадлежащие к мустьерской культуре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5A" w:rsidRDefault="00840E5A" w:rsidP="00840E5A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840E5A" w:rsidRPr="008E144B" w:rsidRDefault="00840E5A" w:rsidP="00840E5A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2</w:t>
      </w:r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4. Орудия труда, принадлежащие неандертальцам (</w:t>
      </w:r>
      <w:proofErr w:type="spellStart"/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мустьерская</w:t>
      </w:r>
      <w:proofErr w:type="spellEnd"/>
      <w:r w:rsidRPr="008E144B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 культура)</w:t>
      </w:r>
    </w:p>
    <w:p w:rsidR="00840E5A" w:rsidRDefault="00840E5A" w:rsidP="00840E5A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840E5A" w:rsidRDefault="00840E5A" w:rsidP="00840E5A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8E144B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drawing>
          <wp:inline distT="0" distB="0" distL="0" distR="0" wp14:anchorId="253CD0E6" wp14:editId="2926CD9D">
            <wp:extent cx="5940425" cy="3167941"/>
            <wp:effectExtent l="19050" t="0" r="3175" b="0"/>
            <wp:docPr id="5" name="Рисунок 5" descr="http://ukhtoma.ru/human/m3_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ukhtoma.ru/human/m3_15.jp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5A" w:rsidRDefault="00840E5A" w:rsidP="00840E5A">
      <w:pPr>
        <w:spacing w:after="0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840E5A" w:rsidRPr="00282545" w:rsidRDefault="00840E5A" w:rsidP="00840E5A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1A2B75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2</w:t>
      </w:r>
      <w:r w:rsidRPr="001A2B75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5. Орудия разных культур кроманьонцев: а - скребло, б - резец, в - нож с округлой тыльной стороной, г - сужающийся остроконечник, д - резец, е - нож с тупой тыльной стороной, ж - скребло с выступом, з - заостренное лезвие, и - резец, к - наконечник стрелы, л - листовидный остроконечник, м - проколка, н - гарпун из оленьего рога, о - костяной рыболовный крючок, п - наконечник из оленьего рога.</w:t>
      </w:r>
    </w:p>
    <w:p w:rsidR="00840E5A" w:rsidRPr="001B7A23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lastRenderedPageBreak/>
        <w:t>Рубило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- самое первое орудие труда древнего человека – рубило представляло из себя тяжелое (больше 1 кг) солидное (больше 20 см в длину) каменное орудие. Рубило было незаменимым оружием при защите и нападении, во время охоты и т. п.</w:t>
      </w:r>
    </w:p>
    <w:p w:rsidR="00840E5A" w:rsidRPr="001B7A23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proofErr w:type="spellStart"/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Чоппер</w:t>
      </w:r>
      <w:proofErr w:type="spellEnd"/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орудие труда, представляющее собой сколотый с одного бока камень (одно лезвие), использовался для разделывания туши убитого животного.</w:t>
      </w:r>
    </w:p>
    <w:p w:rsidR="00840E5A" w:rsidRPr="001B7A23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proofErr w:type="spellStart"/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Чоппинг</w:t>
      </w:r>
      <w:proofErr w:type="spellEnd"/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орудие труда древних жителей – камень, обработанный с двух сторон (два лезвия). </w:t>
      </w:r>
    </w:p>
    <w:p w:rsidR="00840E5A" w:rsidRPr="001B7A23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Скребло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орудие труда из костей, самое многочисленное и разнообразное по форме, предназначались для обработки и резки шкур животных и дерева.</w:t>
      </w:r>
    </w:p>
    <w:p w:rsidR="00840E5A" w:rsidRPr="001B7A23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Скребки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- древние орудия труда первобытного человека в форме выпуклого лезвия, обработанное ретушью.</w:t>
      </w:r>
    </w:p>
    <w:p w:rsidR="00840E5A" w:rsidRPr="001B7A23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proofErr w:type="spellStart"/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Монофас</w:t>
      </w:r>
      <w:proofErr w:type="spellEnd"/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орудие труда в древности, при котором камень, с помощью </w:t>
      </w:r>
      <w:proofErr w:type="spellStart"/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оббивки</w:t>
      </w:r>
      <w:proofErr w:type="spellEnd"/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, </w:t>
      </w:r>
      <w:proofErr w:type="gramStart"/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обрабатывался</w:t>
      </w:r>
      <w:proofErr w:type="gramEnd"/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с одной стороны.</w:t>
      </w:r>
    </w:p>
    <w:p w:rsidR="00840E5A" w:rsidRPr="001B7A23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Колун-кливер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орудие первобытных людей, обработанное достаточно крупное орудие с симметрично обработанными краями, но необработанное ретушью.</w:t>
      </w:r>
    </w:p>
    <w:p w:rsidR="00840E5A" w:rsidRPr="001B7A23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proofErr w:type="spellStart"/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Бифас</w:t>
      </w:r>
      <w:proofErr w:type="spellEnd"/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орудие труда, камень оббивался с двух сторон.</w:t>
      </w:r>
    </w:p>
    <w:p w:rsidR="00840E5A" w:rsidRPr="001B7A23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Копье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в период палеолита орудие труда копье выполняло ударную функцию.</w:t>
      </w:r>
    </w:p>
    <w:p w:rsidR="00840E5A" w:rsidRPr="001B7A23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proofErr w:type="spellStart"/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Шилье</w:t>
      </w:r>
      <w:proofErr w:type="spellEnd"/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и сверло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- костяные орудия труда.</w:t>
      </w:r>
    </w:p>
    <w:p w:rsidR="00840E5A" w:rsidRPr="001B7A23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Остроконечник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миндалевидное массивное изделие из камня, с выпуклыми формами, обрабатывалось ретушью. Использовался для сложных составных орудий труда.</w:t>
      </w:r>
    </w:p>
    <w:p w:rsidR="00840E5A" w:rsidRPr="001B7A23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Резцы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сходящиеся под острым углом сколы, режущие орудия труда из камня. Ими резали дерево, кости или рога, пропиливали глубокие пазы, делали надрезы, снимали стружку.</w:t>
      </w:r>
    </w:p>
    <w:p w:rsidR="00840E5A" w:rsidRPr="001B7A23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Острия, иглы и гарпуны</w:t>
      </w: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костяные орудия труда.</w:t>
      </w:r>
    </w:p>
    <w:p w:rsidR="00840E5A" w:rsidRDefault="00840E5A" w:rsidP="007B5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7A23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К концу палеолита на смену каменным орудиям пришли костяные, насчитывалось их уже около 150 разновидностей</w:t>
      </w:r>
    </w:p>
    <w:p w:rsidR="007B5BDC" w:rsidRPr="00251626" w:rsidRDefault="007B5BDC" w:rsidP="007B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Проведём </w:t>
      </w:r>
      <w:r w:rsidRPr="00251626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орудий труда, используемых </w:t>
      </w:r>
      <w:r>
        <w:rPr>
          <w:rFonts w:ascii="Times New Roman" w:hAnsi="Times New Roman"/>
          <w:color w:val="000000"/>
          <w:sz w:val="28"/>
          <w:szCs w:val="28"/>
        </w:rPr>
        <w:t xml:space="preserve">первобытным человеком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практической деятельности, </w:t>
      </w:r>
      <w:r w:rsidRPr="00251626">
        <w:rPr>
          <w:rFonts w:ascii="Times New Roman" w:hAnsi="Times New Roman" w:cs="Times New Roman"/>
          <w:sz w:val="28"/>
          <w:szCs w:val="28"/>
        </w:rPr>
        <w:t xml:space="preserve">с позиций </w:t>
      </w:r>
      <w:r>
        <w:rPr>
          <w:rFonts w:ascii="Times New Roman" w:hAnsi="Times New Roman" w:cs="Times New Roman"/>
          <w:sz w:val="28"/>
          <w:szCs w:val="28"/>
        </w:rPr>
        <w:t>ТРИЗ и современных технических наук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025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как</w:t>
      </w:r>
      <w:r w:rsidRPr="00251626">
        <w:rPr>
          <w:rFonts w:ascii="Times New Roman" w:hAnsi="Times New Roman" w:cs="Times New Roman"/>
          <w:sz w:val="28"/>
          <w:szCs w:val="28"/>
        </w:rPr>
        <w:t xml:space="preserve"> простых технических</w:t>
      </w:r>
      <w:r w:rsidRPr="00D025D5">
        <w:rPr>
          <w:rFonts w:ascii="Times New Roman" w:hAnsi="Times New Roman" w:cs="Times New Roman"/>
          <w:sz w:val="28"/>
          <w:szCs w:val="28"/>
        </w:rPr>
        <w:t xml:space="preserve"> </w:t>
      </w:r>
      <w:r w:rsidRPr="00251626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и законов техники.</w:t>
      </w:r>
    </w:p>
    <w:p w:rsidR="007B5BDC" w:rsidRDefault="007B5BDC" w:rsidP="007B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простой </w:t>
      </w:r>
      <w:r>
        <w:rPr>
          <w:rFonts w:ascii="Times New Roman" w:hAnsi="Times New Roman" w:cs="Times New Roman"/>
          <w:sz w:val="28"/>
          <w:szCs w:val="28"/>
        </w:rPr>
        <w:t>технической системы, принятой в ТРИЗ, входят три элемента – инструмент, изделие и техническое поле</w:t>
      </w:r>
      <w:r w:rsidRPr="00E0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(два вещества и поле). Инструмент, взаимодействуя с изделием посредством поля, выполняет полезную или вредную функцию.</w:t>
      </w:r>
    </w:p>
    <w:p w:rsidR="007B5BDC" w:rsidRDefault="007B5BDC" w:rsidP="007B5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человек использовал природные объекты в своих целях. Палкой можно сбить плод с дерева, перевернуть камень, её можно применить в качестве оружия - дротика. Выступая в качестве инструмента достижения цели, природный объект уже может считаться техническим объектом.</w:t>
      </w:r>
    </w:p>
    <w:p w:rsidR="007B5BDC" w:rsidRDefault="007B5BDC" w:rsidP="007B5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технический объект состоит из двух или более частей и благодаря этому имеет какие-то особые свойства, не сводящиеся к свойствам любой отдельной части, то такой объект называется технической системой. Так, специально выбранная и обработанная палка-дротик имеет две явно различающиеся части: древко, за которое удобно держаться рукой, и остриё. Такой дротик является уже простейшей технической системой.</w:t>
      </w:r>
    </w:p>
    <w:p w:rsidR="007B5BDC" w:rsidRPr="006B2D55" w:rsidRDefault="007B5BDC" w:rsidP="007B5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Проанализируем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полных технических систем с помощью примеров взятых из истории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техники. </w:t>
      </w:r>
      <w:r w:rsidRPr="006B2D55">
        <w:rPr>
          <w:rFonts w:ascii="Times New Roman" w:hAnsi="Times New Roman" w:cs="Times New Roman"/>
          <w:sz w:val="28"/>
          <w:szCs w:val="28"/>
        </w:rPr>
        <w:t xml:space="preserve">(А. А. </w:t>
      </w:r>
      <w:proofErr w:type="spellStart"/>
      <w:r w:rsidRPr="006B2D55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6B2D55">
        <w:rPr>
          <w:rFonts w:ascii="Times New Roman" w:hAnsi="Times New Roman" w:cs="Times New Roman"/>
          <w:sz w:val="28"/>
          <w:szCs w:val="28"/>
        </w:rPr>
        <w:t xml:space="preserve">, А. В. Кудрявцев, В. Ю. Бубенцов, А. </w:t>
      </w:r>
      <w:proofErr w:type="spellStart"/>
      <w:r w:rsidRPr="006B2D55">
        <w:rPr>
          <w:rFonts w:ascii="Times New Roman" w:hAnsi="Times New Roman" w:cs="Times New Roman"/>
          <w:sz w:val="28"/>
          <w:szCs w:val="28"/>
        </w:rPr>
        <w:t>Серединский</w:t>
      </w:r>
      <w:proofErr w:type="spellEnd"/>
      <w:r w:rsidRPr="006B2D55">
        <w:rPr>
          <w:rFonts w:ascii="Times New Roman" w:hAnsi="Times New Roman" w:cs="Times New Roman"/>
          <w:sz w:val="28"/>
          <w:szCs w:val="28"/>
        </w:rPr>
        <w:t xml:space="preserve">. Теория решения изобретательских задач: учебное пособие I уровня. 2-е изд., </w:t>
      </w:r>
      <w:proofErr w:type="spellStart"/>
      <w:r w:rsidRPr="006B2D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B2D55">
        <w:rPr>
          <w:rFonts w:ascii="Times New Roman" w:hAnsi="Times New Roman" w:cs="Times New Roman"/>
          <w:sz w:val="28"/>
          <w:szCs w:val="28"/>
        </w:rPr>
        <w:t xml:space="preserve">. и доп. / </w:t>
      </w:r>
      <w:proofErr w:type="gramStart"/>
      <w:r w:rsidRPr="006B2D55">
        <w:rPr>
          <w:rFonts w:ascii="Times New Roman" w:hAnsi="Times New Roman" w:cs="Times New Roman"/>
          <w:sz w:val="28"/>
          <w:szCs w:val="28"/>
        </w:rPr>
        <w:t>Учеб.-</w:t>
      </w:r>
      <w:proofErr w:type="spellStart"/>
      <w:proofErr w:type="gramEnd"/>
      <w:r w:rsidRPr="006B2D55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6B2D55">
        <w:rPr>
          <w:rFonts w:ascii="Times New Roman" w:hAnsi="Times New Roman" w:cs="Times New Roman"/>
          <w:sz w:val="28"/>
          <w:szCs w:val="28"/>
        </w:rPr>
        <w:t>. пособие»: ТРИЗ-профи; Москва; 2012)</w:t>
      </w:r>
    </w:p>
    <w:p w:rsidR="007B5BDC" w:rsidRDefault="007B5BDC" w:rsidP="007B5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Простейший технический объект представляет собой рабочий орган: то, что непосредственно действует на предмет обработки. Такими являются первобытный молоток-камень, скребок-ракушка, палка-рычаг. </w:t>
      </w:r>
    </w:p>
    <w:p w:rsidR="007B5BDC" w:rsidRDefault="007B5BDC" w:rsidP="007B5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простейшего объекта нет двигателя, нет трансмиссии, нет органов управления. Трансмиссией является рука человека, двигателем — его мышцы, орган управления - тоже человек. Со временем рабочий орган дополняется трансмиссией, например, у молотка появляется ручка. Таким молотком удобнее пользоваться, его удар гораздо сильнее. </w:t>
      </w:r>
    </w:p>
    <w:p w:rsidR="007B5BDC" w:rsidRDefault="007B5BDC" w:rsidP="007B5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система может остановиться в своём развитии по данной линии. Так, обычный столярный молоток, как и сто лет назад, представляет собой рабочий орган с трансмиссией, а функции двигателя и органа управления по-прежнему выполняет человек. </w:t>
      </w:r>
    </w:p>
    <w:p w:rsidR="00C56315" w:rsidRDefault="007B5BDC" w:rsidP="00041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Главная функция первобытного молотка осталась таковой для всего семейства: изменять форму, свойства, положение в пространстве объекта путём нанесения ударов по его поверхности. В то же время для специализированного молотка мы 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сформулировать  главную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функцию точнее, с учётом его специализации.</w:t>
      </w:r>
    </w:p>
    <w:p w:rsidR="00041B95" w:rsidRDefault="00041B95" w:rsidP="00041B95">
      <w:pPr>
        <w:shd w:val="clear" w:color="auto" w:fill="FFFFFF"/>
        <w:spacing w:after="0" w:line="240" w:lineRule="auto"/>
        <w:ind w:left="7" w:firstLine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B95" w:rsidRPr="00041B95" w:rsidRDefault="00041B95" w:rsidP="00041B95">
      <w:pPr>
        <w:shd w:val="clear" w:color="auto" w:fill="FFFFFF"/>
        <w:spacing w:after="0" w:line="240" w:lineRule="auto"/>
        <w:ind w:left="7" w:firstLine="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B95">
        <w:rPr>
          <w:rFonts w:ascii="Times New Roman" w:hAnsi="Times New Roman" w:cs="Times New Roman"/>
          <w:b/>
          <w:i/>
          <w:sz w:val="28"/>
          <w:szCs w:val="28"/>
        </w:rPr>
        <w:t xml:space="preserve">Основные составляющие элементы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первобытных орудий труда по понятиям </w:t>
      </w:r>
      <w:r w:rsidRPr="00041B95">
        <w:rPr>
          <w:rFonts w:ascii="Times New Roman" w:hAnsi="Times New Roman" w:cs="Times New Roman"/>
          <w:b/>
          <w:i/>
          <w:sz w:val="28"/>
          <w:szCs w:val="28"/>
        </w:rPr>
        <w:t>ТРИЗ</w:t>
      </w:r>
    </w:p>
    <w:p w:rsidR="00041B95" w:rsidRPr="00E561DD" w:rsidRDefault="00041B95" w:rsidP="00041B95">
      <w:pPr>
        <w:shd w:val="clear" w:color="auto" w:fill="FFFFFF"/>
        <w:spacing w:after="0" w:line="240" w:lineRule="auto"/>
        <w:ind w:left="7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561DD">
        <w:rPr>
          <w:rFonts w:ascii="Times New Roman" w:hAnsi="Times New Roman" w:cs="Times New Roman"/>
          <w:i/>
          <w:sz w:val="28"/>
          <w:szCs w:val="28"/>
        </w:rPr>
        <w:t>Вещество – инструмент – рабочий орган.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занятия — охота и собирание плодов — определили типы орудия: нож, топор, скребок, игла, наконечники копья и стрелы.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Специальные ору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дия</w:t>
      </w: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для земледелия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: серпы, ножи, цепы, мотыги из кости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Всё это </w:t>
      </w:r>
      <w:r w:rsidRPr="00E561DD">
        <w:rPr>
          <w:rFonts w:ascii="Times New Roman" w:hAnsi="Times New Roman" w:cs="Times New Roman"/>
          <w:i/>
          <w:sz w:val="28"/>
          <w:szCs w:val="28"/>
        </w:rPr>
        <w:t xml:space="preserve">модификации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формы </w:t>
      </w:r>
      <w:r w:rsidRPr="00E561DD">
        <w:rPr>
          <w:rFonts w:ascii="Times New Roman" w:hAnsi="Times New Roman" w:cs="Times New Roman"/>
          <w:i/>
          <w:sz w:val="28"/>
          <w:szCs w:val="28"/>
        </w:rPr>
        <w:t>клина</w:t>
      </w:r>
      <w:r w:rsidRPr="00E56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B95" w:rsidRPr="00E561DD" w:rsidRDefault="00041B95" w:rsidP="00041B95">
      <w:pPr>
        <w:shd w:val="clear" w:color="auto" w:fill="FFFFFF"/>
        <w:spacing w:after="0" w:line="240" w:lineRule="auto"/>
        <w:ind w:left="7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561DD">
        <w:rPr>
          <w:rFonts w:ascii="Times New Roman" w:hAnsi="Times New Roman" w:cs="Times New Roman"/>
          <w:sz w:val="28"/>
          <w:szCs w:val="28"/>
        </w:rPr>
        <w:t xml:space="preserve">Палка как орудие и как </w:t>
      </w:r>
      <w:r w:rsidRPr="00E561DD">
        <w:rPr>
          <w:rFonts w:ascii="Times New Roman" w:hAnsi="Times New Roman" w:cs="Times New Roman"/>
          <w:i/>
          <w:sz w:val="28"/>
          <w:szCs w:val="28"/>
        </w:rPr>
        <w:t>рычаг</w:t>
      </w:r>
      <w:r w:rsidRPr="00E561DD">
        <w:rPr>
          <w:rFonts w:ascii="Times New Roman" w:hAnsi="Times New Roman" w:cs="Times New Roman"/>
          <w:sz w:val="28"/>
          <w:szCs w:val="28"/>
        </w:rPr>
        <w:t xml:space="preserve"> также относится к древнейшим приобретениям человека. Осваивается </w:t>
      </w:r>
      <w:r w:rsidRPr="00E561DD">
        <w:rPr>
          <w:rFonts w:ascii="Times New Roman" w:hAnsi="Times New Roman" w:cs="Times New Roman"/>
          <w:i/>
          <w:sz w:val="28"/>
          <w:szCs w:val="28"/>
        </w:rPr>
        <w:t>вращательное движение</w:t>
      </w:r>
      <w:r>
        <w:rPr>
          <w:rFonts w:ascii="Times New Roman" w:hAnsi="Times New Roman" w:cs="Times New Roman"/>
          <w:sz w:val="28"/>
          <w:szCs w:val="28"/>
        </w:rPr>
        <w:t>: гончарный круг</w:t>
      </w:r>
      <w:r w:rsidRPr="00E561DD">
        <w:rPr>
          <w:rFonts w:ascii="Times New Roman" w:hAnsi="Times New Roman" w:cs="Times New Roman"/>
          <w:sz w:val="28"/>
          <w:szCs w:val="28"/>
        </w:rPr>
        <w:t>.</w:t>
      </w:r>
    </w:p>
    <w:p w:rsidR="00041B95" w:rsidRDefault="00041B95" w:rsidP="00041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1DD">
        <w:rPr>
          <w:rFonts w:ascii="Times New Roman" w:hAnsi="Times New Roman" w:cs="Times New Roman"/>
          <w:i/>
          <w:sz w:val="28"/>
          <w:szCs w:val="28"/>
        </w:rPr>
        <w:t>Вещество – изделие – объект обработки.</w:t>
      </w:r>
      <w:r w:rsidRPr="00E561DD">
        <w:rPr>
          <w:rFonts w:ascii="Times New Roman" w:hAnsi="Times New Roman" w:cs="Times New Roman"/>
          <w:sz w:val="28"/>
          <w:szCs w:val="28"/>
        </w:rPr>
        <w:t xml:space="preserve"> Камни - </w:t>
      </w:r>
      <w:r w:rsidRPr="00E561D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кремень, а также базальт, кварцит, </w:t>
      </w:r>
      <w:r w:rsidRPr="00E561DD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порфир или окаменелое дерево</w:t>
      </w:r>
      <w:r w:rsidRPr="00E561DD">
        <w:rPr>
          <w:rFonts w:ascii="Times New Roman" w:hAnsi="Times New Roman" w:cs="Times New Roman"/>
          <w:sz w:val="28"/>
          <w:szCs w:val="28"/>
        </w:rPr>
        <w:t>, кости, дерево.</w:t>
      </w:r>
    </w:p>
    <w:p w:rsidR="00041B95" w:rsidRPr="00E561DD" w:rsidRDefault="00041B95" w:rsidP="00041B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Техническое поле - э</w:t>
      </w: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нергия человека – механические усилия</w:t>
      </w:r>
      <w:r w:rsidRPr="00E561DD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мышц человека. </w:t>
      </w:r>
    </w:p>
    <w:p w:rsidR="00041B95" w:rsidRDefault="00041B95" w:rsidP="00041B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Техническое поле - э</w:t>
      </w:r>
      <w:r w:rsidRPr="00E561DD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нергия</w:t>
      </w:r>
      <w:r w:rsidRPr="00E561DD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огня</w:t>
      </w: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Поддержание и использование огня, рожденного стихийными силами природы, начались около четырехсот тысяч </w:t>
      </w:r>
      <w:r>
        <w:rPr>
          <w:rFonts w:ascii="Times New Roman" w:hAnsi="Times New Roman" w:cs="Times New Roman"/>
          <w:sz w:val="28"/>
          <w:szCs w:val="28"/>
        </w:rPr>
        <w:lastRenderedPageBreak/>
        <w:t>лет назад (освоение огня и изобретение средств для его добывания произошли значительно позже).</w:t>
      </w:r>
    </w:p>
    <w:p w:rsidR="00041B95" w:rsidRDefault="00041B95" w:rsidP="00041B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Техническое поле - э</w:t>
      </w:r>
      <w:bookmarkStart w:id="0" w:name="_GoBack"/>
      <w:bookmarkEnd w:id="0"/>
      <w:r w:rsidRPr="00041B9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нергия механическая</w:t>
      </w:r>
      <w:r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тетивы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лука, </w:t>
      </w:r>
      <w:r>
        <w:rPr>
          <w:rFonts w:ascii="Times New Roman" w:hAnsi="Times New Roman" w:cs="Times New Roman"/>
          <w:sz w:val="28"/>
          <w:szCs w:val="28"/>
        </w:rPr>
        <w:t>ловушки, иногда уже довольно сложной конструкции.</w:t>
      </w:r>
    </w:p>
    <w:p w:rsidR="00041B95" w:rsidRDefault="00041B95" w:rsidP="00041B95">
      <w:pPr>
        <w:spacing w:after="0"/>
        <w:ind w:firstLine="567"/>
        <w:jc w:val="both"/>
      </w:pPr>
    </w:p>
    <w:sectPr w:rsidR="00041B95" w:rsidSect="006B662D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2C" w:rsidRDefault="00F80A2C" w:rsidP="006B662D">
      <w:pPr>
        <w:spacing w:after="0" w:line="240" w:lineRule="auto"/>
      </w:pPr>
      <w:r>
        <w:separator/>
      </w:r>
    </w:p>
  </w:endnote>
  <w:endnote w:type="continuationSeparator" w:id="0">
    <w:p w:rsidR="00F80A2C" w:rsidRDefault="00F80A2C" w:rsidP="006B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20811"/>
      <w:docPartObj>
        <w:docPartGallery w:val="Page Numbers (Bottom of Page)"/>
        <w:docPartUnique/>
      </w:docPartObj>
    </w:sdtPr>
    <w:sdtEndPr/>
    <w:sdtContent>
      <w:p w:rsidR="006B662D" w:rsidRDefault="006B6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B95">
          <w:rPr>
            <w:noProof/>
          </w:rPr>
          <w:t>6</w:t>
        </w:r>
        <w:r>
          <w:fldChar w:fldCharType="end"/>
        </w:r>
      </w:p>
    </w:sdtContent>
  </w:sdt>
  <w:p w:rsidR="006B662D" w:rsidRDefault="006B66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2C" w:rsidRDefault="00F80A2C" w:rsidP="006B662D">
      <w:pPr>
        <w:spacing w:after="0" w:line="240" w:lineRule="auto"/>
      </w:pPr>
      <w:r>
        <w:separator/>
      </w:r>
    </w:p>
  </w:footnote>
  <w:footnote w:type="continuationSeparator" w:id="0">
    <w:p w:rsidR="00F80A2C" w:rsidRDefault="00F80A2C" w:rsidP="006B6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32"/>
    <w:rsid w:val="00041B95"/>
    <w:rsid w:val="0011349D"/>
    <w:rsid w:val="0024239E"/>
    <w:rsid w:val="006B662D"/>
    <w:rsid w:val="007B5BDC"/>
    <w:rsid w:val="007D5F32"/>
    <w:rsid w:val="00840E5A"/>
    <w:rsid w:val="0092531C"/>
    <w:rsid w:val="00B76B38"/>
    <w:rsid w:val="00C56315"/>
    <w:rsid w:val="00F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C730"/>
  <w15:chartTrackingRefBased/>
  <w15:docId w15:val="{AFC30241-4360-4C3E-9A4B-598118F8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62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B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6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2018-08-16T17:40:00Z</dcterms:created>
  <dcterms:modified xsi:type="dcterms:W3CDTF">2018-08-17T07:06:00Z</dcterms:modified>
</cp:coreProperties>
</file>