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3B" w:rsidRPr="00180145" w:rsidRDefault="00157692" w:rsidP="00157692">
      <w:pPr>
        <w:spacing w:after="0" w:line="240" w:lineRule="auto"/>
        <w:jc w:val="center"/>
        <w:rPr>
          <w:rFonts w:ascii="Times New Roman" w:eastAsia="Times New Roman" w:hAnsi="Times New Roman" w:cs="Times New Roman"/>
          <w:sz w:val="28"/>
          <w:szCs w:val="20"/>
          <w:u w:val="single"/>
          <w:lang w:eastAsia="ru-RU"/>
        </w:rPr>
      </w:pPr>
      <w:r w:rsidRPr="00180145">
        <w:rPr>
          <w:rFonts w:ascii="Times New Roman" w:eastAsia="Times New Roman" w:hAnsi="Times New Roman" w:cs="Times New Roman"/>
          <w:b/>
          <w:sz w:val="28"/>
          <w:szCs w:val="20"/>
          <w:u w:val="single"/>
          <w:lang w:eastAsia="ru-RU"/>
        </w:rPr>
        <w:t>ПЗ-2. Качество обработанной поверхности</w:t>
      </w:r>
    </w:p>
    <w:p w:rsidR="00183E3B" w:rsidRPr="00157692" w:rsidRDefault="00183E3B" w:rsidP="00183E3B">
      <w:pPr>
        <w:spacing w:after="0" w:line="240" w:lineRule="auto"/>
        <w:jc w:val="both"/>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sz w:val="28"/>
          <w:szCs w:val="20"/>
          <w:lang w:eastAsia="ru-RU"/>
        </w:rPr>
        <w:tab/>
      </w:r>
      <w:r w:rsidRPr="00157692">
        <w:rPr>
          <w:rFonts w:ascii="Times New Roman" w:eastAsia="Times New Roman" w:hAnsi="Times New Roman" w:cs="Times New Roman"/>
          <w:i/>
          <w:sz w:val="28"/>
          <w:szCs w:val="20"/>
          <w:lang w:eastAsia="ru-RU"/>
        </w:rPr>
        <w:t>1. Понятие о качестве обработанной поверхности.</w:t>
      </w:r>
    </w:p>
    <w:p w:rsidR="00183E3B" w:rsidRPr="00157692" w:rsidRDefault="00183E3B" w:rsidP="00183E3B">
      <w:pPr>
        <w:spacing w:after="0" w:line="240" w:lineRule="auto"/>
        <w:jc w:val="both"/>
        <w:rPr>
          <w:rFonts w:ascii="Times New Roman" w:eastAsia="Times New Roman" w:hAnsi="Times New Roman" w:cs="Times New Roman"/>
          <w:i/>
          <w:sz w:val="28"/>
          <w:szCs w:val="20"/>
          <w:lang w:eastAsia="ru-RU"/>
        </w:rPr>
      </w:pPr>
      <w:r w:rsidRPr="00157692">
        <w:rPr>
          <w:rFonts w:ascii="Times New Roman" w:eastAsia="Times New Roman" w:hAnsi="Times New Roman" w:cs="Times New Roman"/>
          <w:i/>
          <w:sz w:val="28"/>
          <w:szCs w:val="20"/>
          <w:lang w:eastAsia="ru-RU"/>
        </w:rPr>
        <w:tab/>
        <w:t>2. Шероховатость и волнистость поверхности.</w:t>
      </w:r>
    </w:p>
    <w:p w:rsidR="00183E3B" w:rsidRPr="00157692" w:rsidRDefault="00183E3B" w:rsidP="00183E3B">
      <w:pPr>
        <w:spacing w:after="0" w:line="240" w:lineRule="auto"/>
        <w:jc w:val="both"/>
        <w:rPr>
          <w:rFonts w:ascii="Times New Roman" w:eastAsia="Times New Roman" w:hAnsi="Times New Roman" w:cs="Times New Roman"/>
          <w:i/>
          <w:sz w:val="28"/>
          <w:szCs w:val="20"/>
          <w:lang w:eastAsia="ru-RU"/>
        </w:rPr>
      </w:pPr>
      <w:r w:rsidRPr="00157692">
        <w:rPr>
          <w:rFonts w:ascii="Times New Roman" w:eastAsia="Times New Roman" w:hAnsi="Times New Roman" w:cs="Times New Roman"/>
          <w:i/>
          <w:sz w:val="28"/>
          <w:szCs w:val="20"/>
          <w:lang w:eastAsia="ru-RU"/>
        </w:rPr>
        <w:tab/>
        <w:t>3. Влияние способов обработки и режимов резания на шероховатость и физико-механические свойства поверхностного слоя.</w:t>
      </w:r>
    </w:p>
    <w:p w:rsidR="00183E3B" w:rsidRPr="00157692" w:rsidRDefault="00183E3B" w:rsidP="00183E3B">
      <w:pPr>
        <w:spacing w:after="0" w:line="240" w:lineRule="auto"/>
        <w:rPr>
          <w:rFonts w:ascii="Times New Roman" w:eastAsia="Times New Roman" w:hAnsi="Times New Roman" w:cs="Times New Roman"/>
          <w:i/>
          <w:sz w:val="28"/>
          <w:szCs w:val="20"/>
          <w:lang w:eastAsia="ru-RU"/>
        </w:rPr>
      </w:pPr>
      <w:r w:rsidRPr="00157692">
        <w:rPr>
          <w:rFonts w:ascii="Times New Roman" w:eastAsia="Times New Roman" w:hAnsi="Times New Roman" w:cs="Times New Roman"/>
          <w:i/>
          <w:sz w:val="28"/>
          <w:szCs w:val="20"/>
          <w:lang w:eastAsia="ru-RU"/>
        </w:rPr>
        <w:tab/>
        <w:t>4. Влияние качества обработанной поверхности деталей на долговечность работы машин и механизмов.</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b/>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b/>
          <w:sz w:val="28"/>
          <w:szCs w:val="20"/>
          <w:lang w:eastAsia="ru-RU"/>
        </w:rPr>
        <w:t>1. Понятие о качестве обработанной поверхности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 xml:space="preserve"> В условиях эксплуатации машин и механизмов внешним воздействиям в первую очередь подвергаются поверхности их деталей. Износ трущихся поверхностей, зарождение трещин усталости, смятие, коррозионное и эрозионное разрушения, разрушение в результате кавитации и др. – это процессы, протекающие на поверхности деталей и в некотором прилегающем к поверхности слое. Естественно, что придание поверхностям деталей специальных свойств, способствует существенному повышению показателей качества машин и механизмов в целом и в первую очередь показателей надежности.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Качество поверхности</w:t>
      </w:r>
      <w:r w:rsidRPr="00183E3B">
        <w:rPr>
          <w:rFonts w:ascii="Times New Roman" w:eastAsia="Times New Roman" w:hAnsi="Times New Roman" w:cs="Times New Roman"/>
          <w:sz w:val="28"/>
          <w:szCs w:val="20"/>
          <w:lang w:eastAsia="ru-RU"/>
        </w:rPr>
        <w:t xml:space="preserve"> – это совокупность всех служебных свойств поверхностного слоя материала. Под термином «поверхностный слой» понимается сама поверхность и ее некоторый поверхностный слой, отличающийся от материала сердцевины детали. Глубина слоя </w:t>
      </w:r>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sz w:val="28"/>
          <w:szCs w:val="20"/>
          <w:lang w:eastAsia="ru-RU"/>
        </w:rPr>
        <w:t xml:space="preserve"> различная в зависимости от условий эксплуатации детали: несколько мкм – для измерительного калибра, несколько сотен мкм – для вала машины.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0145">
      <w:pPr>
        <w:spacing w:after="0" w:line="240" w:lineRule="auto"/>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0"/>
          <w:szCs w:val="20"/>
          <w:lang w:eastAsia="ru-RU"/>
        </w:rPr>
        <w:drawing>
          <wp:anchor distT="0" distB="0" distL="114300" distR="114300" simplePos="0" relativeHeight="251686912" behindDoc="0" locked="0" layoutInCell="1" allowOverlap="1">
            <wp:simplePos x="0" y="0"/>
            <wp:positionH relativeFrom="column">
              <wp:posOffset>566420</wp:posOffset>
            </wp:positionH>
            <wp:positionV relativeFrom="paragraph">
              <wp:posOffset>1270</wp:posOffset>
            </wp:positionV>
            <wp:extent cx="4745990" cy="1539240"/>
            <wp:effectExtent l="0" t="0" r="0" b="3810"/>
            <wp:wrapSquare wrapText="left"/>
            <wp:docPr id="35" name="Рисунок 35"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599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E3B">
        <w:rPr>
          <w:rFonts w:ascii="Times New Roman" w:eastAsia="Times New Roman" w:hAnsi="Times New Roman" w:cs="Times New Roman"/>
          <w:sz w:val="28"/>
          <w:szCs w:val="20"/>
          <w:lang w:eastAsia="ru-RU"/>
        </w:rPr>
        <w:br w:type="textWrapping" w:clear="all"/>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Рис. 1. Поверхностный слой и схема его строения после</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 механической обработки</w:t>
      </w:r>
    </w:p>
    <w:p w:rsidR="00183E3B" w:rsidRPr="00183E3B" w:rsidRDefault="00183E3B" w:rsidP="00183E3B">
      <w:pPr>
        <w:spacing w:after="0" w:line="240" w:lineRule="auto"/>
        <w:jc w:val="both"/>
        <w:rPr>
          <w:rFonts w:ascii="Times New Roman" w:eastAsia="Times New Roman" w:hAnsi="Times New Roman" w:cs="Times New Roman"/>
          <w:i/>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Качество поверхности является одним из важнейших факторов, обеспечивающих высокие эксплуатационные свойства деталей машин. Наиболее существенным для практических целей является установление зависимости между параметрами конкретного технологического процесса обработки поверхности, показателями качества поверхностного слоя и показателями деталей машин в эксплуатации.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73600" behindDoc="0" locked="0" layoutInCell="0" allowOverlap="1">
                <wp:simplePos x="0" y="0"/>
                <wp:positionH relativeFrom="column">
                  <wp:posOffset>2607945</wp:posOffset>
                </wp:positionH>
                <wp:positionV relativeFrom="paragraph">
                  <wp:posOffset>182880</wp:posOffset>
                </wp:positionV>
                <wp:extent cx="0" cy="365760"/>
                <wp:effectExtent l="5715" t="5080" r="13335" b="101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C5479" id="Прямая соединительная линия 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14.4pt" to="205.3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" o:allowincell="f"/>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0" allowOverlap="1">
                <wp:simplePos x="0" y="0"/>
                <wp:positionH relativeFrom="column">
                  <wp:posOffset>1693545</wp:posOffset>
                </wp:positionH>
                <wp:positionV relativeFrom="paragraph">
                  <wp:posOffset>-274320</wp:posOffset>
                </wp:positionV>
                <wp:extent cx="1920240" cy="457200"/>
                <wp:effectExtent l="5715" t="5080" r="762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rsidR="00183E3B" w:rsidRDefault="00183E3B" w:rsidP="00183E3B">
                            <w:pPr>
                              <w:pStyle w:val="8"/>
                            </w:pPr>
                            <w:r>
                              <w:t xml:space="preserve">Качество </w:t>
                            </w:r>
                          </w:p>
                          <w:p w:rsidR="00183E3B" w:rsidRDefault="00183E3B" w:rsidP="00183E3B">
                            <w:pPr>
                              <w:jc w:val="center"/>
                              <w:rPr>
                                <w:sz w:val="24"/>
                              </w:rPr>
                            </w:pPr>
                            <w:r>
                              <w:rPr>
                                <w:sz w:val="24"/>
                              </w:rPr>
                              <w:t>поверхности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133.35pt;margin-top:-21.6pt;width:15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" o:allowincell="f">
                <v:textbox>
                  <w:txbxContent>
                    <w:p w:rsidR="00183E3B" w:rsidRDefault="00183E3B" w:rsidP="00183E3B">
                      <w:pPr>
                        <w:pStyle w:val="8"/>
                      </w:pPr>
                      <w:r>
                        <w:t xml:space="preserve">Качество </w:t>
                      </w:r>
                    </w:p>
                    <w:p w:rsidR="00183E3B" w:rsidRDefault="00183E3B" w:rsidP="00183E3B">
                      <w:pPr>
                        <w:jc w:val="center"/>
                        <w:rPr>
                          <w:sz w:val="24"/>
                        </w:rPr>
                      </w:pPr>
                      <w:r>
                        <w:rPr>
                          <w:sz w:val="24"/>
                        </w:rPr>
                        <w:t>поверхности</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5888" behindDoc="0" locked="0" layoutInCell="0" allowOverlap="1">
                <wp:simplePos x="0" y="0"/>
                <wp:positionH relativeFrom="column">
                  <wp:posOffset>1236345</wp:posOffset>
                </wp:positionH>
                <wp:positionV relativeFrom="paragraph">
                  <wp:posOffset>144780</wp:posOffset>
                </wp:positionV>
                <wp:extent cx="0" cy="182880"/>
                <wp:effectExtent l="53340" t="13970" r="60960" b="222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8D63" id="Прямая соединительная линия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1.4pt" to="97.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qYwIAAHs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" o:allowincell="f">
                <v:stroke endarrow="block"/>
              </v:line>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4864" behindDoc="0" locked="0" layoutInCell="0" allowOverlap="1">
                <wp:simplePos x="0" y="0"/>
                <wp:positionH relativeFrom="column">
                  <wp:posOffset>3979545</wp:posOffset>
                </wp:positionH>
                <wp:positionV relativeFrom="paragraph">
                  <wp:posOffset>144780</wp:posOffset>
                </wp:positionV>
                <wp:extent cx="0" cy="182880"/>
                <wp:effectExtent l="53340" t="13970" r="60960" b="222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4AE9" id="Прямая соединительная линия 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1.4pt" to="313.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" o:allowincell="f">
                <v:stroke endarrow="block"/>
              </v:line>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2576" behindDoc="0" locked="0" layoutInCell="0" allowOverlap="1">
                <wp:simplePos x="0" y="0"/>
                <wp:positionH relativeFrom="column">
                  <wp:posOffset>1236345</wp:posOffset>
                </wp:positionH>
                <wp:positionV relativeFrom="paragraph">
                  <wp:posOffset>139700</wp:posOffset>
                </wp:positionV>
                <wp:extent cx="2743200" cy="0"/>
                <wp:effectExtent l="5715" t="8890" r="13335" b="101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C050" id="Прямая соединительная линия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1pt" to="31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" o:allowincell="f"/>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0" allowOverlap="1">
                <wp:simplePos x="0" y="0"/>
                <wp:positionH relativeFrom="column">
                  <wp:posOffset>3065145</wp:posOffset>
                </wp:positionH>
                <wp:positionV relativeFrom="paragraph">
                  <wp:posOffset>118110</wp:posOffset>
                </wp:positionV>
                <wp:extent cx="1737360" cy="457200"/>
                <wp:effectExtent l="5715" t="10795" r="9525" b="825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Геометрические</w:t>
                            </w:r>
                          </w:p>
                          <w:p w:rsidR="00183E3B" w:rsidRDefault="00183E3B" w:rsidP="00183E3B">
                            <w:pPr>
                              <w:jc w:val="center"/>
                            </w:pPr>
                            <w:r>
                              <w:rPr>
                                <w:sz w:val="24"/>
                              </w:rPr>
                              <w:t>характеристики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241.35pt;margin-top:9.3pt;width:136.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" o:allowincell="f">
                <v:textbox>
                  <w:txbxContent>
                    <w:p w:rsidR="00183E3B" w:rsidRDefault="00183E3B" w:rsidP="00183E3B">
                      <w:pPr>
                        <w:jc w:val="center"/>
                        <w:rPr>
                          <w:sz w:val="24"/>
                        </w:rPr>
                      </w:pPr>
                      <w:r>
                        <w:rPr>
                          <w:sz w:val="24"/>
                        </w:rPr>
                        <w:t>Геометрические</w:t>
                      </w:r>
                    </w:p>
                    <w:p w:rsidR="00183E3B" w:rsidRDefault="00183E3B" w:rsidP="00183E3B">
                      <w:pPr>
                        <w:jc w:val="center"/>
                      </w:pPr>
                      <w:r>
                        <w:rPr>
                          <w:sz w:val="24"/>
                        </w:rPr>
                        <w:t>характеристики</w:t>
                      </w:r>
                    </w:p>
                  </w:txbxContent>
                </v:textbox>
              </v:rect>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0" allowOverlap="1">
                <wp:simplePos x="0" y="0"/>
                <wp:positionH relativeFrom="column">
                  <wp:posOffset>413385</wp:posOffset>
                </wp:positionH>
                <wp:positionV relativeFrom="paragraph">
                  <wp:posOffset>118110</wp:posOffset>
                </wp:positionV>
                <wp:extent cx="1737360" cy="457200"/>
                <wp:effectExtent l="11430" t="10795" r="13335" b="825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Физико-химические</w:t>
                            </w:r>
                          </w:p>
                          <w:p w:rsidR="00183E3B" w:rsidRDefault="00183E3B" w:rsidP="00183E3B">
                            <w:pPr>
                              <w:jc w:val="center"/>
                            </w:pPr>
                            <w:r>
                              <w:rPr>
                                <w:sz w:val="24"/>
                              </w:rPr>
                              <w:t>характеристики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32.55pt;margin-top:9.3pt;width:13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" o:allowincell="f">
                <v:textbox>
                  <w:txbxContent>
                    <w:p w:rsidR="00183E3B" w:rsidRDefault="00183E3B" w:rsidP="00183E3B">
                      <w:pPr>
                        <w:jc w:val="center"/>
                        <w:rPr>
                          <w:sz w:val="24"/>
                        </w:rPr>
                      </w:pPr>
                      <w:r>
                        <w:rPr>
                          <w:sz w:val="24"/>
                        </w:rPr>
                        <w:t>Физико-химические</w:t>
                      </w:r>
                    </w:p>
                    <w:p w:rsidR="00183E3B" w:rsidRDefault="00183E3B" w:rsidP="00183E3B">
                      <w:pPr>
                        <w:jc w:val="center"/>
                      </w:pPr>
                      <w:r>
                        <w:rPr>
                          <w:sz w:val="24"/>
                        </w:rPr>
                        <w:t>характеристики</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5648" behindDoc="0" locked="0" layoutInCell="0" allowOverlap="1">
                <wp:simplePos x="0" y="0"/>
                <wp:positionH relativeFrom="column">
                  <wp:posOffset>3979545</wp:posOffset>
                </wp:positionH>
                <wp:positionV relativeFrom="paragraph">
                  <wp:posOffset>166370</wp:posOffset>
                </wp:positionV>
                <wp:extent cx="0" cy="274320"/>
                <wp:effectExtent l="53340" t="10795" r="60960" b="196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4294" id="Прямая соединительная линия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3.1pt" to="313.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" o:allowincell="f">
                <v:stroke endarrow="block"/>
              </v:line>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4624" behindDoc="0" locked="0" layoutInCell="0" allowOverlap="1">
                <wp:simplePos x="0" y="0"/>
                <wp:positionH relativeFrom="column">
                  <wp:posOffset>1236345</wp:posOffset>
                </wp:positionH>
                <wp:positionV relativeFrom="paragraph">
                  <wp:posOffset>166370</wp:posOffset>
                </wp:positionV>
                <wp:extent cx="0" cy="274320"/>
                <wp:effectExtent l="53340" t="10795" r="60960" b="1968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0B43" id="Прямая соединительная линия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3.1pt" to="97.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" o:allowincell="f">
                <v:stroke endarrow="block"/>
              </v:line>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0" allowOverlap="1">
                <wp:simplePos x="0" y="0"/>
                <wp:positionH relativeFrom="column">
                  <wp:posOffset>3065145</wp:posOffset>
                </wp:positionH>
                <wp:positionV relativeFrom="paragraph">
                  <wp:posOffset>31750</wp:posOffset>
                </wp:positionV>
                <wp:extent cx="1737360" cy="457200"/>
                <wp:effectExtent l="5715" t="8890" r="9525"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Отклонения формы</w:t>
                            </w:r>
                          </w:p>
                          <w:p w:rsidR="00183E3B" w:rsidRDefault="00183E3B" w:rsidP="00183E3B">
                            <w:pPr>
                              <w:jc w:val="center"/>
                              <w:rPr>
                                <w:sz w:val="24"/>
                              </w:rPr>
                            </w:pPr>
                            <w:r>
                              <w:rPr>
                                <w:sz w:val="24"/>
                              </w:rPr>
                              <w:t>(</w:t>
                            </w:r>
                            <w:proofErr w:type="spellStart"/>
                            <w:r>
                              <w:rPr>
                                <w:sz w:val="24"/>
                              </w:rPr>
                              <w:t>макрогеометрия</w:t>
                            </w:r>
                            <w:proofErr w:type="spellEnd"/>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left:0;text-align:left;margin-left:241.35pt;margin-top:2.5pt;width:136.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" o:allowincell="f">
                <v:textbox>
                  <w:txbxContent>
                    <w:p w:rsidR="00183E3B" w:rsidRDefault="00183E3B" w:rsidP="00183E3B">
                      <w:pPr>
                        <w:jc w:val="center"/>
                        <w:rPr>
                          <w:sz w:val="24"/>
                        </w:rPr>
                      </w:pPr>
                      <w:r>
                        <w:rPr>
                          <w:sz w:val="24"/>
                        </w:rPr>
                        <w:t>Отклонения формы</w:t>
                      </w:r>
                    </w:p>
                    <w:p w:rsidR="00183E3B" w:rsidRDefault="00183E3B" w:rsidP="00183E3B">
                      <w:pPr>
                        <w:jc w:val="center"/>
                        <w:rPr>
                          <w:sz w:val="24"/>
                        </w:rPr>
                      </w:pPr>
                      <w:r>
                        <w:rPr>
                          <w:sz w:val="24"/>
                        </w:rPr>
                        <w:t>(</w:t>
                      </w:r>
                      <w:proofErr w:type="spellStart"/>
                      <w:r>
                        <w:rPr>
                          <w:sz w:val="24"/>
                        </w:rPr>
                        <w:t>макрогеометрия</w:t>
                      </w:r>
                      <w:proofErr w:type="spellEnd"/>
                      <w:r>
                        <w:rPr>
                          <w:sz w:val="24"/>
                        </w:rPr>
                        <w:t>)</w:t>
                      </w:r>
                    </w:p>
                  </w:txbxContent>
                </v:textbox>
              </v:rect>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413385</wp:posOffset>
                </wp:positionH>
                <wp:positionV relativeFrom="paragraph">
                  <wp:posOffset>31750</wp:posOffset>
                </wp:positionV>
                <wp:extent cx="1737360" cy="457200"/>
                <wp:effectExtent l="11430" t="8890" r="13335"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pStyle w:val="8"/>
                            </w:pPr>
                            <w:r>
                              <w:t>Микроструктура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32.55pt;margin-top:2.5pt;width:136.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" o:allowincell="f">
                <v:textbox>
                  <w:txbxContent>
                    <w:p w:rsidR="00183E3B" w:rsidRDefault="00183E3B" w:rsidP="00183E3B">
                      <w:pPr>
                        <w:pStyle w:val="8"/>
                      </w:pPr>
                      <w:r>
                        <w:t>Микроструктура</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7696" behindDoc="0" locked="0" layoutInCell="0" allowOverlap="1">
                <wp:simplePos x="0" y="0"/>
                <wp:positionH relativeFrom="column">
                  <wp:posOffset>3979545</wp:posOffset>
                </wp:positionH>
                <wp:positionV relativeFrom="paragraph">
                  <wp:posOffset>80010</wp:posOffset>
                </wp:positionV>
                <wp:extent cx="0" cy="182880"/>
                <wp:effectExtent l="53340" t="8890" r="60960" b="177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E78E" id="Прямая соединительная линия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6.3pt" to="313.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sxYwIAAHs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" o:allowincell="f">
                <v:stroke endarrow="block"/>
              </v:line>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6672" behindDoc="0" locked="0" layoutInCell="0" allowOverlap="1">
                <wp:simplePos x="0" y="0"/>
                <wp:positionH relativeFrom="column">
                  <wp:posOffset>1236345</wp:posOffset>
                </wp:positionH>
                <wp:positionV relativeFrom="paragraph">
                  <wp:posOffset>80010</wp:posOffset>
                </wp:positionV>
                <wp:extent cx="0" cy="182880"/>
                <wp:effectExtent l="53340" t="8890" r="60960" b="177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02AA5" id="Прямая соединительная линия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6.3pt" to="97.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" o:allowincell="f">
                <v:stroke endarrow="block"/>
              </v:line>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9504" behindDoc="0" locked="0" layoutInCell="0" allowOverlap="1">
                <wp:simplePos x="0" y="0"/>
                <wp:positionH relativeFrom="column">
                  <wp:posOffset>3065145</wp:posOffset>
                </wp:positionH>
                <wp:positionV relativeFrom="paragraph">
                  <wp:posOffset>58420</wp:posOffset>
                </wp:positionV>
                <wp:extent cx="1737360" cy="457200"/>
                <wp:effectExtent l="5715" t="10795" r="9525" b="82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pStyle w:val="8"/>
                            </w:pPr>
                            <w:r>
                              <w:t>Волнистость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241.35pt;margin-top:4.6pt;width:13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" o:allowincell="f">
                <v:textbox>
                  <w:txbxContent>
                    <w:p w:rsidR="00183E3B" w:rsidRDefault="00183E3B" w:rsidP="00183E3B">
                      <w:pPr>
                        <w:pStyle w:val="8"/>
                      </w:pPr>
                      <w:r>
                        <w:t>Волнистость</w:t>
                      </w:r>
                    </w:p>
                  </w:txbxContent>
                </v:textbox>
              </v:rect>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413385</wp:posOffset>
                </wp:positionH>
                <wp:positionV relativeFrom="paragraph">
                  <wp:posOffset>58420</wp:posOffset>
                </wp:positionV>
                <wp:extent cx="1737360" cy="457200"/>
                <wp:effectExtent l="11430" t="10795" r="13335" b="82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pStyle w:val="8"/>
                            </w:pPr>
                            <w:proofErr w:type="spellStart"/>
                            <w:r>
                              <w:t>Микротвердость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left:0;text-align:left;margin-left:32.55pt;margin-top:4.6pt;width:13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" o:allowincell="f">
                <v:textbox>
                  <w:txbxContent>
                    <w:p w:rsidR="00183E3B" w:rsidRDefault="00183E3B" w:rsidP="00183E3B">
                      <w:pPr>
                        <w:pStyle w:val="8"/>
                      </w:pPr>
                      <w:proofErr w:type="spellStart"/>
                      <w:r>
                        <w:t>Микротвердость</w:t>
                      </w:r>
                      <w:proofErr w:type="spellEnd"/>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9744" behindDoc="0" locked="0" layoutInCell="0" allowOverlap="1">
                <wp:simplePos x="0" y="0"/>
                <wp:positionH relativeFrom="column">
                  <wp:posOffset>3979545</wp:posOffset>
                </wp:positionH>
                <wp:positionV relativeFrom="paragraph">
                  <wp:posOffset>106680</wp:posOffset>
                </wp:positionV>
                <wp:extent cx="0" cy="182880"/>
                <wp:effectExtent l="53340" t="10795" r="60960" b="158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6C3B"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8.4pt" to="313.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" o:allowincell="f">
                <v:stroke endarrow="block"/>
              </v:line>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8720" behindDoc="0" locked="0" layoutInCell="0" allowOverlap="1">
                <wp:simplePos x="0" y="0"/>
                <wp:positionH relativeFrom="column">
                  <wp:posOffset>1236345</wp:posOffset>
                </wp:positionH>
                <wp:positionV relativeFrom="paragraph">
                  <wp:posOffset>106680</wp:posOffset>
                </wp:positionV>
                <wp:extent cx="0" cy="182880"/>
                <wp:effectExtent l="53340" t="10795" r="60960" b="158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E6D1" id="Прямая соединительная линия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8.4pt" to="97.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" o:allowincell="f">
                <v:stroke endarrow="block"/>
              </v:line>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0" allowOverlap="1">
                <wp:simplePos x="0" y="0"/>
                <wp:positionH relativeFrom="column">
                  <wp:posOffset>3065145</wp:posOffset>
                </wp:positionH>
                <wp:positionV relativeFrom="paragraph">
                  <wp:posOffset>85090</wp:posOffset>
                </wp:positionV>
                <wp:extent cx="1737360" cy="457200"/>
                <wp:effectExtent l="5715" t="12700" r="9525"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Шероховатость</w:t>
                            </w:r>
                          </w:p>
                          <w:p w:rsidR="00183E3B" w:rsidRDefault="00183E3B" w:rsidP="00183E3B">
                            <w:pPr>
                              <w:jc w:val="center"/>
                              <w:rPr>
                                <w:sz w:val="24"/>
                              </w:rPr>
                            </w:pPr>
                            <w:r>
                              <w:rPr>
                                <w:sz w:val="24"/>
                              </w:rPr>
                              <w:t>(микрогеометрия)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left:0;text-align:left;margin-left:241.35pt;margin-top:6.7pt;width:13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" o:allowincell="f">
                <v:textbox>
                  <w:txbxContent>
                    <w:p w:rsidR="00183E3B" w:rsidRDefault="00183E3B" w:rsidP="00183E3B">
                      <w:pPr>
                        <w:jc w:val="center"/>
                        <w:rPr>
                          <w:sz w:val="24"/>
                        </w:rPr>
                      </w:pPr>
                      <w:r>
                        <w:rPr>
                          <w:sz w:val="24"/>
                        </w:rPr>
                        <w:t>Шероховатость</w:t>
                      </w:r>
                    </w:p>
                    <w:p w:rsidR="00183E3B" w:rsidRDefault="00183E3B" w:rsidP="00183E3B">
                      <w:pPr>
                        <w:jc w:val="center"/>
                        <w:rPr>
                          <w:sz w:val="24"/>
                        </w:rPr>
                      </w:pPr>
                      <w:r>
                        <w:rPr>
                          <w:sz w:val="24"/>
                        </w:rPr>
                        <w:t>(микрогеометрия)</w:t>
                      </w:r>
                    </w:p>
                  </w:txbxContent>
                </v:textbox>
              </v:rect>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413385</wp:posOffset>
                </wp:positionH>
                <wp:positionV relativeFrom="paragraph">
                  <wp:posOffset>85090</wp:posOffset>
                </wp:positionV>
                <wp:extent cx="1737360" cy="457200"/>
                <wp:effectExtent l="11430" t="12700" r="13335"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Поверхностные</w:t>
                            </w:r>
                          </w:p>
                          <w:p w:rsidR="00183E3B" w:rsidRDefault="00183E3B" w:rsidP="00183E3B">
                            <w:pPr>
                              <w:jc w:val="center"/>
                            </w:pPr>
                            <w:r>
                              <w:rPr>
                                <w:sz w:val="24"/>
                              </w:rPr>
                              <w:t>натяжения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32.55pt;margin-top:6.7pt;width:136.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" o:allowincell="f">
                <v:textbox>
                  <w:txbxContent>
                    <w:p w:rsidR="00183E3B" w:rsidRDefault="00183E3B" w:rsidP="00183E3B">
                      <w:pPr>
                        <w:jc w:val="center"/>
                        <w:rPr>
                          <w:sz w:val="24"/>
                        </w:rPr>
                      </w:pPr>
                      <w:r>
                        <w:rPr>
                          <w:sz w:val="24"/>
                        </w:rPr>
                        <w:t>Поверхностные</w:t>
                      </w:r>
                    </w:p>
                    <w:p w:rsidR="00183E3B" w:rsidRDefault="00183E3B" w:rsidP="00183E3B">
                      <w:pPr>
                        <w:jc w:val="center"/>
                      </w:pPr>
                      <w:r>
                        <w:rPr>
                          <w:sz w:val="24"/>
                        </w:rPr>
                        <w:t>натяжения</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1792" behindDoc="0" locked="0" layoutInCell="0" allowOverlap="1">
                <wp:simplePos x="0" y="0"/>
                <wp:positionH relativeFrom="column">
                  <wp:posOffset>1236345</wp:posOffset>
                </wp:positionH>
                <wp:positionV relativeFrom="paragraph">
                  <wp:posOffset>133350</wp:posOffset>
                </wp:positionV>
                <wp:extent cx="0" cy="182880"/>
                <wp:effectExtent l="53340" t="12065" r="60960" b="146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9BC8C" id="Прямая соединительная линия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0.5pt" to="97.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OYYgIAAHs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" o:allowincell="f">
                <v:stroke endarrow="block"/>
              </v:line>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0768" behindDoc="0" locked="0" layoutInCell="0" allowOverlap="1">
                <wp:simplePos x="0" y="0"/>
                <wp:positionH relativeFrom="column">
                  <wp:posOffset>3979545</wp:posOffset>
                </wp:positionH>
                <wp:positionV relativeFrom="paragraph">
                  <wp:posOffset>133350</wp:posOffset>
                </wp:positionV>
                <wp:extent cx="0" cy="182880"/>
                <wp:effectExtent l="53340" t="12065" r="60960"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27D52"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0.5pt" to="313.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" o:allowincell="f">
                <v:stroke endarrow="block"/>
              </v:line>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0" allowOverlap="1">
                <wp:simplePos x="0" y="0"/>
                <wp:positionH relativeFrom="column">
                  <wp:posOffset>3065145</wp:posOffset>
                </wp:positionH>
                <wp:positionV relativeFrom="paragraph">
                  <wp:posOffset>111760</wp:posOffset>
                </wp:positionV>
                <wp:extent cx="1737360" cy="457200"/>
                <wp:effectExtent l="5715" t="13970" r="9525"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proofErr w:type="spellStart"/>
                            <w:r>
                              <w:rPr>
                                <w:sz w:val="24"/>
                              </w:rPr>
                              <w:t>Субмикрошероховатость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241.35pt;margin-top:8.8pt;width:13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" o:allowincell="f">
                <v:textbox>
                  <w:txbxContent>
                    <w:p w:rsidR="00183E3B" w:rsidRDefault="00183E3B" w:rsidP="00183E3B">
                      <w:pPr>
                        <w:jc w:val="center"/>
                        <w:rPr>
                          <w:sz w:val="24"/>
                        </w:rPr>
                      </w:pPr>
                      <w:proofErr w:type="spellStart"/>
                      <w:r>
                        <w:rPr>
                          <w:sz w:val="24"/>
                        </w:rPr>
                        <w:t>Субмикрошероховатость</w:t>
                      </w:r>
                      <w:proofErr w:type="spellEnd"/>
                    </w:p>
                  </w:txbxContent>
                </v:textbox>
              </v:rect>
            </w:pict>
          </mc:Fallback>
        </mc:AlternateContent>
      </w: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413385</wp:posOffset>
                </wp:positionH>
                <wp:positionV relativeFrom="paragraph">
                  <wp:posOffset>111760</wp:posOffset>
                </wp:positionV>
                <wp:extent cx="1737360" cy="457200"/>
                <wp:effectExtent l="11430" t="13970" r="13335"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Химический</w:t>
                            </w:r>
                          </w:p>
                          <w:p w:rsidR="00183E3B" w:rsidRDefault="00183E3B" w:rsidP="00183E3B">
                            <w:pPr>
                              <w:jc w:val="center"/>
                            </w:pPr>
                            <w:r>
                              <w:rPr>
                                <w:sz w:val="24"/>
                              </w:rPr>
                              <w:t>состав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32.55pt;margin-top:8.8pt;width:13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" o:allowincell="f">
                <v:textbox>
                  <w:txbxContent>
                    <w:p w:rsidR="00183E3B" w:rsidRDefault="00183E3B" w:rsidP="00183E3B">
                      <w:pPr>
                        <w:jc w:val="center"/>
                        <w:rPr>
                          <w:sz w:val="24"/>
                        </w:rPr>
                      </w:pPr>
                      <w:r>
                        <w:rPr>
                          <w:sz w:val="24"/>
                        </w:rPr>
                        <w:t>Химический</w:t>
                      </w:r>
                    </w:p>
                    <w:p w:rsidR="00183E3B" w:rsidRDefault="00183E3B" w:rsidP="00183E3B">
                      <w:pPr>
                        <w:jc w:val="center"/>
                      </w:pPr>
                      <w:r>
                        <w:rPr>
                          <w:sz w:val="24"/>
                        </w:rPr>
                        <w:t>состав</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2816" behindDoc="0" locked="0" layoutInCell="0" allowOverlap="1">
                <wp:simplePos x="0" y="0"/>
                <wp:positionH relativeFrom="column">
                  <wp:posOffset>1236345</wp:posOffset>
                </wp:positionH>
                <wp:positionV relativeFrom="paragraph">
                  <wp:posOffset>160020</wp:posOffset>
                </wp:positionV>
                <wp:extent cx="0" cy="182880"/>
                <wp:effectExtent l="53340" t="13970" r="60960" b="222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96C9" id="Прямая соединительная линия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2.6pt" to="9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" o:allowincell="f">
                <v:stroke endarrow="block"/>
              </v:line>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0" allowOverlap="1">
                <wp:simplePos x="0" y="0"/>
                <wp:positionH relativeFrom="column">
                  <wp:posOffset>413385</wp:posOffset>
                </wp:positionH>
                <wp:positionV relativeFrom="paragraph">
                  <wp:posOffset>139065</wp:posOffset>
                </wp:positionV>
                <wp:extent cx="1737360" cy="457200"/>
                <wp:effectExtent l="11430" t="6985" r="1333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Электродный</w:t>
                            </w:r>
                          </w:p>
                          <w:p w:rsidR="00183E3B" w:rsidRDefault="00183E3B" w:rsidP="00183E3B">
                            <w:pPr>
                              <w:jc w:val="center"/>
                            </w:pPr>
                            <w:r>
                              <w:rPr>
                                <w:sz w:val="24"/>
                              </w:rPr>
                              <w:t>потенциал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7" style="position:absolute;left:0;text-align:left;margin-left:32.55pt;margin-top:10.95pt;width:136.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" o:allowincell="f">
                <v:textbox>
                  <w:txbxContent>
                    <w:p w:rsidR="00183E3B" w:rsidRDefault="00183E3B" w:rsidP="00183E3B">
                      <w:pPr>
                        <w:jc w:val="center"/>
                        <w:rPr>
                          <w:sz w:val="24"/>
                        </w:rPr>
                      </w:pPr>
                      <w:r>
                        <w:rPr>
                          <w:sz w:val="24"/>
                        </w:rPr>
                        <w:t>Электродный</w:t>
                      </w:r>
                    </w:p>
                    <w:p w:rsidR="00183E3B" w:rsidRDefault="00183E3B" w:rsidP="00183E3B">
                      <w:pPr>
                        <w:jc w:val="center"/>
                      </w:pPr>
                      <w:r>
                        <w:rPr>
                          <w:sz w:val="24"/>
                        </w:rPr>
                        <w:t>потенциал</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3840" behindDoc="0" locked="0" layoutInCell="0" allowOverlap="1">
                <wp:simplePos x="0" y="0"/>
                <wp:positionH relativeFrom="column">
                  <wp:posOffset>1236345</wp:posOffset>
                </wp:positionH>
                <wp:positionV relativeFrom="paragraph">
                  <wp:posOffset>187325</wp:posOffset>
                </wp:positionV>
                <wp:extent cx="0" cy="182880"/>
                <wp:effectExtent l="53340" t="6985" r="60960"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74967" id="Прямая соединительная линия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4.75pt" to="97.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" o:allowincell="f">
                <v:stroke endarrow="block"/>
              </v:line>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0" allowOverlap="1">
                <wp:simplePos x="0" y="0"/>
                <wp:positionH relativeFrom="column">
                  <wp:posOffset>415605</wp:posOffset>
                </wp:positionH>
                <wp:positionV relativeFrom="paragraph">
                  <wp:posOffset>161024</wp:posOffset>
                </wp:positionV>
                <wp:extent cx="1737360" cy="993123"/>
                <wp:effectExtent l="0" t="0" r="15240" b="1714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993123"/>
                        </a:xfrm>
                        <a:prstGeom prst="rect">
                          <a:avLst/>
                        </a:prstGeom>
                        <a:solidFill>
                          <a:srgbClr val="FFFFFF"/>
                        </a:solidFill>
                        <a:ln w="9525">
                          <a:solidFill>
                            <a:srgbClr val="000000"/>
                          </a:solidFill>
                          <a:miter lim="800000"/>
                          <a:headEnd/>
                          <a:tailEnd/>
                        </a:ln>
                      </wps:spPr>
                      <wps:txbx>
                        <w:txbxContent>
                          <w:p w:rsidR="00183E3B" w:rsidRDefault="00183E3B" w:rsidP="00183E3B">
                            <w:pPr>
                              <w:jc w:val="center"/>
                              <w:rPr>
                                <w:sz w:val="24"/>
                              </w:rPr>
                            </w:pPr>
                            <w:r>
                              <w:rPr>
                                <w:sz w:val="24"/>
                              </w:rPr>
                              <w:t>Адгезионные,</w:t>
                            </w:r>
                          </w:p>
                          <w:p w:rsidR="00183E3B" w:rsidRDefault="00183E3B" w:rsidP="00183E3B">
                            <w:pPr>
                              <w:jc w:val="center"/>
                              <w:rPr>
                                <w:sz w:val="24"/>
                              </w:rPr>
                            </w:pPr>
                            <w:r>
                              <w:rPr>
                                <w:sz w:val="24"/>
                              </w:rPr>
                              <w:t>электрические,</w:t>
                            </w:r>
                          </w:p>
                          <w:p w:rsidR="00183E3B" w:rsidRDefault="00183E3B" w:rsidP="00183E3B">
                            <w:pPr>
                              <w:jc w:val="center"/>
                              <w:rPr>
                                <w:sz w:val="24"/>
                              </w:rPr>
                            </w:pPr>
                            <w:r>
                              <w:rPr>
                                <w:sz w:val="24"/>
                              </w:rPr>
                              <w:t>магнитные,</w:t>
                            </w:r>
                          </w:p>
                          <w:p w:rsidR="00183E3B" w:rsidRDefault="00183E3B" w:rsidP="00183E3B">
                            <w:pPr>
                              <w:jc w:val="center"/>
                              <w:rPr>
                                <w:sz w:val="24"/>
                              </w:rPr>
                            </w:pPr>
                            <w:r>
                              <w:rPr>
                                <w:sz w:val="24"/>
                              </w:rPr>
                              <w:t>оптические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left:0;text-align:left;margin-left:32.7pt;margin-top:12.7pt;width:136.8pt;height:7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" o:allowincell="f">
                <v:textbox>
                  <w:txbxContent>
                    <w:p w:rsidR="00183E3B" w:rsidRDefault="00183E3B" w:rsidP="00183E3B">
                      <w:pPr>
                        <w:jc w:val="center"/>
                        <w:rPr>
                          <w:sz w:val="24"/>
                        </w:rPr>
                      </w:pPr>
                      <w:r>
                        <w:rPr>
                          <w:sz w:val="24"/>
                        </w:rPr>
                        <w:t>Адгезионные,</w:t>
                      </w:r>
                    </w:p>
                    <w:p w:rsidR="00183E3B" w:rsidRDefault="00183E3B" w:rsidP="00183E3B">
                      <w:pPr>
                        <w:jc w:val="center"/>
                        <w:rPr>
                          <w:sz w:val="24"/>
                        </w:rPr>
                      </w:pPr>
                      <w:r>
                        <w:rPr>
                          <w:sz w:val="24"/>
                        </w:rPr>
                        <w:t>электрические,</w:t>
                      </w:r>
                    </w:p>
                    <w:p w:rsidR="00183E3B" w:rsidRDefault="00183E3B" w:rsidP="00183E3B">
                      <w:pPr>
                        <w:jc w:val="center"/>
                        <w:rPr>
                          <w:sz w:val="24"/>
                        </w:rPr>
                      </w:pPr>
                      <w:r>
                        <w:rPr>
                          <w:sz w:val="24"/>
                        </w:rPr>
                        <w:t>магнитные,</w:t>
                      </w:r>
                    </w:p>
                    <w:p w:rsidR="00183E3B" w:rsidRDefault="00183E3B" w:rsidP="00183E3B">
                      <w:pPr>
                        <w:jc w:val="center"/>
                        <w:rPr>
                          <w:sz w:val="24"/>
                        </w:rPr>
                      </w:pPr>
                      <w:r>
                        <w:rPr>
                          <w:sz w:val="24"/>
                        </w:rPr>
                        <w:t>оптические и др.</w:t>
                      </w:r>
                    </w:p>
                  </w:txbxContent>
                </v:textbox>
              </v:rect>
            </w:pict>
          </mc:Fallback>
        </mc:AlternateConten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2. Классификация физико-химических и геометрических </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характеристик качества поверхности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Качество поверхностного слоя металла обусловливается свойствами металла и методами обработки: механической, электрофизической, электрохимической, термической и т.д. В процессе механической обработки (резание лезвийным инструментом, шлифование, полирование и др.) поверхностный слой деформируется под действием нагрузок и температуры, а также загрязняется примесями (частицы абразива, кислород) и другими инородными включениями.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Схематически строение поверхностного слоя детали после механической обработки представлено на рис. 1. Упрочненный слой, состоящий из верхнего слоя 1, слоя 2 с текстурой, в котором зерна имеют преимущественную ориентацию, и пластически деформированного слоя 3, </w:t>
      </w:r>
      <w:r w:rsidRPr="00183E3B">
        <w:rPr>
          <w:rFonts w:ascii="Times New Roman" w:eastAsia="Times New Roman" w:hAnsi="Times New Roman" w:cs="Times New Roman"/>
          <w:sz w:val="28"/>
          <w:szCs w:val="20"/>
          <w:lang w:eastAsia="ru-RU"/>
        </w:rPr>
        <w:lastRenderedPageBreak/>
        <w:t>который имеет уменьшенную по сравнению с сердцевиной 4 плотность; в нем существенно увеличено количество дислокаций и других дефектов строения кристаллической решетки. Этот слой имеет увеличенную по сравнению с сердцевиной детали твердость.</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 xml:space="preserve">В соответствии с современными представлениями качество поверхностного слоя является сложным комплексным понятием и определяется двумя группами характеристик (рис. 2). </w:t>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p>
    <w:p w:rsidR="00180145"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p>
    <w:p w:rsidR="00183E3B" w:rsidRPr="00183E3B" w:rsidRDefault="00183E3B" w:rsidP="00180145">
      <w:pPr>
        <w:spacing w:after="0" w:line="240" w:lineRule="auto"/>
        <w:ind w:firstLine="709"/>
        <w:jc w:val="both"/>
        <w:rPr>
          <w:rFonts w:ascii="Times New Roman" w:eastAsia="Times New Roman" w:hAnsi="Times New Roman" w:cs="Times New Roman"/>
          <w:b/>
          <w:sz w:val="28"/>
          <w:szCs w:val="20"/>
          <w:lang w:eastAsia="ru-RU"/>
        </w:rPr>
      </w:pPr>
      <w:r w:rsidRPr="00183E3B">
        <w:rPr>
          <w:rFonts w:ascii="Times New Roman" w:eastAsia="Times New Roman" w:hAnsi="Times New Roman" w:cs="Times New Roman"/>
          <w:b/>
          <w:sz w:val="28"/>
          <w:szCs w:val="20"/>
          <w:lang w:eastAsia="ru-RU"/>
        </w:rPr>
        <w:t>2.</w:t>
      </w:r>
      <w:r w:rsidRPr="00183E3B">
        <w:rPr>
          <w:rFonts w:ascii="Times New Roman" w:eastAsia="Times New Roman" w:hAnsi="Times New Roman" w:cs="Times New Roman"/>
          <w:sz w:val="28"/>
          <w:szCs w:val="20"/>
          <w:lang w:eastAsia="ru-RU"/>
        </w:rPr>
        <w:t xml:space="preserve"> </w:t>
      </w:r>
      <w:r w:rsidRPr="00183E3B">
        <w:rPr>
          <w:rFonts w:ascii="Times New Roman" w:eastAsia="Times New Roman" w:hAnsi="Times New Roman" w:cs="Times New Roman"/>
          <w:b/>
          <w:sz w:val="28"/>
          <w:szCs w:val="20"/>
          <w:lang w:eastAsia="ru-RU"/>
        </w:rPr>
        <w:t>Шероховатость и волнистость поверхности</w:t>
      </w:r>
    </w:p>
    <w:p w:rsidR="00183E3B" w:rsidRPr="00183E3B" w:rsidRDefault="00183E3B" w:rsidP="00E543AB">
      <w:pPr>
        <w:spacing w:after="0" w:line="240" w:lineRule="auto"/>
        <w:ind w:firstLine="709"/>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i/>
          <w:sz w:val="28"/>
          <w:szCs w:val="20"/>
          <w:lang w:eastAsia="ru-RU"/>
        </w:rPr>
        <w:t>Шероховатость поверхности</w:t>
      </w:r>
      <w:r w:rsidRPr="00183E3B">
        <w:rPr>
          <w:rFonts w:ascii="Times New Roman" w:eastAsia="Times New Roman" w:hAnsi="Times New Roman" w:cs="Times New Roman"/>
          <w:sz w:val="28"/>
          <w:szCs w:val="20"/>
          <w:lang w:eastAsia="ru-RU"/>
        </w:rPr>
        <w:t xml:space="preserve"> – совокупность неровностей с относительно малыми шагами на базовой длине.</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Волнистость поверхности</w:t>
      </w:r>
      <w:r w:rsidRPr="00183E3B">
        <w:rPr>
          <w:rFonts w:ascii="Times New Roman" w:eastAsia="Times New Roman" w:hAnsi="Times New Roman" w:cs="Times New Roman"/>
          <w:sz w:val="28"/>
          <w:szCs w:val="20"/>
          <w:lang w:eastAsia="ru-RU"/>
        </w:rPr>
        <w:t xml:space="preserve"> – совокупность периодически чередующихся неровностей, у которых расстояние между смежными возвышенностями или впадинами превышает базовую длину (рис. 3).</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w:drawing>
          <wp:inline distT="0" distB="0" distL="0" distR="0">
            <wp:extent cx="4419600" cy="1935480"/>
            <wp:effectExtent l="0" t="0" r="0" b="7620"/>
            <wp:docPr id="7" name="Рисунок 7" descr="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935480"/>
                    </a:xfrm>
                    <a:prstGeom prst="rect">
                      <a:avLst/>
                    </a:prstGeom>
                    <a:noFill/>
                    <a:ln>
                      <a:noFill/>
                    </a:ln>
                  </pic:spPr>
                </pic:pic>
              </a:graphicData>
            </a:graphic>
          </wp:inline>
        </w:drawing>
      </w:r>
    </w:p>
    <w:p w:rsidR="00183E3B" w:rsidRPr="00183E3B" w:rsidRDefault="00183E3B" w:rsidP="00183E3B">
      <w:pPr>
        <w:spacing w:after="0" w:line="240" w:lineRule="auto"/>
        <w:jc w:val="both"/>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ab/>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Рис. 3. Схема, иллюстрирующая шероховатость и волнистость</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 поверхности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Шероховатость и волнистость взаимосвязаны с точностью размеров детали. Разграничением понятий шероховатости и волнистости является отношение шага к высоте неровностей:</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t xml:space="preserve">для шероховатости </w:t>
      </w:r>
      <w:r w:rsidRPr="00183E3B">
        <w:rPr>
          <w:rFonts w:ascii="Times New Roman" w:eastAsia="Times New Roman" w:hAnsi="Times New Roman" w:cs="Times New Roman"/>
          <w:i/>
          <w:sz w:val="28"/>
          <w:szCs w:val="20"/>
          <w:lang w:val="en-US" w:eastAsia="ru-RU"/>
        </w:rPr>
        <w:t>L</w:t>
      </w:r>
      <w:r w:rsidRPr="00183E3B">
        <w:rPr>
          <w:rFonts w:ascii="Times New Roman" w:eastAsia="Times New Roman" w:hAnsi="Times New Roman" w:cs="Times New Roman"/>
          <w:i/>
          <w:sz w:val="28"/>
          <w:szCs w:val="20"/>
          <w:lang w:eastAsia="ru-RU"/>
        </w:rPr>
        <w:t>/</w:t>
      </w:r>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sz w:val="28"/>
          <w:szCs w:val="20"/>
          <w:lang w:eastAsia="ru-RU"/>
        </w:rPr>
        <w:t xml:space="preserve"> </w:t>
      </w:r>
      <w:proofErr w:type="gramStart"/>
      <w:r w:rsidRPr="00183E3B">
        <w:rPr>
          <w:rFonts w:ascii="Times New Roman" w:eastAsia="Times New Roman" w:hAnsi="Times New Roman" w:cs="Times New Roman"/>
          <w:sz w:val="28"/>
          <w:szCs w:val="20"/>
          <w:lang w:eastAsia="ru-RU"/>
        </w:rPr>
        <w:t>&lt;  50</w:t>
      </w:r>
      <w:proofErr w:type="gramEnd"/>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t xml:space="preserve">для волнистости </w:t>
      </w:r>
      <w:r w:rsidRPr="00183E3B">
        <w:rPr>
          <w:rFonts w:ascii="Times New Roman" w:eastAsia="Times New Roman" w:hAnsi="Times New Roman" w:cs="Times New Roman"/>
          <w:i/>
          <w:sz w:val="28"/>
          <w:szCs w:val="20"/>
          <w:lang w:val="en-US" w:eastAsia="ru-RU"/>
        </w:rPr>
        <w:t>L</w:t>
      </w:r>
      <w:r w:rsidRPr="00183E3B">
        <w:rPr>
          <w:rFonts w:ascii="Times New Roman" w:eastAsia="Times New Roman" w:hAnsi="Times New Roman" w:cs="Times New Roman"/>
          <w:i/>
          <w:sz w:val="28"/>
          <w:szCs w:val="20"/>
          <w:lang w:eastAsia="ru-RU"/>
        </w:rPr>
        <w:t>/</w:t>
      </w:r>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sz w:val="28"/>
          <w:szCs w:val="20"/>
          <w:lang w:eastAsia="ru-RU"/>
        </w:rPr>
        <w:t xml:space="preserve"> = 50…1000.</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Шероховатость поверхности бывает продольная, измеряемая в направлении вектора скорости резания, и поперечная, измеряемая в направлении подачи.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Согласно ГОСТ 2789-73 (СТ СЭВ 638-77), нормирование и количественная оценка шероховатости поверхности производятся с помощью трех высотных параметров </w:t>
      </w:r>
      <w:r w:rsidRPr="00183E3B">
        <w:rPr>
          <w:rFonts w:ascii="Times New Roman" w:eastAsia="Times New Roman" w:hAnsi="Times New Roman" w:cs="Times New Roman"/>
          <w:i/>
          <w:sz w:val="28"/>
          <w:szCs w:val="20"/>
          <w:lang w:val="en-US" w:eastAsia="ru-RU"/>
        </w:rPr>
        <w:t>R</w:t>
      </w:r>
      <w:r w:rsidRPr="00183E3B">
        <w:rPr>
          <w:rFonts w:ascii="Times New Roman" w:eastAsia="Times New Roman" w:hAnsi="Times New Roman" w:cs="Times New Roman"/>
          <w:i/>
          <w:sz w:val="28"/>
          <w:szCs w:val="20"/>
          <w:lang w:eastAsia="ru-RU"/>
        </w:rPr>
        <w:t xml:space="preserve">а, </w:t>
      </w:r>
      <w:proofErr w:type="spell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i/>
          <w:sz w:val="28"/>
          <w:szCs w:val="20"/>
          <w:lang w:eastAsia="ru-RU"/>
        </w:rPr>
        <w:t xml:space="preserve"> и </w:t>
      </w: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 xml:space="preserve">, двух шаговых параметров </w:t>
      </w:r>
      <w:proofErr w:type="gramStart"/>
      <w:r w:rsidRPr="00183E3B">
        <w:rPr>
          <w:rFonts w:ascii="Times New Roman" w:eastAsia="Times New Roman" w:hAnsi="Times New Roman" w:cs="Times New Roman"/>
          <w:i/>
          <w:sz w:val="28"/>
          <w:szCs w:val="20"/>
          <w:lang w:val="en-US" w:eastAsia="ru-RU"/>
        </w:rPr>
        <w:t>Sm</w:t>
      </w:r>
      <w:r w:rsidRPr="00183E3B">
        <w:rPr>
          <w:rFonts w:ascii="Times New Roman" w:eastAsia="Times New Roman" w:hAnsi="Times New Roman" w:cs="Times New Roman"/>
          <w:sz w:val="28"/>
          <w:szCs w:val="20"/>
          <w:lang w:eastAsia="ru-RU"/>
        </w:rPr>
        <w:t xml:space="preserve">  и</w:t>
      </w:r>
      <w:proofErr w:type="gramEnd"/>
      <w:r w:rsidRPr="00183E3B">
        <w:rPr>
          <w:rFonts w:ascii="Times New Roman" w:eastAsia="Times New Roman" w:hAnsi="Times New Roman" w:cs="Times New Roman"/>
          <w:sz w:val="28"/>
          <w:szCs w:val="20"/>
          <w:lang w:eastAsia="ru-RU"/>
        </w:rPr>
        <w:t xml:space="preserve"> </w:t>
      </w:r>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и параметра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 - относительной опорной длины профиля (рис. 4).</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 xml:space="preserve">Среднее арифметическое отклонение профиля </w:t>
      </w:r>
      <w:proofErr w:type="gramStart"/>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w:t>
      </w:r>
      <w:proofErr w:type="gramEnd"/>
      <w:r w:rsidRPr="00183E3B">
        <w:rPr>
          <w:rFonts w:ascii="Times New Roman" w:eastAsia="Times New Roman" w:hAnsi="Times New Roman" w:cs="Times New Roman"/>
          <w:sz w:val="28"/>
          <w:szCs w:val="20"/>
          <w:lang w:eastAsia="ru-RU"/>
        </w:rPr>
        <w:t xml:space="preserve"> среднее арифметическое абсолютных значений отклонений профиля в пределах базовой длины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28"/>
          <w:sz w:val="28"/>
          <w:szCs w:val="20"/>
          <w:lang w:val="en-US" w:eastAsia="ru-RU"/>
        </w:rPr>
        <w:object w:dxaOrig="3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15pt;height:34.35pt" o:ole="" fillcolor="window">
            <v:imagedata r:id="rId9" o:title=""/>
          </v:shape>
          <o:OLEObject Type="Embed" ProgID="Equation.3" ShapeID="_x0000_i1025" DrawAspect="Content" ObjectID="_1646215656" r:id="rId10"/>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где</w:t>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val="en-US" w:eastAsia="ru-RU"/>
        </w:rPr>
        <w:t>n</w:t>
      </w:r>
      <w:r w:rsidRPr="00183E3B">
        <w:rPr>
          <w:rFonts w:ascii="Times New Roman" w:eastAsia="Times New Roman" w:hAnsi="Times New Roman" w:cs="Times New Roman"/>
          <w:sz w:val="28"/>
          <w:szCs w:val="20"/>
          <w:lang w:eastAsia="ru-RU"/>
        </w:rPr>
        <w:t xml:space="preserve"> – число выбранных точек профиля на базовой длине.</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lastRenderedPageBreak/>
        <w:tab/>
      </w:r>
      <w:r w:rsidRPr="00183E3B">
        <w:rPr>
          <w:rFonts w:ascii="Times New Roman" w:eastAsia="Times New Roman" w:hAnsi="Times New Roman" w:cs="Times New Roman"/>
          <w:i/>
          <w:sz w:val="28"/>
          <w:szCs w:val="20"/>
          <w:lang w:eastAsia="ru-RU"/>
        </w:rPr>
        <w:t xml:space="preserve">Высота неровностей профиля по десяти точкам </w:t>
      </w:r>
      <w:proofErr w:type="spellStart"/>
      <w:proofErr w:type="gram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sz w:val="28"/>
          <w:szCs w:val="20"/>
          <w:lang w:eastAsia="ru-RU"/>
        </w:rPr>
        <w:t xml:space="preserve">  -</w:t>
      </w:r>
      <w:proofErr w:type="gramEnd"/>
      <w:r w:rsidRPr="00183E3B">
        <w:rPr>
          <w:rFonts w:ascii="Times New Roman" w:eastAsia="Times New Roman" w:hAnsi="Times New Roman" w:cs="Times New Roman"/>
          <w:sz w:val="28"/>
          <w:szCs w:val="20"/>
          <w:lang w:eastAsia="ru-RU"/>
        </w:rPr>
        <w:t xml:space="preserve"> сумма средних абсолютных значений высот пяти наибольших выступов профиля и глубин пяти наибольших впадин профиля в пределах базовой длины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30"/>
          <w:sz w:val="28"/>
          <w:szCs w:val="20"/>
          <w:lang w:val="en-US" w:eastAsia="ru-RU"/>
        </w:rPr>
        <w:object w:dxaOrig="2920" w:dyaOrig="720">
          <v:shape id="_x0000_i1026" type="#_x0000_t75" style="width:145.9pt;height:36.25pt" o:ole="" fillcolor="window">
            <v:imagedata r:id="rId11" o:title=""/>
          </v:shape>
          <o:OLEObject Type="Embed" ProgID="Equation.3" ShapeID="_x0000_i1026" DrawAspect="Content" ObjectID="_1646215657" r:id="rId12"/>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sz w:val="28"/>
          <w:szCs w:val="20"/>
          <w:lang w:val="en-US" w:eastAsia="ru-RU"/>
        </w:rPr>
      </w:pPr>
      <w:r w:rsidRPr="00183E3B">
        <w:rPr>
          <w:rFonts w:ascii="Times New Roman" w:eastAsia="Times New Roman" w:hAnsi="Times New Roman" w:cs="Times New Roman"/>
          <w:noProof/>
          <w:sz w:val="28"/>
          <w:szCs w:val="20"/>
          <w:lang w:eastAsia="ru-RU"/>
        </w:rPr>
        <w:drawing>
          <wp:inline distT="0" distB="0" distL="0" distR="0">
            <wp:extent cx="5410200" cy="2164080"/>
            <wp:effectExtent l="0" t="0" r="0" b="7620"/>
            <wp:docPr id="6" name="Рисунок 6" descr="5-4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4_n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0" cy="2164080"/>
                    </a:xfrm>
                    <a:prstGeom prst="rect">
                      <a:avLst/>
                    </a:prstGeom>
                    <a:noFill/>
                    <a:ln>
                      <a:noFill/>
                    </a:ln>
                  </pic:spPr>
                </pic:pic>
              </a:graphicData>
            </a:graphic>
          </wp:inline>
        </w:drawing>
      </w:r>
    </w:p>
    <w:p w:rsidR="00183E3B" w:rsidRPr="00183E3B" w:rsidRDefault="00183E3B" w:rsidP="00183E3B">
      <w:pPr>
        <w:spacing w:after="0" w:line="240" w:lineRule="auto"/>
        <w:jc w:val="both"/>
        <w:rPr>
          <w:rFonts w:ascii="Times New Roman" w:eastAsia="Times New Roman" w:hAnsi="Times New Roman" w:cs="Times New Roman"/>
          <w:sz w:val="28"/>
          <w:szCs w:val="20"/>
          <w:lang w:val="en-US" w:eastAsia="ru-RU"/>
        </w:rPr>
      </w:pP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4. </w:t>
      </w:r>
      <w:proofErr w:type="spellStart"/>
      <w:r w:rsidRPr="00183E3B">
        <w:rPr>
          <w:rFonts w:ascii="Times New Roman" w:eastAsia="Times New Roman" w:hAnsi="Times New Roman" w:cs="Times New Roman"/>
          <w:i/>
          <w:sz w:val="28"/>
          <w:szCs w:val="20"/>
          <w:lang w:eastAsia="ru-RU"/>
        </w:rPr>
        <w:t>Профилограмма</w:t>
      </w:r>
      <w:proofErr w:type="spellEnd"/>
      <w:r w:rsidRPr="00183E3B">
        <w:rPr>
          <w:rFonts w:ascii="Times New Roman" w:eastAsia="Times New Roman" w:hAnsi="Times New Roman" w:cs="Times New Roman"/>
          <w:i/>
          <w:sz w:val="28"/>
          <w:szCs w:val="20"/>
          <w:lang w:eastAsia="ru-RU"/>
        </w:rPr>
        <w:t xml:space="preserve"> поверхности для определения шероховатости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 xml:space="preserve"> </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 xml:space="preserve">Наибольшая высота неровностей профиля </w:t>
      </w: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 xml:space="preserve">     - расстояние между линией выступов профиля и линией впадин профиля в пределах базовой длины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12"/>
          <w:sz w:val="28"/>
          <w:szCs w:val="20"/>
          <w:lang w:val="en-US" w:eastAsia="ru-RU"/>
        </w:rPr>
        <w:object w:dxaOrig="2040" w:dyaOrig="360">
          <v:shape id="_x0000_i1027" type="#_x0000_t75" style="width:102.05pt;height:18.1pt" o:ole="" fillcolor="window">
            <v:imagedata r:id="rId14" o:title=""/>
          </v:shape>
          <o:OLEObject Type="Embed" ProgID="Equation.3" ShapeID="_x0000_i1027" DrawAspect="Content" ObjectID="_1646215658" r:id="rId15"/>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 xml:space="preserve">Средний шаг неровностей </w:t>
      </w:r>
      <w:r w:rsidRPr="00183E3B">
        <w:rPr>
          <w:rFonts w:ascii="Times New Roman" w:eastAsia="Times New Roman" w:hAnsi="Times New Roman" w:cs="Times New Roman"/>
          <w:i/>
          <w:sz w:val="28"/>
          <w:szCs w:val="20"/>
          <w:lang w:val="en-US" w:eastAsia="ru-RU"/>
        </w:rPr>
        <w:t>Sm</w:t>
      </w:r>
      <w:r w:rsidRPr="00183E3B">
        <w:rPr>
          <w:rFonts w:ascii="Times New Roman" w:eastAsia="Times New Roman" w:hAnsi="Times New Roman" w:cs="Times New Roman"/>
          <w:sz w:val="28"/>
          <w:szCs w:val="20"/>
          <w:lang w:eastAsia="ru-RU"/>
        </w:rPr>
        <w:t xml:space="preserve">   - среднее значение шагов неровностей профиля в пределах базовой длины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28"/>
          <w:sz w:val="28"/>
          <w:szCs w:val="20"/>
          <w:lang w:eastAsia="ru-RU"/>
        </w:rPr>
        <w:object w:dxaOrig="1600" w:dyaOrig="680">
          <v:shape id="_x0000_i1028" type="#_x0000_t75" style="width:79.65pt;height:34.35pt" o:ole="" fillcolor="window">
            <v:imagedata r:id="rId16" o:title=""/>
          </v:shape>
          <o:OLEObject Type="Embed" ProgID="Equation.3" ShapeID="_x0000_i1028" DrawAspect="Content" ObjectID="_1646215659" r:id="rId17"/>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где</w:t>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val="en-US" w:eastAsia="ru-RU"/>
        </w:rPr>
        <w:t>n</w:t>
      </w:r>
      <w:r w:rsidRPr="00183E3B">
        <w:rPr>
          <w:rFonts w:ascii="Times New Roman" w:eastAsia="Times New Roman" w:hAnsi="Times New Roman" w:cs="Times New Roman"/>
          <w:sz w:val="28"/>
          <w:szCs w:val="20"/>
          <w:lang w:eastAsia="ru-RU"/>
        </w:rPr>
        <w:t xml:space="preserve"> - число шагов неровностей в пределах базовой длины; </w:t>
      </w:r>
      <w:r w:rsidRPr="00183E3B">
        <w:rPr>
          <w:rFonts w:ascii="Times New Roman" w:eastAsia="Times New Roman" w:hAnsi="Times New Roman" w:cs="Times New Roman"/>
          <w:i/>
          <w:sz w:val="28"/>
          <w:szCs w:val="20"/>
          <w:lang w:eastAsia="ru-RU"/>
        </w:rPr>
        <w:t>S</w:t>
      </w:r>
      <w:r w:rsidRPr="00183E3B">
        <w:rPr>
          <w:rFonts w:ascii="Times New Roman" w:eastAsia="Times New Roman" w:hAnsi="Times New Roman" w:cs="Times New Roman"/>
          <w:i/>
          <w:sz w:val="28"/>
          <w:szCs w:val="20"/>
          <w:lang w:val="en-US" w:eastAsia="ru-RU"/>
        </w:rPr>
        <w:t>m</w:t>
      </w:r>
      <w:r w:rsidRPr="00183E3B">
        <w:rPr>
          <w:rFonts w:ascii="Times New Roman" w:eastAsia="Times New Roman" w:hAnsi="Times New Roman" w:cs="Times New Roman"/>
          <w:i/>
          <w:sz w:val="28"/>
          <w:szCs w:val="20"/>
          <w:vertAlign w:val="subscript"/>
          <w:lang w:val="en-US" w:eastAsia="ru-RU"/>
        </w:rPr>
        <w:t>i</w:t>
      </w:r>
      <w:r w:rsidRPr="00183E3B">
        <w:rPr>
          <w:rFonts w:ascii="Times New Roman" w:eastAsia="Times New Roman" w:hAnsi="Times New Roman" w:cs="Times New Roman"/>
          <w:sz w:val="28"/>
          <w:szCs w:val="20"/>
          <w:lang w:eastAsia="ru-RU"/>
        </w:rPr>
        <w:t xml:space="preserve"> - шаг неровностей профиля, равный длине отрезка средней линии профиля, ограничивающей неровность профиля.</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 xml:space="preserve">Средний шаг местных выступов профиля </w:t>
      </w:r>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sz w:val="28"/>
          <w:szCs w:val="20"/>
          <w:lang w:eastAsia="ru-RU"/>
        </w:rPr>
        <w:t xml:space="preserve"> – среднее значение шагов местных выступов профиля, находящихся в пределах базовой длины:</w:t>
      </w:r>
    </w:p>
    <w:p w:rsidR="00183E3B" w:rsidRPr="00183E3B" w:rsidRDefault="00183E3B" w:rsidP="00183E3B">
      <w:pPr>
        <w:spacing w:after="0" w:line="240" w:lineRule="auto"/>
        <w:jc w:val="both"/>
        <w:rPr>
          <w:rFonts w:ascii="Times New Roman" w:eastAsia="Times New Roman" w:hAnsi="Times New Roman" w:cs="Times New Roman"/>
          <w:b/>
          <w:sz w:val="28"/>
          <w:szCs w:val="20"/>
          <w:lang w:eastAsia="ru-RU"/>
        </w:rPr>
      </w:pPr>
      <w:r w:rsidRPr="00183E3B">
        <w:rPr>
          <w:rFonts w:ascii="Times New Roman" w:eastAsia="Times New Roman" w:hAnsi="Times New Roman" w:cs="Times New Roman"/>
          <w:b/>
          <w:sz w:val="28"/>
          <w:szCs w:val="20"/>
          <w:lang w:eastAsia="ru-RU"/>
        </w:rPr>
        <w:tab/>
      </w:r>
      <w:r w:rsidRPr="00183E3B">
        <w:rPr>
          <w:rFonts w:ascii="Times New Roman" w:eastAsia="Times New Roman" w:hAnsi="Times New Roman" w:cs="Times New Roman"/>
          <w:b/>
          <w:sz w:val="28"/>
          <w:szCs w:val="20"/>
          <w:lang w:eastAsia="ru-RU"/>
        </w:rPr>
        <w:tab/>
      </w:r>
      <w:r w:rsidRPr="00183E3B">
        <w:rPr>
          <w:rFonts w:ascii="Times New Roman" w:eastAsia="Times New Roman" w:hAnsi="Times New Roman" w:cs="Times New Roman"/>
          <w:b/>
          <w:sz w:val="28"/>
          <w:szCs w:val="20"/>
          <w:lang w:eastAsia="ru-RU"/>
        </w:rPr>
        <w:tab/>
      </w:r>
      <w:r w:rsidRPr="00183E3B">
        <w:rPr>
          <w:rFonts w:ascii="Times New Roman" w:eastAsia="Times New Roman" w:hAnsi="Times New Roman" w:cs="Times New Roman"/>
          <w:b/>
          <w:sz w:val="28"/>
          <w:szCs w:val="20"/>
          <w:lang w:eastAsia="ru-RU"/>
        </w:rPr>
        <w:tab/>
      </w:r>
      <w:r w:rsidRPr="00183E3B">
        <w:rPr>
          <w:rFonts w:ascii="Times New Roman" w:eastAsia="Times New Roman" w:hAnsi="Times New Roman" w:cs="Times New Roman"/>
          <w:b/>
          <w:position w:val="-28"/>
          <w:sz w:val="28"/>
          <w:szCs w:val="20"/>
          <w:lang w:eastAsia="ru-RU"/>
        </w:rPr>
        <w:object w:dxaOrig="1280" w:dyaOrig="680">
          <v:shape id="_x0000_i1029" type="#_x0000_t75" style="width:64.35pt;height:34.35pt" o:ole="" fillcolor="window">
            <v:imagedata r:id="rId18" o:title=""/>
          </v:shape>
          <o:OLEObject Type="Embed" ProgID="Equation.3" ShapeID="_x0000_i1029" DrawAspect="Content" ObjectID="_1646215660" r:id="rId19"/>
        </w:object>
      </w:r>
      <w:r w:rsidRPr="00183E3B">
        <w:rPr>
          <w:rFonts w:ascii="Times New Roman" w:eastAsia="Times New Roman" w:hAnsi="Times New Roman" w:cs="Times New Roman"/>
          <w:b/>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b/>
          <w:sz w:val="28"/>
          <w:szCs w:val="20"/>
          <w:lang w:eastAsia="ru-RU"/>
        </w:rPr>
        <w:tab/>
      </w:r>
      <w:r w:rsidRPr="00183E3B">
        <w:rPr>
          <w:rFonts w:ascii="Times New Roman" w:eastAsia="Times New Roman" w:hAnsi="Times New Roman" w:cs="Times New Roman"/>
          <w:i/>
          <w:sz w:val="28"/>
          <w:szCs w:val="20"/>
          <w:lang w:eastAsia="ru-RU"/>
        </w:rPr>
        <w:t xml:space="preserve">Относительная опорная длина профиля </w:t>
      </w:r>
      <w:r w:rsidRPr="00183E3B">
        <w:rPr>
          <w:rFonts w:ascii="Times New Roman" w:eastAsia="Times New Roman" w:hAnsi="Times New Roman" w:cs="Times New Roman"/>
          <w:i/>
          <w:sz w:val="28"/>
          <w:szCs w:val="20"/>
          <w:lang w:val="en-US" w:eastAsia="ru-RU"/>
        </w:rPr>
        <w:t>t</w:t>
      </w:r>
      <w:proofErr w:type="gramStart"/>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sz w:val="28"/>
          <w:szCs w:val="20"/>
          <w:lang w:eastAsia="ru-RU"/>
        </w:rPr>
        <w:t xml:space="preserve">  -</w:t>
      </w:r>
      <w:proofErr w:type="gramEnd"/>
      <w:r w:rsidRPr="00183E3B">
        <w:rPr>
          <w:rFonts w:ascii="Times New Roman" w:eastAsia="Times New Roman" w:hAnsi="Times New Roman" w:cs="Times New Roman"/>
          <w:sz w:val="28"/>
          <w:szCs w:val="20"/>
          <w:lang w:eastAsia="ru-RU"/>
        </w:rPr>
        <w:t xml:space="preserve"> отношение опорной длины профиля к базовой длине</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10"/>
          <w:sz w:val="28"/>
          <w:szCs w:val="20"/>
          <w:lang w:eastAsia="ru-RU"/>
        </w:rPr>
        <w:object w:dxaOrig="1240" w:dyaOrig="340">
          <v:shape id="_x0000_i1030" type="#_x0000_t75" style="width:62pt;height:16.7pt" o:ole="" fillcolor="window">
            <v:imagedata r:id="rId20" o:title=""/>
          </v:shape>
          <o:OLEObject Type="Embed" ProgID="Equation.3" ShapeID="_x0000_i1030" DrawAspect="Content" ObjectID="_1646215661" r:id="rId21"/>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где</w:t>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28"/>
          <w:sz w:val="28"/>
          <w:szCs w:val="20"/>
          <w:lang w:eastAsia="ru-RU"/>
        </w:rPr>
        <w:object w:dxaOrig="900" w:dyaOrig="680">
          <v:shape id="_x0000_i1031" type="#_x0000_t75" style="width:44.8pt;height:34.35pt" o:ole="" fillcolor="window">
            <v:imagedata r:id="rId22" o:title=""/>
          </v:shape>
          <o:OLEObject Type="Embed" ProgID="Equation.3" ShapeID="_x0000_i1031" DrawAspect="Content" ObjectID="_1646215662" r:id="rId23"/>
        </w:object>
      </w:r>
      <w:r w:rsidRPr="00183E3B">
        <w:rPr>
          <w:rFonts w:ascii="Times New Roman" w:eastAsia="Times New Roman" w:hAnsi="Times New Roman" w:cs="Times New Roman"/>
          <w:sz w:val="28"/>
          <w:szCs w:val="20"/>
          <w:lang w:eastAsia="ru-RU"/>
        </w:rPr>
        <w:t xml:space="preserve">- опорная длина профиля; </w:t>
      </w:r>
      <w:r w:rsidRPr="00183E3B">
        <w:rPr>
          <w:rFonts w:ascii="Times New Roman" w:eastAsia="Times New Roman" w:hAnsi="Times New Roman" w:cs="Times New Roman"/>
          <w:i/>
          <w:sz w:val="28"/>
          <w:szCs w:val="20"/>
          <w:lang w:val="en-US" w:eastAsia="ru-RU"/>
        </w:rPr>
        <w:t>l</w:t>
      </w:r>
      <w:r w:rsidRPr="00183E3B">
        <w:rPr>
          <w:rFonts w:ascii="Times New Roman" w:eastAsia="Times New Roman" w:hAnsi="Times New Roman" w:cs="Times New Roman"/>
          <w:sz w:val="28"/>
          <w:szCs w:val="20"/>
          <w:lang w:eastAsia="ru-RU"/>
        </w:rPr>
        <w:t xml:space="preserve"> – базовая длина.</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i/>
          <w:sz w:val="28"/>
          <w:szCs w:val="20"/>
          <w:lang w:eastAsia="ru-RU"/>
        </w:rPr>
        <w:t>Опорная длина профиля</w:t>
      </w:r>
      <w:r w:rsidRPr="00183E3B">
        <w:rPr>
          <w:rFonts w:ascii="Times New Roman" w:eastAsia="Times New Roman" w:hAnsi="Times New Roman" w:cs="Times New Roman"/>
          <w:sz w:val="28"/>
          <w:szCs w:val="20"/>
          <w:lang w:eastAsia="ru-RU"/>
        </w:rPr>
        <w:t xml:space="preserve"> – сумма длин отрезков, отсекаемых на заданном уровне </w:t>
      </w:r>
      <w:r w:rsidRPr="00183E3B">
        <w:rPr>
          <w:rFonts w:ascii="Times New Roman" w:eastAsia="Times New Roman" w:hAnsi="Times New Roman" w:cs="Times New Roman"/>
          <w:i/>
          <w:sz w:val="28"/>
          <w:szCs w:val="20"/>
          <w:lang w:eastAsia="ru-RU"/>
        </w:rPr>
        <w:t>р</w:t>
      </w:r>
      <w:r w:rsidRPr="00183E3B">
        <w:rPr>
          <w:rFonts w:ascii="Times New Roman" w:eastAsia="Times New Roman" w:hAnsi="Times New Roman" w:cs="Times New Roman"/>
          <w:sz w:val="28"/>
          <w:szCs w:val="20"/>
          <w:lang w:eastAsia="ru-RU"/>
        </w:rPr>
        <w:t>, в материале профиля линией, параллельной средней линии, в пределах базовой длины.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 xml:space="preserve">Числовые значения уровня сечения </w:t>
      </w:r>
      <w:r w:rsidRPr="00183E3B">
        <w:rPr>
          <w:rFonts w:ascii="Times New Roman" w:eastAsia="Times New Roman" w:hAnsi="Times New Roman" w:cs="Times New Roman"/>
          <w:i/>
          <w:sz w:val="28"/>
          <w:szCs w:val="20"/>
          <w:lang w:eastAsia="ru-RU"/>
        </w:rPr>
        <w:t>р</w:t>
      </w:r>
      <w:r w:rsidRPr="00183E3B">
        <w:rPr>
          <w:rFonts w:ascii="Times New Roman" w:eastAsia="Times New Roman" w:hAnsi="Times New Roman" w:cs="Times New Roman"/>
          <w:sz w:val="28"/>
          <w:szCs w:val="20"/>
          <w:lang w:eastAsia="ru-RU"/>
        </w:rPr>
        <w:t xml:space="preserve"> указываются в % от </w:t>
      </w: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lastRenderedPageBreak/>
        <w:t>Диапазоны колебаний параметров:</w:t>
      </w:r>
    </w:p>
    <w:p w:rsidR="00183E3B" w:rsidRPr="00183E3B" w:rsidRDefault="00183E3B" w:rsidP="00183E3B">
      <w:pPr>
        <w:spacing w:after="0" w:line="240" w:lineRule="auto"/>
        <w:rPr>
          <w:rFonts w:ascii="Times New Roman" w:eastAsia="Times New Roman" w:hAnsi="Times New Roman" w:cs="Times New Roman"/>
          <w:sz w:val="28"/>
          <w:szCs w:val="20"/>
          <w:lang w:eastAsia="ru-RU"/>
        </w:rPr>
      </w:pPr>
      <w:r w:rsidRPr="00183E3B">
        <w:rPr>
          <w:rFonts w:ascii="Times New Roman" w:eastAsia="Times New Roman" w:hAnsi="Times New Roman" w:cs="Times New Roman"/>
          <w:i/>
          <w:sz w:val="28"/>
          <w:szCs w:val="20"/>
          <w:lang w:val="en-US" w:eastAsia="ru-RU"/>
        </w:rPr>
        <w:t>l</w:t>
      </w:r>
      <w:r w:rsidRPr="00183E3B">
        <w:rPr>
          <w:rFonts w:ascii="Times New Roman" w:eastAsia="Times New Roman" w:hAnsi="Times New Roman" w:cs="Times New Roman"/>
          <w:sz w:val="28"/>
          <w:szCs w:val="20"/>
          <w:lang w:eastAsia="ru-RU"/>
        </w:rPr>
        <w:t xml:space="preserve"> - от 0,01 до 25 мм;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 от 0,008 до 100 </w:t>
      </w:r>
      <w:proofErr w:type="gramStart"/>
      <w:r w:rsidRPr="00183E3B">
        <w:rPr>
          <w:rFonts w:ascii="Times New Roman" w:eastAsia="Times New Roman" w:hAnsi="Times New Roman" w:cs="Times New Roman"/>
          <w:sz w:val="28"/>
          <w:szCs w:val="20"/>
          <w:lang w:eastAsia="ru-RU"/>
        </w:rPr>
        <w:t xml:space="preserve">мкм;  </w:t>
      </w:r>
      <w:proofErr w:type="spellStart"/>
      <w:r w:rsidRPr="00183E3B">
        <w:rPr>
          <w:rFonts w:ascii="Times New Roman" w:eastAsia="Times New Roman" w:hAnsi="Times New Roman" w:cs="Times New Roman"/>
          <w:i/>
          <w:sz w:val="28"/>
          <w:szCs w:val="20"/>
          <w:lang w:val="en-US" w:eastAsia="ru-RU"/>
        </w:rPr>
        <w:t>Rz</w:t>
      </w:r>
      <w:proofErr w:type="spellEnd"/>
      <w:proofErr w:type="gramEnd"/>
      <w:r w:rsidRPr="00183E3B">
        <w:rPr>
          <w:rFonts w:ascii="Times New Roman" w:eastAsia="Times New Roman" w:hAnsi="Times New Roman" w:cs="Times New Roman"/>
          <w:sz w:val="28"/>
          <w:szCs w:val="20"/>
          <w:lang w:eastAsia="ru-RU"/>
        </w:rPr>
        <w:t xml:space="preserve">  и </w:t>
      </w: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 xml:space="preserve">  - от 0,25 до 1600 мкм; </w:t>
      </w:r>
      <w:r w:rsidRPr="00183E3B">
        <w:rPr>
          <w:rFonts w:ascii="Times New Roman" w:eastAsia="Times New Roman" w:hAnsi="Times New Roman" w:cs="Times New Roman"/>
          <w:i/>
          <w:sz w:val="28"/>
          <w:szCs w:val="20"/>
          <w:lang w:val="en-US" w:eastAsia="ru-RU"/>
        </w:rPr>
        <w:t>Sm</w:t>
      </w:r>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 и </w:t>
      </w:r>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sz w:val="28"/>
          <w:szCs w:val="20"/>
          <w:lang w:eastAsia="ru-RU"/>
        </w:rPr>
        <w:t xml:space="preserve"> – от 0,002 до 12,5 мкм,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sz w:val="28"/>
          <w:szCs w:val="20"/>
          <w:lang w:eastAsia="ru-RU"/>
        </w:rPr>
        <w:t xml:space="preserve">   - от 10 до 90%.</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Параметр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является предпочтительным, так как при определении параметра </w:t>
      </w:r>
      <w:proofErr w:type="spell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sz w:val="28"/>
          <w:szCs w:val="20"/>
          <w:lang w:eastAsia="ru-RU"/>
        </w:rPr>
        <w:t xml:space="preserve"> в зависимости от формы профиля в некоторых случаях возникают проблемы в связи с тем, что имеется меньше пяти выступов или впадин профиля на базовой длине. Кроме того, параметр </w:t>
      </w:r>
      <w:r w:rsidRPr="00183E3B">
        <w:rPr>
          <w:rFonts w:ascii="Times New Roman" w:eastAsia="Times New Roman" w:hAnsi="Times New Roman" w:cs="Times New Roman"/>
          <w:i/>
          <w:sz w:val="28"/>
          <w:szCs w:val="20"/>
          <w:lang w:val="en-US" w:eastAsia="ru-RU"/>
        </w:rPr>
        <w:t>R</w:t>
      </w:r>
      <w:r w:rsidRPr="00183E3B">
        <w:rPr>
          <w:rFonts w:ascii="Times New Roman" w:eastAsia="Times New Roman" w:hAnsi="Times New Roman" w:cs="Times New Roman"/>
          <w:i/>
          <w:sz w:val="28"/>
          <w:szCs w:val="20"/>
          <w:lang w:eastAsia="ru-RU"/>
        </w:rPr>
        <w:t>а</w:t>
      </w:r>
      <w:r w:rsidRPr="00183E3B">
        <w:rPr>
          <w:rFonts w:ascii="Times New Roman" w:eastAsia="Times New Roman" w:hAnsi="Times New Roman" w:cs="Times New Roman"/>
          <w:sz w:val="28"/>
          <w:szCs w:val="20"/>
          <w:lang w:eastAsia="ru-RU"/>
        </w:rPr>
        <w:t xml:space="preserve"> более точно определяет шероховатость, так как является интегральным. Шероховатость поверхности чаще всего оценивают параметром </w:t>
      </w:r>
      <w:r w:rsidRPr="00183E3B">
        <w:rPr>
          <w:rFonts w:ascii="Times New Roman" w:eastAsia="Times New Roman" w:hAnsi="Times New Roman" w:cs="Times New Roman"/>
          <w:i/>
          <w:sz w:val="28"/>
          <w:szCs w:val="20"/>
          <w:lang w:val="en-US" w:eastAsia="ru-RU"/>
        </w:rPr>
        <w:t>R</w:t>
      </w:r>
      <w:r w:rsidRPr="00183E3B">
        <w:rPr>
          <w:rFonts w:ascii="Times New Roman" w:eastAsia="Times New Roman" w:hAnsi="Times New Roman" w:cs="Times New Roman"/>
          <w:i/>
          <w:sz w:val="28"/>
          <w:szCs w:val="20"/>
          <w:lang w:eastAsia="ru-RU"/>
        </w:rPr>
        <w:t>а</w: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Величины </w:t>
      </w:r>
      <w:r w:rsidRPr="00183E3B">
        <w:rPr>
          <w:rFonts w:ascii="Times New Roman" w:eastAsia="Times New Roman" w:hAnsi="Times New Roman" w:cs="Times New Roman"/>
          <w:i/>
          <w:sz w:val="28"/>
          <w:szCs w:val="20"/>
          <w:lang w:val="en-US" w:eastAsia="ru-RU"/>
        </w:rPr>
        <w:t>Sm</w:t>
      </w:r>
      <w:r w:rsidRPr="00183E3B">
        <w:rPr>
          <w:rFonts w:ascii="Times New Roman" w:eastAsia="Times New Roman" w:hAnsi="Times New Roman" w:cs="Times New Roman"/>
          <w:sz w:val="28"/>
          <w:szCs w:val="20"/>
          <w:lang w:eastAsia="ru-RU"/>
        </w:rPr>
        <w:t xml:space="preserve"> и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sz w:val="28"/>
          <w:szCs w:val="20"/>
          <w:lang w:eastAsia="ru-RU"/>
        </w:rPr>
        <w:t xml:space="preserve"> характеризуют форму микронеровностей и предопределяют износостойкость и контактную деформацию сопряженных деталей. При выборе значений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следует учитывать, что с его возрастанием требуются все более трудоемкие процессы обработки; например, при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sz w:val="28"/>
          <w:szCs w:val="20"/>
          <w:vertAlign w:val="subscript"/>
          <w:lang w:eastAsia="ru-RU"/>
        </w:rPr>
        <w:t xml:space="preserve"> </w:t>
      </w:r>
      <w:r w:rsidRPr="00183E3B">
        <w:rPr>
          <w:rFonts w:ascii="Times New Roman" w:eastAsia="Times New Roman" w:hAnsi="Times New Roman" w:cs="Times New Roman"/>
          <w:sz w:val="28"/>
          <w:szCs w:val="20"/>
          <w:lang w:eastAsia="ru-RU"/>
        </w:rPr>
        <w:t xml:space="preserve">= 25 % можно применить чистовое точение, а при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i/>
          <w:sz w:val="28"/>
          <w:szCs w:val="20"/>
          <w:vertAlign w:val="subscript"/>
          <w:lang w:eastAsia="ru-RU"/>
        </w:rPr>
        <w:t>Р</w:t>
      </w:r>
      <w:r w:rsidRPr="00183E3B">
        <w:rPr>
          <w:rFonts w:ascii="Times New Roman" w:eastAsia="Times New Roman" w:hAnsi="Times New Roman" w:cs="Times New Roman"/>
          <w:sz w:val="28"/>
          <w:szCs w:val="20"/>
          <w:lang w:eastAsia="ru-RU"/>
        </w:rPr>
        <w:t xml:space="preserve"> = 40 % необходимо хонингование.</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Существует корреляционная связь высотных параметров шероховатости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i/>
          <w:sz w:val="28"/>
          <w:szCs w:val="20"/>
          <w:lang w:eastAsia="ru-RU"/>
        </w:rPr>
        <w:t xml:space="preserve">, </w:t>
      </w:r>
      <w:proofErr w:type="spell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i/>
          <w:sz w:val="28"/>
          <w:szCs w:val="20"/>
          <w:lang w:eastAsia="ru-RU"/>
        </w:rPr>
        <w:t xml:space="preserve">, </w:t>
      </w: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 Для плосковершинной и отделочно-упрочняющей обработки в среднем</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 5,0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w:t>
      </w:r>
      <w:proofErr w:type="spell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sz w:val="28"/>
          <w:szCs w:val="20"/>
          <w:lang w:eastAsia="ru-RU"/>
        </w:rPr>
        <w:t xml:space="preserve">= 4,0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для точения, строгания и фрезерования</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 xml:space="preserve"> = 6,0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w:t>
      </w:r>
      <w:proofErr w:type="spell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sz w:val="28"/>
          <w:szCs w:val="20"/>
          <w:lang w:eastAsia="ru-RU"/>
        </w:rPr>
        <w:t xml:space="preserve"> = 5,0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для остальных методов обработки</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proofErr w:type="spellStart"/>
      <w:r w:rsidRPr="00183E3B">
        <w:rPr>
          <w:rFonts w:ascii="Times New Roman" w:eastAsia="Times New Roman" w:hAnsi="Times New Roman" w:cs="Times New Roman"/>
          <w:i/>
          <w:sz w:val="28"/>
          <w:szCs w:val="20"/>
          <w:lang w:val="en-US" w:eastAsia="ru-RU"/>
        </w:rPr>
        <w:t>Rmax</w:t>
      </w:r>
      <w:proofErr w:type="spellEnd"/>
      <w:r w:rsidRPr="00183E3B">
        <w:rPr>
          <w:rFonts w:ascii="Times New Roman" w:eastAsia="Times New Roman" w:hAnsi="Times New Roman" w:cs="Times New Roman"/>
          <w:sz w:val="28"/>
          <w:szCs w:val="20"/>
          <w:lang w:eastAsia="ru-RU"/>
        </w:rPr>
        <w:t xml:space="preserve"> = 7,0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w:t>
      </w:r>
      <w:proofErr w:type="spellStart"/>
      <w:r w:rsidRPr="00183E3B">
        <w:rPr>
          <w:rFonts w:ascii="Times New Roman" w:eastAsia="Times New Roman" w:hAnsi="Times New Roman" w:cs="Times New Roman"/>
          <w:i/>
          <w:sz w:val="28"/>
          <w:szCs w:val="20"/>
          <w:lang w:val="en-US" w:eastAsia="ru-RU"/>
        </w:rPr>
        <w:t>Rz</w:t>
      </w:r>
      <w:proofErr w:type="spellEnd"/>
      <w:r w:rsidRPr="00183E3B">
        <w:rPr>
          <w:rFonts w:ascii="Times New Roman" w:eastAsia="Times New Roman" w:hAnsi="Times New Roman" w:cs="Times New Roman"/>
          <w:sz w:val="28"/>
          <w:szCs w:val="20"/>
          <w:lang w:eastAsia="ru-RU"/>
        </w:rPr>
        <w:t xml:space="preserve"> = 5,5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Основной смысл введения шести параметров для оценки шероховатости поверхности состоит в том, что с их помощью можно регулировать шероховатость в зависимости от служебного назначения и условий эксплуатации деталей (изнашивание, контактная жесткость, выносливость и др.).</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Шероховатость поверхности на чертежах указывает с помощью условных обозначений (рис. 5, </w:t>
      </w:r>
      <w:r w:rsidRPr="00183E3B">
        <w:rPr>
          <w:rFonts w:ascii="Times New Roman" w:eastAsia="Times New Roman" w:hAnsi="Times New Roman" w:cs="Times New Roman"/>
          <w:i/>
          <w:sz w:val="28"/>
          <w:szCs w:val="20"/>
          <w:lang w:eastAsia="ru-RU"/>
        </w:rPr>
        <w:t>а</w:t>
      </w:r>
      <w:r w:rsidRPr="00183E3B">
        <w:rPr>
          <w:rFonts w:ascii="Times New Roman" w:eastAsia="Times New Roman" w:hAnsi="Times New Roman" w:cs="Times New Roman"/>
          <w:sz w:val="28"/>
          <w:szCs w:val="20"/>
          <w:lang w:eastAsia="ru-RU"/>
        </w:rPr>
        <w:t>). На месте рамки 1 в определенной последовательности указывают параметры шероховатости (пример с цифровыми обозначениями показан на рис. 5</w:t>
      </w:r>
      <w:r w:rsidRPr="00183E3B">
        <w:rPr>
          <w:rFonts w:ascii="Times New Roman" w:eastAsia="Times New Roman" w:hAnsi="Times New Roman" w:cs="Times New Roman"/>
          <w:i/>
          <w:sz w:val="28"/>
          <w:szCs w:val="20"/>
          <w:lang w:eastAsia="ru-RU"/>
        </w:rPr>
        <w:t>, б</w:t>
      </w:r>
      <w:r w:rsidRPr="00183E3B">
        <w:rPr>
          <w:rFonts w:ascii="Times New Roman" w:eastAsia="Times New Roman" w:hAnsi="Times New Roman" w:cs="Times New Roman"/>
          <w:sz w:val="28"/>
          <w:szCs w:val="20"/>
          <w:lang w:eastAsia="ru-RU"/>
        </w:rPr>
        <w:t xml:space="preserve">), на месте рамки 2 в случае необходимости – вид обработки и другие дополнительные данные, на месте рамки 3 – базовую длину, взятую из стандарта, а на месте рамки 4 – условное обозначение направления штрихов обработки. Обозначение </w:t>
      </w:r>
      <w:r w:rsidRPr="00183E3B">
        <w:rPr>
          <w:rFonts w:ascii="Times New Roman" w:eastAsia="Times New Roman" w:hAnsi="Times New Roman" w:cs="Times New Roman"/>
          <w:i/>
          <w:sz w:val="28"/>
          <w:szCs w:val="20"/>
          <w:lang w:val="en-US" w:eastAsia="ru-RU"/>
        </w:rPr>
        <w:t>t</w:t>
      </w:r>
      <w:r w:rsidRPr="00183E3B">
        <w:rPr>
          <w:rFonts w:ascii="Times New Roman" w:eastAsia="Times New Roman" w:hAnsi="Times New Roman" w:cs="Times New Roman"/>
          <w:sz w:val="28"/>
          <w:szCs w:val="20"/>
          <w:vertAlign w:val="subscript"/>
          <w:lang w:eastAsia="ru-RU"/>
        </w:rPr>
        <w:t>50</w:t>
      </w:r>
      <w:r w:rsidRPr="00183E3B">
        <w:rPr>
          <w:rFonts w:ascii="Times New Roman" w:eastAsia="Times New Roman" w:hAnsi="Times New Roman" w:cs="Times New Roman"/>
          <w:sz w:val="28"/>
          <w:szCs w:val="20"/>
          <w:lang w:eastAsia="ru-RU"/>
        </w:rPr>
        <w:t xml:space="preserve">80 (рис. 5, </w:t>
      </w:r>
      <w:r w:rsidRPr="00183E3B">
        <w:rPr>
          <w:rFonts w:ascii="Times New Roman" w:eastAsia="Times New Roman" w:hAnsi="Times New Roman" w:cs="Times New Roman"/>
          <w:i/>
          <w:sz w:val="28"/>
          <w:szCs w:val="20"/>
          <w:lang w:eastAsia="ru-RU"/>
        </w:rPr>
        <w:t>б</w:t>
      </w:r>
      <w:r w:rsidRPr="00183E3B">
        <w:rPr>
          <w:rFonts w:ascii="Times New Roman" w:eastAsia="Times New Roman" w:hAnsi="Times New Roman" w:cs="Times New Roman"/>
          <w:sz w:val="28"/>
          <w:szCs w:val="20"/>
          <w:lang w:eastAsia="ru-RU"/>
        </w:rPr>
        <w:t xml:space="preserve">) расшифровывается как относительная опорная длина 80 % при уровне сечения профиля </w:t>
      </w:r>
      <w:r w:rsidRPr="00183E3B">
        <w:rPr>
          <w:rFonts w:ascii="Times New Roman" w:eastAsia="Times New Roman" w:hAnsi="Times New Roman" w:cs="Times New Roman"/>
          <w:i/>
          <w:sz w:val="28"/>
          <w:szCs w:val="20"/>
          <w:lang w:eastAsia="ru-RU"/>
        </w:rPr>
        <w:t>р</w:t>
      </w:r>
      <w:r w:rsidRPr="00183E3B">
        <w:rPr>
          <w:rFonts w:ascii="Times New Roman" w:eastAsia="Times New Roman" w:hAnsi="Times New Roman" w:cs="Times New Roman"/>
          <w:sz w:val="28"/>
          <w:szCs w:val="20"/>
          <w:lang w:eastAsia="ru-RU"/>
        </w:rPr>
        <w:t xml:space="preserve"> = 50 %.</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Между квалитетами точности обработки и шероховатостью обработанных поверхностей деталей существует взаимосвязь. Высокой точности обработки всегда отвечает малая шероховатость поверхности. Это соответствие обусловлено не только условиями работы детали, но и также необходимостью результатов измерения показателей ее точности. Высота неровности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не должна превышать 0,02…0,05 допуска на размер. Точность и шероховатость, полученные на разных операциях, приведены в табл. 1.</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w:drawing>
          <wp:inline distT="0" distB="0" distL="0" distR="0">
            <wp:extent cx="5029200" cy="1661160"/>
            <wp:effectExtent l="0" t="0" r="0" b="0"/>
            <wp:docPr id="5" name="Рисунок 5"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1661160"/>
                    </a:xfrm>
                    <a:prstGeom prst="rect">
                      <a:avLst/>
                    </a:prstGeom>
                    <a:noFill/>
                    <a:ln>
                      <a:noFill/>
                    </a:ln>
                  </pic:spPr>
                </pic:pic>
              </a:graphicData>
            </a:graphic>
          </wp:inline>
        </w:drawing>
      </w:r>
    </w:p>
    <w:p w:rsidR="00183E3B" w:rsidRPr="00183E3B" w:rsidRDefault="00183E3B" w:rsidP="00183E3B">
      <w:pPr>
        <w:spacing w:after="0" w:line="240" w:lineRule="auto"/>
        <w:jc w:val="both"/>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ab/>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5. Структура обозначения шероховатости поверхности (а) и </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пример расположения параметров шероховатости (б)</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Контроль параметров шероховатости</w:t>
      </w:r>
      <w:r w:rsidRPr="00183E3B">
        <w:rPr>
          <w:rFonts w:ascii="Times New Roman" w:eastAsia="Times New Roman" w:hAnsi="Times New Roman" w:cs="Times New Roman"/>
          <w:sz w:val="28"/>
          <w:szCs w:val="20"/>
          <w:lang w:eastAsia="ru-RU"/>
        </w:rPr>
        <w:t xml:space="preserve"> может осуществляться </w:t>
      </w:r>
      <w:r w:rsidRPr="00183E3B">
        <w:rPr>
          <w:rFonts w:ascii="Times New Roman" w:eastAsia="Times New Roman" w:hAnsi="Times New Roman" w:cs="Times New Roman"/>
          <w:i/>
          <w:sz w:val="28"/>
          <w:szCs w:val="20"/>
          <w:lang w:eastAsia="ru-RU"/>
        </w:rPr>
        <w:t>прямыми</w:t>
      </w:r>
      <w:r w:rsidRPr="00183E3B">
        <w:rPr>
          <w:rFonts w:ascii="Times New Roman" w:eastAsia="Times New Roman" w:hAnsi="Times New Roman" w:cs="Times New Roman"/>
          <w:sz w:val="28"/>
          <w:szCs w:val="20"/>
          <w:lang w:eastAsia="ru-RU"/>
        </w:rPr>
        <w:t xml:space="preserve"> и </w:t>
      </w:r>
      <w:r w:rsidRPr="00183E3B">
        <w:rPr>
          <w:rFonts w:ascii="Times New Roman" w:eastAsia="Times New Roman" w:hAnsi="Times New Roman" w:cs="Times New Roman"/>
          <w:i/>
          <w:sz w:val="28"/>
          <w:szCs w:val="20"/>
          <w:lang w:eastAsia="ru-RU"/>
        </w:rPr>
        <w:t>косвенными методами</w:t>
      </w:r>
      <w:r w:rsidRPr="00183E3B">
        <w:rPr>
          <w:rFonts w:ascii="Times New Roman" w:eastAsia="Times New Roman" w:hAnsi="Times New Roman" w:cs="Times New Roman"/>
          <w:sz w:val="28"/>
          <w:szCs w:val="20"/>
          <w:lang w:eastAsia="ru-RU"/>
        </w:rPr>
        <w:t xml:space="preserve">. Для косвенной оценки используют эталоны шероховатости и интегральные методы. Оценка по эталонам имеет субъективный характер. Интегральные методы позволяют оценить шероховатость поверхности по расходу воздуха, проходящего между соплом пневматической измерительной головки и измеряемой поверхностью. При этом настройка приборов производится по поверхностям эталонных деталей. При прямом методе применяют </w:t>
      </w:r>
      <w:proofErr w:type="spellStart"/>
      <w:r w:rsidRPr="00183E3B">
        <w:rPr>
          <w:rFonts w:ascii="Times New Roman" w:eastAsia="Times New Roman" w:hAnsi="Times New Roman" w:cs="Times New Roman"/>
          <w:sz w:val="28"/>
          <w:szCs w:val="20"/>
          <w:lang w:eastAsia="ru-RU"/>
        </w:rPr>
        <w:t>щуповые</w:t>
      </w:r>
      <w:proofErr w:type="spellEnd"/>
      <w:r w:rsidRPr="00183E3B">
        <w:rPr>
          <w:rFonts w:ascii="Times New Roman" w:eastAsia="Times New Roman" w:hAnsi="Times New Roman" w:cs="Times New Roman"/>
          <w:sz w:val="28"/>
          <w:szCs w:val="20"/>
          <w:lang w:eastAsia="ru-RU"/>
        </w:rPr>
        <w:t xml:space="preserve"> или оптические приборы. Числовые значения параметров шероховатости определяются по шкале приборов (профилометров) или по увеличенному изображению записанной </w:t>
      </w:r>
      <w:proofErr w:type="spellStart"/>
      <w:r w:rsidRPr="00183E3B">
        <w:rPr>
          <w:rFonts w:ascii="Times New Roman" w:eastAsia="Times New Roman" w:hAnsi="Times New Roman" w:cs="Times New Roman"/>
          <w:sz w:val="28"/>
          <w:szCs w:val="20"/>
          <w:lang w:eastAsia="ru-RU"/>
        </w:rPr>
        <w:t>профилограммы</w:t>
      </w:r>
      <w:proofErr w:type="spellEnd"/>
      <w:r w:rsidRPr="00183E3B">
        <w:rPr>
          <w:rFonts w:ascii="Times New Roman" w:eastAsia="Times New Roman" w:hAnsi="Times New Roman" w:cs="Times New Roman"/>
          <w:sz w:val="28"/>
          <w:szCs w:val="20"/>
          <w:lang w:eastAsia="ru-RU"/>
        </w:rPr>
        <w:t xml:space="preserve"> (на </w:t>
      </w:r>
      <w:proofErr w:type="spellStart"/>
      <w:r w:rsidRPr="00183E3B">
        <w:rPr>
          <w:rFonts w:ascii="Times New Roman" w:eastAsia="Times New Roman" w:hAnsi="Times New Roman" w:cs="Times New Roman"/>
          <w:sz w:val="28"/>
          <w:szCs w:val="20"/>
          <w:lang w:eastAsia="ru-RU"/>
        </w:rPr>
        <w:t>профилографе</w:t>
      </w:r>
      <w:proofErr w:type="spellEnd"/>
      <w:r w:rsidRPr="00183E3B">
        <w:rPr>
          <w:rFonts w:ascii="Times New Roman" w:eastAsia="Times New Roman" w:hAnsi="Times New Roman" w:cs="Times New Roman"/>
          <w:sz w:val="28"/>
          <w:szCs w:val="20"/>
          <w:lang w:eastAsia="ru-RU"/>
        </w:rPr>
        <w:t>). Основные характеристики приборов приведены в табл. 2.</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Количественная оценка волнистости производится следующими параметрами: высотой волнистости </w:t>
      </w:r>
      <w:proofErr w:type="spellStart"/>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vertAlign w:val="subscript"/>
          <w:lang w:val="en-US" w:eastAsia="ru-RU"/>
        </w:rPr>
        <w:t>W</w:t>
      </w:r>
      <w:proofErr w:type="spellEnd"/>
      <w:r w:rsidRPr="00183E3B">
        <w:rPr>
          <w:rFonts w:ascii="Times New Roman" w:eastAsia="Times New Roman" w:hAnsi="Times New Roman" w:cs="Times New Roman"/>
          <w:sz w:val="28"/>
          <w:szCs w:val="20"/>
          <w:lang w:eastAsia="ru-RU"/>
        </w:rPr>
        <w:t xml:space="preserve">, наибольшей высотой волнистости </w:t>
      </w:r>
      <w:proofErr w:type="spellStart"/>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vertAlign w:val="subscript"/>
          <w:lang w:val="en-US" w:eastAsia="ru-RU"/>
        </w:rPr>
        <w:t>Wmax</w:t>
      </w:r>
      <w:proofErr w:type="spellEnd"/>
      <w:r w:rsidRPr="00183E3B">
        <w:rPr>
          <w:rFonts w:ascii="Times New Roman" w:eastAsia="Times New Roman" w:hAnsi="Times New Roman" w:cs="Times New Roman"/>
          <w:sz w:val="28"/>
          <w:szCs w:val="20"/>
          <w:lang w:eastAsia="ru-RU"/>
        </w:rPr>
        <w:t xml:space="preserve"> и средним шагом волнистости </w:t>
      </w:r>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i/>
          <w:sz w:val="28"/>
          <w:szCs w:val="20"/>
          <w:vertAlign w:val="subscript"/>
          <w:lang w:val="en-US" w:eastAsia="ru-RU"/>
        </w:rPr>
        <w:t>W</w: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i/>
          <w:sz w:val="28"/>
          <w:szCs w:val="20"/>
          <w:lang w:eastAsia="ru-RU"/>
        </w:rPr>
        <w:t xml:space="preserve">Высота волнистости </w:t>
      </w:r>
      <w:proofErr w:type="spellStart"/>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vertAlign w:val="subscript"/>
          <w:lang w:val="en-US" w:eastAsia="ru-RU"/>
        </w:rPr>
        <w:t>W</w:t>
      </w:r>
      <w:proofErr w:type="spellEnd"/>
      <w:r w:rsidRPr="00183E3B">
        <w:rPr>
          <w:rFonts w:ascii="Times New Roman" w:eastAsia="Times New Roman" w:hAnsi="Times New Roman" w:cs="Times New Roman"/>
          <w:sz w:val="28"/>
          <w:szCs w:val="20"/>
          <w:lang w:eastAsia="ru-RU"/>
        </w:rPr>
        <w:t xml:space="preserve"> - среднее арифметическое из пяти ее значений (</w:t>
      </w:r>
      <w:proofErr w:type="spellStart"/>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vertAlign w:val="subscript"/>
          <w:lang w:val="en-US" w:eastAsia="ru-RU"/>
        </w:rPr>
        <w:t>W</w:t>
      </w:r>
      <w:proofErr w:type="spellEnd"/>
      <w:r w:rsidRPr="00183E3B">
        <w:rPr>
          <w:rFonts w:ascii="Times New Roman" w:eastAsia="Times New Roman" w:hAnsi="Times New Roman" w:cs="Times New Roman"/>
          <w:i/>
          <w:sz w:val="28"/>
          <w:szCs w:val="20"/>
          <w:vertAlign w:val="subscript"/>
          <w:lang w:eastAsia="ru-RU"/>
        </w:rPr>
        <w:t>1</w:t>
      </w:r>
      <w:r w:rsidRPr="00183E3B">
        <w:rPr>
          <w:rFonts w:ascii="Times New Roman" w:eastAsia="Times New Roman" w:hAnsi="Times New Roman" w:cs="Times New Roman"/>
          <w:i/>
          <w:sz w:val="28"/>
          <w:szCs w:val="20"/>
          <w:lang w:eastAsia="ru-RU"/>
        </w:rPr>
        <w:t>…</w:t>
      </w:r>
      <w:proofErr w:type="spellStart"/>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vertAlign w:val="subscript"/>
          <w:lang w:val="en-US" w:eastAsia="ru-RU"/>
        </w:rPr>
        <w:t>W</w:t>
      </w:r>
      <w:proofErr w:type="spellEnd"/>
      <w:r w:rsidRPr="00183E3B">
        <w:rPr>
          <w:rFonts w:ascii="Times New Roman" w:eastAsia="Times New Roman" w:hAnsi="Times New Roman" w:cs="Times New Roman"/>
          <w:i/>
          <w:sz w:val="28"/>
          <w:szCs w:val="20"/>
          <w:vertAlign w:val="subscript"/>
          <w:lang w:eastAsia="ru-RU"/>
        </w:rPr>
        <w:t>5</w:t>
      </w:r>
      <w:r w:rsidRPr="00183E3B">
        <w:rPr>
          <w:rFonts w:ascii="Times New Roman" w:eastAsia="Times New Roman" w:hAnsi="Times New Roman" w:cs="Times New Roman"/>
          <w:sz w:val="28"/>
          <w:szCs w:val="20"/>
          <w:lang w:eastAsia="ru-RU"/>
        </w:rPr>
        <w:t xml:space="preserve">), определенных на длине участка измерения </w:t>
      </w:r>
      <w:r w:rsidRPr="00183E3B">
        <w:rPr>
          <w:rFonts w:ascii="Times New Roman" w:eastAsia="Times New Roman" w:hAnsi="Times New Roman" w:cs="Times New Roman"/>
          <w:i/>
          <w:sz w:val="28"/>
          <w:szCs w:val="20"/>
          <w:lang w:val="en-US" w:eastAsia="ru-RU"/>
        </w:rPr>
        <w:t>L</w:t>
      </w:r>
      <w:r w:rsidRPr="00183E3B">
        <w:rPr>
          <w:rFonts w:ascii="Times New Roman" w:eastAsia="Times New Roman" w:hAnsi="Times New Roman" w:cs="Times New Roman"/>
          <w:i/>
          <w:sz w:val="28"/>
          <w:szCs w:val="20"/>
          <w:vertAlign w:val="subscript"/>
          <w:lang w:val="en-US" w:eastAsia="ru-RU"/>
        </w:rPr>
        <w:t>W</w:t>
      </w:r>
      <w:r w:rsidRPr="00183E3B">
        <w:rPr>
          <w:rFonts w:ascii="Times New Roman" w:eastAsia="Times New Roman" w:hAnsi="Times New Roman" w:cs="Times New Roman"/>
          <w:sz w:val="28"/>
          <w:szCs w:val="20"/>
          <w:lang w:eastAsia="ru-RU"/>
        </w:rPr>
        <w:t xml:space="preserve">, равной не менее пяти действительным наибольшим шагам </w:t>
      </w:r>
      <w:proofErr w:type="spellStart"/>
      <w:proofErr w:type="gramStart"/>
      <w:r w:rsidRPr="00183E3B">
        <w:rPr>
          <w:rFonts w:ascii="Times New Roman" w:eastAsia="Times New Roman" w:hAnsi="Times New Roman" w:cs="Times New Roman"/>
          <w:sz w:val="28"/>
          <w:szCs w:val="20"/>
          <w:lang w:val="en-US" w:eastAsia="ru-RU"/>
        </w:rPr>
        <w:t>S</w:t>
      </w:r>
      <w:r w:rsidRPr="00183E3B">
        <w:rPr>
          <w:rFonts w:ascii="Times New Roman" w:eastAsia="Times New Roman" w:hAnsi="Times New Roman" w:cs="Times New Roman"/>
          <w:sz w:val="28"/>
          <w:szCs w:val="20"/>
          <w:vertAlign w:val="subscript"/>
          <w:lang w:val="en-US" w:eastAsia="ru-RU"/>
        </w:rPr>
        <w:t>w</w:t>
      </w:r>
      <w:proofErr w:type="spellEnd"/>
      <w:r w:rsidRPr="00183E3B">
        <w:rPr>
          <w:rFonts w:ascii="Times New Roman" w:eastAsia="Times New Roman" w:hAnsi="Times New Roman" w:cs="Times New Roman"/>
          <w:sz w:val="28"/>
          <w:szCs w:val="20"/>
          <w:lang w:eastAsia="ru-RU"/>
        </w:rPr>
        <w:t xml:space="preserve">  волнистости</w:t>
      </w:r>
      <w:proofErr w:type="gramEnd"/>
      <w:r w:rsidRPr="00183E3B">
        <w:rPr>
          <w:rFonts w:ascii="Times New Roman" w:eastAsia="Times New Roman" w:hAnsi="Times New Roman" w:cs="Times New Roman"/>
          <w:sz w:val="28"/>
          <w:szCs w:val="20"/>
          <w:lang w:eastAsia="ru-RU"/>
        </w:rPr>
        <w:t xml:space="preserve">, как вертикальные расстояния между линиями, эквидистантными средней линии, которые проведены по наивысшим и </w:t>
      </w:r>
      <w:proofErr w:type="spellStart"/>
      <w:r w:rsidRPr="00183E3B">
        <w:rPr>
          <w:rFonts w:ascii="Times New Roman" w:eastAsia="Times New Roman" w:hAnsi="Times New Roman" w:cs="Times New Roman"/>
          <w:sz w:val="28"/>
          <w:szCs w:val="20"/>
          <w:lang w:eastAsia="ru-RU"/>
        </w:rPr>
        <w:t>наинизшим</w:t>
      </w:r>
      <w:proofErr w:type="spellEnd"/>
      <w:r w:rsidRPr="00183E3B">
        <w:rPr>
          <w:rFonts w:ascii="Times New Roman" w:eastAsia="Times New Roman" w:hAnsi="Times New Roman" w:cs="Times New Roman"/>
          <w:sz w:val="28"/>
          <w:szCs w:val="20"/>
          <w:lang w:eastAsia="ru-RU"/>
        </w:rPr>
        <w:t xml:space="preserve"> точкам профиля одной полной волны (рис. 6)</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r w:rsidRPr="00183E3B">
        <w:rPr>
          <w:rFonts w:ascii="Times New Roman" w:eastAsia="Times New Roman" w:hAnsi="Times New Roman" w:cs="Times New Roman"/>
          <w:position w:val="-12"/>
          <w:sz w:val="28"/>
          <w:szCs w:val="20"/>
          <w:lang w:eastAsia="ru-RU"/>
        </w:rPr>
        <w:object w:dxaOrig="3519" w:dyaOrig="360">
          <v:shape id="_x0000_i1032" type="#_x0000_t75" style="width:175.95pt;height:18.1pt" o:ole="">
            <v:imagedata r:id="rId25" o:title=""/>
          </v:shape>
          <o:OLEObject Type="Embed" ProgID="Equation.3" ShapeID="_x0000_i1032" DrawAspect="Content" ObjectID="_1646215663" r:id="rId26"/>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p>
    <w:p w:rsidR="00183E3B" w:rsidRPr="00183E3B" w:rsidRDefault="00183E3B" w:rsidP="00180145">
      <w:pPr>
        <w:spacing w:after="0" w:line="240" w:lineRule="auto"/>
        <w:jc w:val="right"/>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Таблица 1</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Экономически целесообразные точность и шероховатость</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поверхности при различных видах обработки </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 </w:t>
      </w:r>
    </w:p>
    <w:tbl>
      <w:tblPr>
        <w:tblStyle w:val="a9"/>
        <w:tblW w:w="0" w:type="auto"/>
        <w:tblInd w:w="392" w:type="dxa"/>
        <w:tblLook w:val="01E0" w:firstRow="1" w:lastRow="1" w:firstColumn="1" w:lastColumn="1" w:noHBand="0" w:noVBand="0"/>
      </w:tblPr>
      <w:tblGrid>
        <w:gridCol w:w="2808"/>
        <w:gridCol w:w="2485"/>
        <w:gridCol w:w="2500"/>
      </w:tblGrid>
      <w:tr w:rsidR="00183E3B" w:rsidRPr="00183E3B" w:rsidTr="00301E51">
        <w:tc>
          <w:tcPr>
            <w:tcW w:w="2808" w:type="dxa"/>
          </w:tcPr>
          <w:p w:rsidR="00183E3B" w:rsidRPr="00183E3B" w:rsidRDefault="00183E3B" w:rsidP="00183E3B">
            <w:pPr>
              <w:jc w:val="center"/>
              <w:rPr>
                <w:sz w:val="24"/>
                <w:szCs w:val="24"/>
              </w:rPr>
            </w:pPr>
            <w:r w:rsidRPr="00183E3B">
              <w:rPr>
                <w:sz w:val="24"/>
                <w:szCs w:val="24"/>
              </w:rPr>
              <w:t>Вид обработки</w:t>
            </w:r>
          </w:p>
        </w:tc>
        <w:tc>
          <w:tcPr>
            <w:tcW w:w="2485" w:type="dxa"/>
          </w:tcPr>
          <w:p w:rsidR="00183E3B" w:rsidRPr="00183E3B" w:rsidRDefault="00183E3B" w:rsidP="00183E3B">
            <w:pPr>
              <w:jc w:val="center"/>
              <w:rPr>
                <w:sz w:val="24"/>
                <w:szCs w:val="24"/>
              </w:rPr>
            </w:pPr>
            <w:r w:rsidRPr="00183E3B">
              <w:rPr>
                <w:sz w:val="24"/>
                <w:szCs w:val="24"/>
              </w:rPr>
              <w:t xml:space="preserve">Квалитеты точности </w:t>
            </w:r>
          </w:p>
          <w:p w:rsidR="00183E3B" w:rsidRPr="00183E3B" w:rsidRDefault="00183E3B" w:rsidP="00183E3B">
            <w:pPr>
              <w:jc w:val="center"/>
              <w:rPr>
                <w:sz w:val="24"/>
                <w:szCs w:val="24"/>
              </w:rPr>
            </w:pPr>
            <w:r w:rsidRPr="00183E3B">
              <w:rPr>
                <w:sz w:val="24"/>
                <w:szCs w:val="24"/>
              </w:rPr>
              <w:t>обработки</w:t>
            </w:r>
          </w:p>
        </w:tc>
        <w:tc>
          <w:tcPr>
            <w:tcW w:w="2500" w:type="dxa"/>
          </w:tcPr>
          <w:p w:rsidR="00183E3B" w:rsidRPr="00183E3B" w:rsidRDefault="00183E3B" w:rsidP="00183E3B">
            <w:pPr>
              <w:jc w:val="center"/>
              <w:rPr>
                <w:sz w:val="24"/>
                <w:szCs w:val="24"/>
              </w:rPr>
            </w:pPr>
            <w:r w:rsidRPr="00183E3B">
              <w:rPr>
                <w:sz w:val="24"/>
                <w:szCs w:val="24"/>
              </w:rPr>
              <w:t xml:space="preserve">Шероховатость </w:t>
            </w:r>
          </w:p>
          <w:p w:rsidR="00183E3B" w:rsidRPr="00183E3B" w:rsidRDefault="00183E3B" w:rsidP="00183E3B">
            <w:pPr>
              <w:jc w:val="center"/>
              <w:rPr>
                <w:sz w:val="24"/>
                <w:szCs w:val="24"/>
              </w:rPr>
            </w:pPr>
            <w:r w:rsidRPr="00183E3B">
              <w:rPr>
                <w:sz w:val="24"/>
                <w:szCs w:val="24"/>
              </w:rPr>
              <w:t xml:space="preserve">поверхности </w:t>
            </w:r>
            <w:r w:rsidRPr="00183E3B">
              <w:rPr>
                <w:sz w:val="24"/>
                <w:szCs w:val="24"/>
                <w:lang w:val="en-US"/>
              </w:rPr>
              <w:t>Ra</w:t>
            </w:r>
            <w:r w:rsidRPr="00183E3B">
              <w:rPr>
                <w:sz w:val="24"/>
                <w:szCs w:val="24"/>
              </w:rPr>
              <w:t>, мкм</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Обтачивание: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получистовое</w:t>
            </w:r>
          </w:p>
          <w:p w:rsidR="00183E3B" w:rsidRPr="00183E3B" w:rsidRDefault="00183E3B" w:rsidP="00183E3B">
            <w:pPr>
              <w:jc w:val="both"/>
              <w:rPr>
                <w:sz w:val="24"/>
                <w:szCs w:val="24"/>
              </w:rPr>
            </w:pPr>
            <w:r w:rsidRPr="00183E3B">
              <w:rPr>
                <w:sz w:val="24"/>
                <w:szCs w:val="24"/>
              </w:rPr>
              <w:lastRenderedPageBreak/>
              <w:t xml:space="preserve">          чистовое</w:t>
            </w:r>
          </w:p>
          <w:p w:rsidR="00183E3B" w:rsidRPr="00183E3B" w:rsidRDefault="00183E3B" w:rsidP="00183E3B">
            <w:pPr>
              <w:jc w:val="both"/>
              <w:rPr>
                <w:sz w:val="24"/>
                <w:szCs w:val="24"/>
              </w:rPr>
            </w:pPr>
            <w:r w:rsidRPr="00183E3B">
              <w:rPr>
                <w:sz w:val="24"/>
                <w:szCs w:val="24"/>
              </w:rPr>
              <w:t xml:space="preserve">          тонкое</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14…12</w:t>
            </w:r>
          </w:p>
          <w:p w:rsidR="00183E3B" w:rsidRPr="00183E3B" w:rsidRDefault="00183E3B" w:rsidP="00183E3B">
            <w:pPr>
              <w:jc w:val="center"/>
              <w:rPr>
                <w:sz w:val="24"/>
                <w:szCs w:val="24"/>
              </w:rPr>
            </w:pPr>
            <w:r w:rsidRPr="00183E3B">
              <w:rPr>
                <w:sz w:val="24"/>
                <w:szCs w:val="24"/>
              </w:rPr>
              <w:t>13…11</w:t>
            </w:r>
          </w:p>
          <w:p w:rsidR="00183E3B" w:rsidRPr="00183E3B" w:rsidRDefault="00183E3B" w:rsidP="00183E3B">
            <w:pPr>
              <w:jc w:val="center"/>
              <w:rPr>
                <w:sz w:val="24"/>
                <w:szCs w:val="24"/>
              </w:rPr>
            </w:pPr>
            <w:r w:rsidRPr="00183E3B">
              <w:rPr>
                <w:sz w:val="24"/>
                <w:szCs w:val="24"/>
              </w:rPr>
              <w:lastRenderedPageBreak/>
              <w:t>10…8</w:t>
            </w:r>
          </w:p>
          <w:p w:rsidR="00183E3B" w:rsidRPr="00183E3B" w:rsidRDefault="00183E3B" w:rsidP="00183E3B">
            <w:pPr>
              <w:jc w:val="center"/>
              <w:rPr>
                <w:sz w:val="24"/>
                <w:szCs w:val="24"/>
              </w:rPr>
            </w:pPr>
            <w:r w:rsidRPr="00183E3B">
              <w:rPr>
                <w:sz w:val="24"/>
                <w:szCs w:val="24"/>
              </w:rPr>
              <w:t>8…6</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50…25</w:t>
            </w:r>
          </w:p>
          <w:p w:rsidR="00183E3B" w:rsidRPr="00183E3B" w:rsidRDefault="00183E3B" w:rsidP="00183E3B">
            <w:pPr>
              <w:jc w:val="center"/>
              <w:rPr>
                <w:sz w:val="24"/>
                <w:szCs w:val="24"/>
              </w:rPr>
            </w:pPr>
            <w:r w:rsidRPr="00183E3B">
              <w:rPr>
                <w:sz w:val="24"/>
                <w:szCs w:val="24"/>
              </w:rPr>
              <w:t>25…12,5</w:t>
            </w:r>
          </w:p>
          <w:p w:rsidR="00183E3B" w:rsidRPr="00183E3B" w:rsidRDefault="00183E3B" w:rsidP="00183E3B">
            <w:pPr>
              <w:jc w:val="center"/>
              <w:rPr>
                <w:sz w:val="24"/>
                <w:szCs w:val="24"/>
              </w:rPr>
            </w:pPr>
            <w:r w:rsidRPr="00183E3B">
              <w:rPr>
                <w:sz w:val="24"/>
                <w:szCs w:val="24"/>
              </w:rPr>
              <w:lastRenderedPageBreak/>
              <w:t>12,5…6,3</w:t>
            </w:r>
          </w:p>
          <w:p w:rsidR="00183E3B" w:rsidRPr="00183E3B" w:rsidRDefault="00183E3B" w:rsidP="00183E3B">
            <w:pPr>
              <w:jc w:val="center"/>
              <w:rPr>
                <w:sz w:val="24"/>
                <w:szCs w:val="24"/>
              </w:rPr>
            </w:pPr>
            <w:r w:rsidRPr="00183E3B">
              <w:rPr>
                <w:sz w:val="24"/>
                <w:szCs w:val="24"/>
              </w:rPr>
              <w:t>1,25…0,63</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lastRenderedPageBreak/>
              <w:t>Растачивание: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чистовое</w:t>
            </w:r>
          </w:p>
          <w:p w:rsidR="00183E3B" w:rsidRPr="00183E3B" w:rsidRDefault="00183E3B" w:rsidP="00183E3B">
            <w:pPr>
              <w:jc w:val="both"/>
              <w:rPr>
                <w:sz w:val="24"/>
                <w:szCs w:val="24"/>
              </w:rPr>
            </w:pPr>
            <w:r w:rsidRPr="00183E3B">
              <w:rPr>
                <w:sz w:val="24"/>
                <w:szCs w:val="24"/>
              </w:rPr>
              <w:t xml:space="preserve">          тонкое </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13…11</w:t>
            </w:r>
          </w:p>
          <w:p w:rsidR="00183E3B" w:rsidRPr="00183E3B" w:rsidRDefault="00183E3B" w:rsidP="00183E3B">
            <w:pPr>
              <w:jc w:val="center"/>
              <w:rPr>
                <w:sz w:val="24"/>
                <w:szCs w:val="24"/>
              </w:rPr>
            </w:pPr>
            <w:r w:rsidRPr="00183E3B">
              <w:rPr>
                <w:sz w:val="24"/>
                <w:szCs w:val="24"/>
              </w:rPr>
              <w:t>10…8</w:t>
            </w:r>
          </w:p>
          <w:p w:rsidR="00183E3B" w:rsidRPr="00183E3B" w:rsidRDefault="00183E3B" w:rsidP="00183E3B">
            <w:pPr>
              <w:jc w:val="center"/>
              <w:rPr>
                <w:sz w:val="24"/>
                <w:szCs w:val="24"/>
              </w:rPr>
            </w:pPr>
            <w:r w:rsidRPr="00183E3B">
              <w:rPr>
                <w:sz w:val="24"/>
                <w:szCs w:val="24"/>
              </w:rPr>
              <w:t>8…6</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25…12,5</w:t>
            </w:r>
          </w:p>
          <w:p w:rsidR="00183E3B" w:rsidRPr="00183E3B" w:rsidRDefault="00183E3B" w:rsidP="00183E3B">
            <w:pPr>
              <w:jc w:val="center"/>
              <w:rPr>
                <w:sz w:val="24"/>
                <w:szCs w:val="24"/>
              </w:rPr>
            </w:pPr>
            <w:r w:rsidRPr="00183E3B">
              <w:rPr>
                <w:sz w:val="24"/>
                <w:szCs w:val="24"/>
              </w:rPr>
              <w:t>12,5…6,3</w:t>
            </w:r>
          </w:p>
          <w:p w:rsidR="00183E3B" w:rsidRPr="00183E3B" w:rsidRDefault="00183E3B" w:rsidP="00183E3B">
            <w:pPr>
              <w:jc w:val="center"/>
              <w:rPr>
                <w:sz w:val="24"/>
                <w:szCs w:val="24"/>
              </w:rPr>
            </w:pPr>
            <w:r w:rsidRPr="00183E3B">
              <w:rPr>
                <w:sz w:val="24"/>
                <w:szCs w:val="24"/>
              </w:rPr>
              <w:t>1,25…0,63</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Фрезерование: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чистовое </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13…11</w:t>
            </w:r>
          </w:p>
          <w:p w:rsidR="00183E3B" w:rsidRPr="00183E3B" w:rsidRDefault="00183E3B" w:rsidP="00183E3B">
            <w:pPr>
              <w:jc w:val="center"/>
              <w:rPr>
                <w:sz w:val="24"/>
                <w:szCs w:val="24"/>
              </w:rPr>
            </w:pPr>
            <w:r w:rsidRPr="00183E3B">
              <w:rPr>
                <w:sz w:val="24"/>
                <w:szCs w:val="24"/>
              </w:rPr>
              <w:t>10…8</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25…12,5</w:t>
            </w:r>
          </w:p>
          <w:p w:rsidR="00183E3B" w:rsidRPr="00183E3B" w:rsidRDefault="00183E3B" w:rsidP="00183E3B">
            <w:pPr>
              <w:jc w:val="center"/>
              <w:rPr>
                <w:sz w:val="24"/>
                <w:szCs w:val="24"/>
              </w:rPr>
            </w:pPr>
            <w:r w:rsidRPr="00183E3B">
              <w:rPr>
                <w:sz w:val="24"/>
                <w:szCs w:val="24"/>
              </w:rPr>
              <w:t>6,3…1,25</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Сверление</w:t>
            </w:r>
          </w:p>
        </w:tc>
        <w:tc>
          <w:tcPr>
            <w:tcW w:w="2485" w:type="dxa"/>
          </w:tcPr>
          <w:p w:rsidR="00183E3B" w:rsidRPr="00183E3B" w:rsidRDefault="00183E3B" w:rsidP="00183E3B">
            <w:pPr>
              <w:jc w:val="center"/>
              <w:rPr>
                <w:sz w:val="24"/>
                <w:szCs w:val="24"/>
              </w:rPr>
            </w:pPr>
            <w:r w:rsidRPr="00183E3B">
              <w:rPr>
                <w:sz w:val="24"/>
                <w:szCs w:val="24"/>
              </w:rPr>
              <w:t>13…11</w:t>
            </w:r>
          </w:p>
        </w:tc>
        <w:tc>
          <w:tcPr>
            <w:tcW w:w="2500" w:type="dxa"/>
          </w:tcPr>
          <w:p w:rsidR="00183E3B" w:rsidRPr="00183E3B" w:rsidRDefault="00183E3B" w:rsidP="00183E3B">
            <w:pPr>
              <w:jc w:val="center"/>
              <w:rPr>
                <w:sz w:val="24"/>
                <w:szCs w:val="24"/>
              </w:rPr>
            </w:pPr>
            <w:r w:rsidRPr="00183E3B">
              <w:rPr>
                <w:sz w:val="24"/>
                <w:szCs w:val="24"/>
              </w:rPr>
              <w:t>25…12,5</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Зенкерование</w:t>
            </w:r>
          </w:p>
        </w:tc>
        <w:tc>
          <w:tcPr>
            <w:tcW w:w="2485" w:type="dxa"/>
          </w:tcPr>
          <w:p w:rsidR="00183E3B" w:rsidRPr="00183E3B" w:rsidRDefault="00183E3B" w:rsidP="00183E3B">
            <w:pPr>
              <w:jc w:val="center"/>
              <w:rPr>
                <w:sz w:val="24"/>
                <w:szCs w:val="24"/>
              </w:rPr>
            </w:pPr>
            <w:r w:rsidRPr="00183E3B">
              <w:rPr>
                <w:sz w:val="24"/>
                <w:szCs w:val="24"/>
              </w:rPr>
              <w:t>11…10</w:t>
            </w:r>
          </w:p>
        </w:tc>
        <w:tc>
          <w:tcPr>
            <w:tcW w:w="2500" w:type="dxa"/>
          </w:tcPr>
          <w:p w:rsidR="00183E3B" w:rsidRPr="00183E3B" w:rsidRDefault="00183E3B" w:rsidP="00183E3B">
            <w:pPr>
              <w:jc w:val="center"/>
              <w:rPr>
                <w:sz w:val="24"/>
                <w:szCs w:val="24"/>
              </w:rPr>
            </w:pPr>
            <w:r w:rsidRPr="00183E3B">
              <w:rPr>
                <w:sz w:val="24"/>
                <w:szCs w:val="24"/>
              </w:rPr>
              <w:t>25…6,3</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Развертывание: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чистовое </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10…8</w:t>
            </w:r>
          </w:p>
          <w:p w:rsidR="00183E3B" w:rsidRPr="00183E3B" w:rsidRDefault="00183E3B" w:rsidP="00183E3B">
            <w:pPr>
              <w:jc w:val="center"/>
              <w:rPr>
                <w:sz w:val="24"/>
                <w:szCs w:val="24"/>
              </w:rPr>
            </w:pPr>
            <w:r w:rsidRPr="00183E3B">
              <w:rPr>
                <w:sz w:val="24"/>
                <w:szCs w:val="24"/>
              </w:rPr>
              <w:t>8…7</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3,2…1,6</w:t>
            </w:r>
          </w:p>
          <w:p w:rsidR="00183E3B" w:rsidRPr="00183E3B" w:rsidRDefault="00183E3B" w:rsidP="00183E3B">
            <w:pPr>
              <w:jc w:val="center"/>
              <w:rPr>
                <w:sz w:val="24"/>
                <w:szCs w:val="24"/>
              </w:rPr>
            </w:pPr>
            <w:r w:rsidRPr="00183E3B">
              <w:rPr>
                <w:sz w:val="24"/>
                <w:szCs w:val="24"/>
              </w:rPr>
              <w:t>1,25…0,63</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Протягивание: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чистовое </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11…10</w:t>
            </w:r>
          </w:p>
          <w:p w:rsidR="00183E3B" w:rsidRPr="00183E3B" w:rsidRDefault="00183E3B" w:rsidP="00183E3B">
            <w:pPr>
              <w:jc w:val="center"/>
              <w:rPr>
                <w:sz w:val="24"/>
                <w:szCs w:val="24"/>
              </w:rPr>
            </w:pPr>
            <w:r w:rsidRPr="00183E3B">
              <w:rPr>
                <w:sz w:val="24"/>
                <w:szCs w:val="24"/>
              </w:rPr>
              <w:t>9…7</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3,2…1,6</w:t>
            </w:r>
          </w:p>
          <w:p w:rsidR="00183E3B" w:rsidRPr="00183E3B" w:rsidRDefault="00183E3B" w:rsidP="00183E3B">
            <w:pPr>
              <w:jc w:val="center"/>
              <w:rPr>
                <w:sz w:val="24"/>
                <w:szCs w:val="24"/>
              </w:rPr>
            </w:pPr>
            <w:r w:rsidRPr="00183E3B">
              <w:rPr>
                <w:sz w:val="24"/>
                <w:szCs w:val="24"/>
              </w:rPr>
              <w:t>1,25…0,63</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Шлифование: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чистовое </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10…8</w:t>
            </w:r>
          </w:p>
          <w:p w:rsidR="00183E3B" w:rsidRPr="00183E3B" w:rsidRDefault="00183E3B" w:rsidP="00183E3B">
            <w:pPr>
              <w:jc w:val="center"/>
              <w:rPr>
                <w:sz w:val="24"/>
                <w:szCs w:val="24"/>
              </w:rPr>
            </w:pPr>
            <w:r w:rsidRPr="00183E3B">
              <w:rPr>
                <w:sz w:val="24"/>
                <w:szCs w:val="24"/>
              </w:rPr>
              <w:t>8…6</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2,5…1,25</w:t>
            </w:r>
          </w:p>
          <w:p w:rsidR="00183E3B" w:rsidRPr="00183E3B" w:rsidRDefault="00183E3B" w:rsidP="00183E3B">
            <w:pPr>
              <w:jc w:val="center"/>
              <w:rPr>
                <w:sz w:val="24"/>
                <w:szCs w:val="24"/>
              </w:rPr>
            </w:pPr>
            <w:r w:rsidRPr="00183E3B">
              <w:rPr>
                <w:sz w:val="24"/>
                <w:szCs w:val="24"/>
              </w:rPr>
              <w:t>1,25…0,63</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Хонингование:</w:t>
            </w:r>
          </w:p>
          <w:p w:rsidR="00183E3B" w:rsidRPr="00183E3B" w:rsidRDefault="00183E3B" w:rsidP="00183E3B">
            <w:pPr>
              <w:jc w:val="both"/>
              <w:rPr>
                <w:sz w:val="24"/>
                <w:szCs w:val="24"/>
              </w:rPr>
            </w:pPr>
            <w:r w:rsidRPr="00183E3B">
              <w:rPr>
                <w:sz w:val="24"/>
                <w:szCs w:val="24"/>
              </w:rPr>
              <w:t xml:space="preserve">          черновое</w:t>
            </w:r>
          </w:p>
          <w:p w:rsidR="00183E3B" w:rsidRPr="00183E3B" w:rsidRDefault="00183E3B" w:rsidP="00183E3B">
            <w:pPr>
              <w:jc w:val="both"/>
              <w:rPr>
                <w:sz w:val="24"/>
                <w:szCs w:val="24"/>
              </w:rPr>
            </w:pPr>
            <w:r w:rsidRPr="00183E3B">
              <w:rPr>
                <w:sz w:val="24"/>
                <w:szCs w:val="24"/>
              </w:rPr>
              <w:t xml:space="preserve">          чистовое</w:t>
            </w:r>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9…7</w:t>
            </w:r>
          </w:p>
          <w:p w:rsidR="00183E3B" w:rsidRPr="00183E3B" w:rsidRDefault="00183E3B" w:rsidP="00183E3B">
            <w:pPr>
              <w:jc w:val="center"/>
              <w:rPr>
                <w:sz w:val="24"/>
                <w:szCs w:val="24"/>
              </w:rPr>
            </w:pPr>
            <w:r w:rsidRPr="00183E3B">
              <w:rPr>
                <w:sz w:val="24"/>
                <w:szCs w:val="24"/>
              </w:rPr>
              <w:t>7…6</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2,5…0,63</w:t>
            </w:r>
          </w:p>
          <w:p w:rsidR="00183E3B" w:rsidRPr="00183E3B" w:rsidRDefault="00183E3B" w:rsidP="00183E3B">
            <w:pPr>
              <w:jc w:val="center"/>
              <w:rPr>
                <w:sz w:val="24"/>
                <w:szCs w:val="24"/>
              </w:rPr>
            </w:pPr>
            <w:r w:rsidRPr="00183E3B">
              <w:rPr>
                <w:sz w:val="24"/>
                <w:szCs w:val="24"/>
              </w:rPr>
              <w:t>0,63…0,08</w:t>
            </w:r>
          </w:p>
        </w:tc>
      </w:tr>
      <w:tr w:rsidR="00183E3B" w:rsidRPr="00183E3B" w:rsidTr="00301E51">
        <w:tc>
          <w:tcPr>
            <w:tcW w:w="2808" w:type="dxa"/>
          </w:tcPr>
          <w:p w:rsidR="00183E3B" w:rsidRPr="00183E3B" w:rsidRDefault="00183E3B" w:rsidP="00183E3B">
            <w:pPr>
              <w:jc w:val="both"/>
              <w:rPr>
                <w:sz w:val="24"/>
                <w:szCs w:val="24"/>
              </w:rPr>
            </w:pPr>
            <w:proofErr w:type="spellStart"/>
            <w:r w:rsidRPr="00183E3B">
              <w:rPr>
                <w:sz w:val="24"/>
                <w:szCs w:val="24"/>
              </w:rPr>
              <w:t>Суперфиниширование</w:t>
            </w:r>
            <w:proofErr w:type="spellEnd"/>
          </w:p>
        </w:tc>
        <w:tc>
          <w:tcPr>
            <w:tcW w:w="2485" w:type="dxa"/>
          </w:tcPr>
          <w:p w:rsidR="00183E3B" w:rsidRPr="00183E3B" w:rsidRDefault="00183E3B" w:rsidP="00183E3B">
            <w:pPr>
              <w:jc w:val="center"/>
              <w:rPr>
                <w:sz w:val="24"/>
                <w:szCs w:val="24"/>
              </w:rPr>
            </w:pPr>
            <w:r w:rsidRPr="00183E3B">
              <w:rPr>
                <w:sz w:val="24"/>
                <w:szCs w:val="24"/>
              </w:rPr>
              <w:t>6…5</w:t>
            </w:r>
          </w:p>
        </w:tc>
        <w:tc>
          <w:tcPr>
            <w:tcW w:w="2500" w:type="dxa"/>
          </w:tcPr>
          <w:p w:rsidR="00183E3B" w:rsidRPr="00183E3B" w:rsidRDefault="00183E3B" w:rsidP="00183E3B">
            <w:pPr>
              <w:jc w:val="center"/>
              <w:rPr>
                <w:sz w:val="24"/>
                <w:szCs w:val="24"/>
              </w:rPr>
            </w:pPr>
            <w:r w:rsidRPr="00183E3B">
              <w:rPr>
                <w:sz w:val="24"/>
                <w:szCs w:val="24"/>
              </w:rPr>
              <w:t>0,63…0,16</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Притирка</w:t>
            </w:r>
          </w:p>
        </w:tc>
        <w:tc>
          <w:tcPr>
            <w:tcW w:w="2485" w:type="dxa"/>
          </w:tcPr>
          <w:p w:rsidR="00183E3B" w:rsidRPr="00183E3B" w:rsidRDefault="00183E3B" w:rsidP="00183E3B">
            <w:pPr>
              <w:jc w:val="center"/>
              <w:rPr>
                <w:sz w:val="24"/>
                <w:szCs w:val="24"/>
              </w:rPr>
            </w:pPr>
            <w:r w:rsidRPr="00183E3B">
              <w:rPr>
                <w:sz w:val="24"/>
                <w:szCs w:val="24"/>
              </w:rPr>
              <w:t>7…5</w:t>
            </w:r>
          </w:p>
        </w:tc>
        <w:tc>
          <w:tcPr>
            <w:tcW w:w="2500" w:type="dxa"/>
          </w:tcPr>
          <w:p w:rsidR="00183E3B" w:rsidRPr="00183E3B" w:rsidRDefault="00183E3B" w:rsidP="00183E3B">
            <w:pPr>
              <w:jc w:val="center"/>
              <w:rPr>
                <w:sz w:val="24"/>
                <w:szCs w:val="24"/>
              </w:rPr>
            </w:pPr>
            <w:r w:rsidRPr="00183E3B">
              <w:rPr>
                <w:sz w:val="24"/>
                <w:szCs w:val="24"/>
              </w:rPr>
              <w:t>0,63…0,04</w:t>
            </w:r>
          </w:p>
        </w:tc>
      </w:tr>
      <w:tr w:rsidR="00183E3B" w:rsidRPr="00183E3B" w:rsidTr="00301E51">
        <w:tc>
          <w:tcPr>
            <w:tcW w:w="2808" w:type="dxa"/>
          </w:tcPr>
          <w:p w:rsidR="00183E3B" w:rsidRPr="00183E3B" w:rsidRDefault="00183E3B" w:rsidP="00183E3B">
            <w:pPr>
              <w:jc w:val="both"/>
              <w:rPr>
                <w:sz w:val="24"/>
                <w:szCs w:val="24"/>
              </w:rPr>
            </w:pPr>
            <w:r w:rsidRPr="00183E3B">
              <w:rPr>
                <w:sz w:val="24"/>
                <w:szCs w:val="24"/>
              </w:rPr>
              <w:t>Полирование</w:t>
            </w:r>
          </w:p>
        </w:tc>
        <w:tc>
          <w:tcPr>
            <w:tcW w:w="2485" w:type="dxa"/>
          </w:tcPr>
          <w:p w:rsidR="00183E3B" w:rsidRPr="00183E3B" w:rsidRDefault="00183E3B" w:rsidP="00183E3B">
            <w:pPr>
              <w:jc w:val="center"/>
              <w:rPr>
                <w:sz w:val="24"/>
                <w:szCs w:val="24"/>
              </w:rPr>
            </w:pPr>
            <w:r w:rsidRPr="00183E3B">
              <w:rPr>
                <w:sz w:val="24"/>
                <w:szCs w:val="24"/>
              </w:rPr>
              <w:t>7…5</w:t>
            </w:r>
          </w:p>
        </w:tc>
        <w:tc>
          <w:tcPr>
            <w:tcW w:w="2500" w:type="dxa"/>
          </w:tcPr>
          <w:p w:rsidR="00183E3B" w:rsidRPr="00183E3B" w:rsidRDefault="00183E3B" w:rsidP="00183E3B">
            <w:pPr>
              <w:jc w:val="center"/>
              <w:rPr>
                <w:sz w:val="24"/>
                <w:szCs w:val="24"/>
              </w:rPr>
            </w:pPr>
            <w:r w:rsidRPr="00183E3B">
              <w:rPr>
                <w:sz w:val="24"/>
                <w:szCs w:val="24"/>
              </w:rPr>
              <w:t>0,63…0,02</w:t>
            </w:r>
          </w:p>
        </w:tc>
      </w:tr>
      <w:tr w:rsidR="00183E3B" w:rsidRPr="00183E3B" w:rsidTr="00301E51">
        <w:tc>
          <w:tcPr>
            <w:tcW w:w="2808" w:type="dxa"/>
          </w:tcPr>
          <w:p w:rsidR="00183E3B" w:rsidRPr="00183E3B" w:rsidRDefault="00183E3B" w:rsidP="00183E3B">
            <w:pPr>
              <w:jc w:val="both"/>
              <w:rPr>
                <w:sz w:val="24"/>
                <w:szCs w:val="24"/>
              </w:rPr>
            </w:pPr>
            <w:proofErr w:type="spellStart"/>
            <w:r w:rsidRPr="00183E3B">
              <w:rPr>
                <w:sz w:val="24"/>
                <w:szCs w:val="24"/>
              </w:rPr>
              <w:t>Обкатывание</w:t>
            </w:r>
            <w:proofErr w:type="spellEnd"/>
            <w:r w:rsidRPr="00183E3B">
              <w:rPr>
                <w:sz w:val="24"/>
                <w:szCs w:val="24"/>
              </w:rPr>
              <w:t xml:space="preserve">, алмазное </w:t>
            </w:r>
          </w:p>
          <w:p w:rsidR="00183E3B" w:rsidRPr="00183E3B" w:rsidRDefault="00183E3B" w:rsidP="00183E3B">
            <w:pPr>
              <w:jc w:val="both"/>
              <w:rPr>
                <w:sz w:val="24"/>
                <w:szCs w:val="24"/>
              </w:rPr>
            </w:pPr>
            <w:proofErr w:type="spellStart"/>
            <w:r w:rsidRPr="00183E3B">
              <w:rPr>
                <w:sz w:val="24"/>
                <w:szCs w:val="24"/>
              </w:rPr>
              <w:t>выглаживание</w:t>
            </w:r>
            <w:proofErr w:type="spellEnd"/>
          </w:p>
        </w:tc>
        <w:tc>
          <w:tcPr>
            <w:tcW w:w="2485"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9…6</w:t>
            </w:r>
          </w:p>
        </w:tc>
        <w:tc>
          <w:tcPr>
            <w:tcW w:w="2500"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1,25…0,16</w:t>
            </w:r>
          </w:p>
        </w:tc>
      </w:tr>
    </w:tbl>
    <w:p w:rsidR="00183E3B" w:rsidRPr="00183E3B" w:rsidRDefault="00183E3B" w:rsidP="00180145">
      <w:pPr>
        <w:spacing w:after="0" w:line="240" w:lineRule="auto"/>
        <w:jc w:val="right"/>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br w:type="page"/>
      </w:r>
      <w:r w:rsidRPr="00183E3B">
        <w:rPr>
          <w:rFonts w:ascii="Times New Roman" w:eastAsia="Times New Roman" w:hAnsi="Times New Roman" w:cs="Times New Roman"/>
          <w:sz w:val="28"/>
          <w:szCs w:val="20"/>
          <w:lang w:eastAsia="ru-RU"/>
        </w:rPr>
        <w:lastRenderedPageBreak/>
        <w:t>Таблица 2</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Приборы для измерения параметров шероховатости поверхности</w:t>
      </w:r>
    </w:p>
    <w:p w:rsidR="00183E3B" w:rsidRPr="00183E3B" w:rsidRDefault="00183E3B" w:rsidP="00183E3B">
      <w:pPr>
        <w:spacing w:after="0" w:line="240" w:lineRule="auto"/>
        <w:jc w:val="both"/>
        <w:rPr>
          <w:rFonts w:ascii="Times New Roman" w:eastAsia="Times New Roman" w:hAnsi="Times New Roman" w:cs="Times New Roman"/>
          <w:i/>
          <w:sz w:val="28"/>
          <w:szCs w:val="20"/>
          <w:lang w:eastAsia="ru-RU"/>
        </w:rPr>
      </w:pPr>
    </w:p>
    <w:tbl>
      <w:tblPr>
        <w:tblStyle w:val="a9"/>
        <w:tblW w:w="0" w:type="auto"/>
        <w:tblLook w:val="01E0" w:firstRow="1" w:lastRow="1" w:firstColumn="1" w:lastColumn="1" w:noHBand="0" w:noVBand="0"/>
      </w:tblPr>
      <w:tblGrid>
        <w:gridCol w:w="3227"/>
        <w:gridCol w:w="2268"/>
        <w:gridCol w:w="1656"/>
        <w:gridCol w:w="1853"/>
      </w:tblGrid>
      <w:tr w:rsidR="00183E3B" w:rsidRPr="00183E3B" w:rsidTr="00301E51">
        <w:tc>
          <w:tcPr>
            <w:tcW w:w="3227"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Тип прибора</w:t>
            </w:r>
          </w:p>
        </w:tc>
        <w:tc>
          <w:tcPr>
            <w:tcW w:w="2268" w:type="dxa"/>
          </w:tcPr>
          <w:p w:rsidR="00183E3B" w:rsidRPr="00183E3B" w:rsidRDefault="00183E3B" w:rsidP="00183E3B">
            <w:pPr>
              <w:jc w:val="center"/>
              <w:rPr>
                <w:sz w:val="24"/>
                <w:szCs w:val="24"/>
              </w:rPr>
            </w:pPr>
            <w:r w:rsidRPr="00183E3B">
              <w:rPr>
                <w:sz w:val="24"/>
                <w:szCs w:val="24"/>
              </w:rPr>
              <w:t>Измеряемый параметр шероховатости поверхности</w:t>
            </w:r>
          </w:p>
        </w:tc>
        <w:tc>
          <w:tcPr>
            <w:tcW w:w="1656" w:type="dxa"/>
          </w:tcPr>
          <w:p w:rsidR="00183E3B" w:rsidRPr="00183E3B" w:rsidRDefault="00183E3B" w:rsidP="00183E3B">
            <w:pPr>
              <w:jc w:val="center"/>
              <w:rPr>
                <w:sz w:val="24"/>
                <w:szCs w:val="24"/>
              </w:rPr>
            </w:pPr>
            <w:r w:rsidRPr="00183E3B">
              <w:rPr>
                <w:sz w:val="24"/>
                <w:szCs w:val="24"/>
              </w:rPr>
              <w:t>Предел</w:t>
            </w:r>
          </w:p>
          <w:p w:rsidR="00183E3B" w:rsidRPr="00183E3B" w:rsidRDefault="00183E3B" w:rsidP="00183E3B">
            <w:pPr>
              <w:jc w:val="center"/>
              <w:rPr>
                <w:sz w:val="24"/>
                <w:szCs w:val="24"/>
              </w:rPr>
            </w:pPr>
            <w:r w:rsidRPr="00183E3B">
              <w:rPr>
                <w:sz w:val="24"/>
                <w:szCs w:val="24"/>
              </w:rPr>
              <w:t>измерения,</w:t>
            </w:r>
          </w:p>
          <w:p w:rsidR="00183E3B" w:rsidRPr="00183E3B" w:rsidRDefault="00183E3B" w:rsidP="00183E3B">
            <w:pPr>
              <w:jc w:val="center"/>
              <w:rPr>
                <w:sz w:val="24"/>
                <w:szCs w:val="24"/>
              </w:rPr>
            </w:pPr>
            <w:r w:rsidRPr="00183E3B">
              <w:rPr>
                <w:sz w:val="24"/>
                <w:szCs w:val="24"/>
              </w:rPr>
              <w:t>мкм</w:t>
            </w:r>
          </w:p>
        </w:tc>
        <w:tc>
          <w:tcPr>
            <w:tcW w:w="1853" w:type="dxa"/>
          </w:tcPr>
          <w:p w:rsidR="00183E3B" w:rsidRPr="00183E3B" w:rsidRDefault="00183E3B" w:rsidP="00183E3B">
            <w:pPr>
              <w:jc w:val="center"/>
              <w:rPr>
                <w:sz w:val="24"/>
                <w:szCs w:val="24"/>
              </w:rPr>
            </w:pPr>
            <w:r w:rsidRPr="00183E3B">
              <w:rPr>
                <w:sz w:val="24"/>
                <w:szCs w:val="24"/>
              </w:rPr>
              <w:t>Базовая</w:t>
            </w:r>
          </w:p>
          <w:p w:rsidR="00183E3B" w:rsidRPr="00183E3B" w:rsidRDefault="00183E3B" w:rsidP="00183E3B">
            <w:pPr>
              <w:jc w:val="center"/>
              <w:rPr>
                <w:sz w:val="24"/>
                <w:szCs w:val="24"/>
              </w:rPr>
            </w:pPr>
            <w:r w:rsidRPr="00183E3B">
              <w:rPr>
                <w:sz w:val="24"/>
                <w:szCs w:val="24"/>
              </w:rPr>
              <w:t>длина,</w:t>
            </w:r>
          </w:p>
          <w:p w:rsidR="00183E3B" w:rsidRPr="00183E3B" w:rsidRDefault="00183E3B" w:rsidP="00183E3B">
            <w:pPr>
              <w:jc w:val="center"/>
              <w:rPr>
                <w:sz w:val="24"/>
                <w:szCs w:val="24"/>
              </w:rPr>
            </w:pPr>
            <w:r w:rsidRPr="00183E3B">
              <w:rPr>
                <w:sz w:val="24"/>
                <w:szCs w:val="24"/>
              </w:rPr>
              <w:t>мм</w:t>
            </w:r>
          </w:p>
        </w:tc>
      </w:tr>
      <w:tr w:rsidR="00183E3B" w:rsidRPr="00183E3B" w:rsidTr="00301E51">
        <w:tc>
          <w:tcPr>
            <w:tcW w:w="3227" w:type="dxa"/>
          </w:tcPr>
          <w:p w:rsidR="00183E3B" w:rsidRPr="00183E3B" w:rsidRDefault="00183E3B" w:rsidP="00183E3B">
            <w:pPr>
              <w:jc w:val="both"/>
              <w:rPr>
                <w:sz w:val="24"/>
                <w:szCs w:val="24"/>
              </w:rPr>
            </w:pPr>
            <w:proofErr w:type="spellStart"/>
            <w:r w:rsidRPr="00183E3B">
              <w:rPr>
                <w:sz w:val="24"/>
                <w:szCs w:val="24"/>
              </w:rPr>
              <w:t>Профилограф</w:t>
            </w:r>
            <w:proofErr w:type="spellEnd"/>
            <w:r w:rsidRPr="00183E3B">
              <w:rPr>
                <w:sz w:val="24"/>
                <w:szCs w:val="24"/>
              </w:rPr>
              <w:t>-профилометр:</w:t>
            </w:r>
          </w:p>
          <w:p w:rsidR="00183E3B" w:rsidRPr="00183E3B" w:rsidRDefault="00183E3B" w:rsidP="00183E3B">
            <w:pPr>
              <w:jc w:val="both"/>
              <w:rPr>
                <w:sz w:val="24"/>
                <w:szCs w:val="24"/>
              </w:rPr>
            </w:pPr>
            <w:r w:rsidRPr="00183E3B">
              <w:rPr>
                <w:sz w:val="24"/>
                <w:szCs w:val="24"/>
              </w:rPr>
              <w:t xml:space="preserve">          </w:t>
            </w:r>
            <w:proofErr w:type="spellStart"/>
            <w:r w:rsidRPr="00183E3B">
              <w:rPr>
                <w:sz w:val="24"/>
                <w:szCs w:val="24"/>
              </w:rPr>
              <w:t>профилограф</w:t>
            </w:r>
            <w:proofErr w:type="spellEnd"/>
          </w:p>
          <w:p w:rsidR="00183E3B" w:rsidRPr="00183E3B" w:rsidRDefault="00183E3B" w:rsidP="00183E3B">
            <w:pPr>
              <w:jc w:val="both"/>
              <w:rPr>
                <w:sz w:val="24"/>
                <w:szCs w:val="24"/>
              </w:rPr>
            </w:pPr>
          </w:p>
          <w:p w:rsidR="00183E3B" w:rsidRPr="00183E3B" w:rsidRDefault="00183E3B" w:rsidP="00183E3B">
            <w:pPr>
              <w:jc w:val="both"/>
              <w:rPr>
                <w:sz w:val="24"/>
                <w:szCs w:val="24"/>
              </w:rPr>
            </w:pPr>
          </w:p>
          <w:p w:rsidR="00183E3B" w:rsidRPr="00183E3B" w:rsidRDefault="00183E3B" w:rsidP="00183E3B">
            <w:pPr>
              <w:jc w:val="both"/>
              <w:rPr>
                <w:sz w:val="24"/>
                <w:szCs w:val="24"/>
              </w:rPr>
            </w:pPr>
          </w:p>
          <w:p w:rsidR="00183E3B" w:rsidRPr="00183E3B" w:rsidRDefault="00183E3B" w:rsidP="00183E3B">
            <w:pPr>
              <w:jc w:val="both"/>
              <w:rPr>
                <w:sz w:val="24"/>
                <w:szCs w:val="24"/>
              </w:rPr>
            </w:pPr>
            <w:r w:rsidRPr="00183E3B">
              <w:rPr>
                <w:sz w:val="24"/>
                <w:szCs w:val="24"/>
              </w:rPr>
              <w:t xml:space="preserve">          профилометр </w:t>
            </w:r>
          </w:p>
          <w:p w:rsidR="00183E3B" w:rsidRPr="00183E3B" w:rsidRDefault="00183E3B" w:rsidP="00183E3B">
            <w:pPr>
              <w:jc w:val="both"/>
              <w:rPr>
                <w:sz w:val="24"/>
                <w:szCs w:val="24"/>
              </w:rPr>
            </w:pPr>
          </w:p>
        </w:tc>
        <w:tc>
          <w:tcPr>
            <w:tcW w:w="2268" w:type="dxa"/>
          </w:tcPr>
          <w:p w:rsidR="00183E3B" w:rsidRPr="00183E3B" w:rsidRDefault="00183E3B" w:rsidP="00183E3B">
            <w:pPr>
              <w:jc w:val="center"/>
              <w:rPr>
                <w:sz w:val="24"/>
                <w:szCs w:val="24"/>
                <w:lang w:val="en-US"/>
              </w:rPr>
            </w:pPr>
          </w:p>
          <w:p w:rsidR="00183E3B" w:rsidRPr="00183E3B" w:rsidRDefault="00183E3B" w:rsidP="00183E3B">
            <w:pPr>
              <w:jc w:val="center"/>
              <w:rPr>
                <w:i/>
                <w:sz w:val="24"/>
                <w:szCs w:val="24"/>
                <w:lang w:val="en-US"/>
              </w:rPr>
            </w:pPr>
            <w:r w:rsidRPr="00183E3B">
              <w:rPr>
                <w:i/>
                <w:sz w:val="24"/>
                <w:szCs w:val="24"/>
                <w:lang w:val="en-US"/>
              </w:rPr>
              <w:t>Ra</w:t>
            </w:r>
          </w:p>
          <w:p w:rsidR="00183E3B" w:rsidRPr="00183E3B" w:rsidRDefault="00183E3B" w:rsidP="00183E3B">
            <w:pPr>
              <w:jc w:val="center"/>
              <w:rPr>
                <w:i/>
                <w:sz w:val="24"/>
                <w:szCs w:val="24"/>
                <w:lang w:val="en-US"/>
              </w:rPr>
            </w:pPr>
            <w:proofErr w:type="spellStart"/>
            <w:r w:rsidRPr="00183E3B">
              <w:rPr>
                <w:i/>
                <w:sz w:val="24"/>
                <w:szCs w:val="24"/>
                <w:lang w:val="en-US"/>
              </w:rPr>
              <w:t>Pz</w:t>
            </w:r>
            <w:proofErr w:type="spellEnd"/>
            <w:r w:rsidRPr="00183E3B">
              <w:rPr>
                <w:i/>
                <w:sz w:val="24"/>
                <w:szCs w:val="24"/>
                <w:lang w:val="en-US"/>
              </w:rPr>
              <w:t xml:space="preserve">; </w:t>
            </w:r>
            <w:proofErr w:type="spellStart"/>
            <w:r w:rsidRPr="00183E3B">
              <w:rPr>
                <w:i/>
                <w:sz w:val="24"/>
                <w:szCs w:val="24"/>
                <w:lang w:val="en-US"/>
              </w:rPr>
              <w:t>Rmax</w:t>
            </w:r>
            <w:proofErr w:type="spellEnd"/>
          </w:p>
          <w:p w:rsidR="00183E3B" w:rsidRPr="00183E3B" w:rsidRDefault="00183E3B" w:rsidP="00183E3B">
            <w:pPr>
              <w:jc w:val="center"/>
              <w:rPr>
                <w:i/>
                <w:sz w:val="24"/>
                <w:szCs w:val="24"/>
                <w:lang w:val="en-US"/>
              </w:rPr>
            </w:pPr>
            <w:r w:rsidRPr="00183E3B">
              <w:rPr>
                <w:i/>
                <w:sz w:val="24"/>
                <w:szCs w:val="24"/>
                <w:lang w:val="en-US"/>
              </w:rPr>
              <w:t>Si; Sm</w:t>
            </w:r>
          </w:p>
          <w:p w:rsidR="00183E3B" w:rsidRPr="00183E3B" w:rsidRDefault="00183E3B" w:rsidP="00183E3B">
            <w:pPr>
              <w:jc w:val="center"/>
              <w:rPr>
                <w:i/>
                <w:sz w:val="24"/>
                <w:szCs w:val="24"/>
                <w:lang w:val="en-US"/>
              </w:rPr>
            </w:pPr>
            <w:proofErr w:type="spellStart"/>
            <w:r w:rsidRPr="00183E3B">
              <w:rPr>
                <w:i/>
                <w:sz w:val="24"/>
                <w:szCs w:val="24"/>
                <w:lang w:val="en-US"/>
              </w:rPr>
              <w:t>l</w:t>
            </w:r>
            <w:r w:rsidRPr="00183E3B">
              <w:rPr>
                <w:i/>
                <w:sz w:val="24"/>
                <w:szCs w:val="24"/>
                <w:vertAlign w:val="subscript"/>
                <w:lang w:val="en-US"/>
              </w:rPr>
              <w:t>P</w:t>
            </w:r>
            <w:proofErr w:type="spellEnd"/>
          </w:p>
          <w:p w:rsidR="00183E3B" w:rsidRPr="00183E3B" w:rsidRDefault="00183E3B" w:rsidP="00183E3B">
            <w:pPr>
              <w:jc w:val="center"/>
              <w:rPr>
                <w:i/>
                <w:sz w:val="24"/>
                <w:szCs w:val="24"/>
                <w:lang w:val="en-US"/>
              </w:rPr>
            </w:pPr>
            <w:r w:rsidRPr="00183E3B">
              <w:rPr>
                <w:i/>
                <w:sz w:val="24"/>
                <w:szCs w:val="24"/>
                <w:lang w:val="en-US"/>
              </w:rPr>
              <w:t>Ra</w:t>
            </w:r>
          </w:p>
          <w:p w:rsidR="00183E3B" w:rsidRPr="00183E3B" w:rsidRDefault="00183E3B" w:rsidP="00183E3B">
            <w:pPr>
              <w:jc w:val="center"/>
              <w:rPr>
                <w:sz w:val="24"/>
                <w:szCs w:val="24"/>
                <w:lang w:val="en-US"/>
              </w:rPr>
            </w:pPr>
          </w:p>
        </w:tc>
        <w:tc>
          <w:tcPr>
            <w:tcW w:w="1656" w:type="dxa"/>
          </w:tcPr>
          <w:p w:rsidR="00183E3B" w:rsidRPr="00183E3B" w:rsidRDefault="00183E3B" w:rsidP="00183E3B">
            <w:pPr>
              <w:jc w:val="center"/>
              <w:rPr>
                <w:sz w:val="24"/>
                <w:szCs w:val="24"/>
                <w:lang w:val="en-US"/>
              </w:rPr>
            </w:pPr>
          </w:p>
          <w:p w:rsidR="00183E3B" w:rsidRPr="00183E3B" w:rsidRDefault="00183E3B" w:rsidP="00183E3B">
            <w:pPr>
              <w:jc w:val="center"/>
              <w:rPr>
                <w:sz w:val="24"/>
                <w:szCs w:val="24"/>
              </w:rPr>
            </w:pPr>
            <w:r w:rsidRPr="00183E3B">
              <w:rPr>
                <w:sz w:val="24"/>
                <w:szCs w:val="24"/>
                <w:lang w:val="en-US"/>
              </w:rPr>
              <w:t>0</w:t>
            </w:r>
            <w:r w:rsidRPr="00183E3B">
              <w:rPr>
                <w:sz w:val="24"/>
                <w:szCs w:val="24"/>
              </w:rPr>
              <w:t>,008…20</w:t>
            </w:r>
          </w:p>
          <w:p w:rsidR="00183E3B" w:rsidRPr="00183E3B" w:rsidRDefault="00183E3B" w:rsidP="00183E3B">
            <w:pPr>
              <w:jc w:val="center"/>
              <w:rPr>
                <w:sz w:val="24"/>
                <w:szCs w:val="24"/>
              </w:rPr>
            </w:pPr>
            <w:r w:rsidRPr="00183E3B">
              <w:rPr>
                <w:sz w:val="24"/>
                <w:szCs w:val="24"/>
              </w:rPr>
              <w:t>0,025…100</w:t>
            </w:r>
          </w:p>
          <w:p w:rsidR="00183E3B" w:rsidRPr="00183E3B" w:rsidRDefault="00183E3B" w:rsidP="00183E3B">
            <w:pPr>
              <w:jc w:val="center"/>
              <w:rPr>
                <w:sz w:val="24"/>
                <w:szCs w:val="24"/>
              </w:rPr>
            </w:pPr>
            <w:r w:rsidRPr="00183E3B">
              <w:rPr>
                <w:sz w:val="24"/>
                <w:szCs w:val="24"/>
              </w:rPr>
              <w:t>0,003…12,5</w:t>
            </w:r>
          </w:p>
          <w:p w:rsidR="00183E3B" w:rsidRPr="00183E3B" w:rsidRDefault="00183E3B" w:rsidP="00183E3B">
            <w:pPr>
              <w:jc w:val="center"/>
              <w:rPr>
                <w:sz w:val="24"/>
                <w:szCs w:val="24"/>
              </w:rPr>
            </w:pPr>
            <w:r w:rsidRPr="00183E3B">
              <w:rPr>
                <w:sz w:val="24"/>
                <w:szCs w:val="24"/>
              </w:rPr>
              <w:t>10…90 %</w:t>
            </w:r>
          </w:p>
          <w:p w:rsidR="00183E3B" w:rsidRPr="00183E3B" w:rsidRDefault="00183E3B" w:rsidP="00183E3B">
            <w:pPr>
              <w:jc w:val="center"/>
              <w:rPr>
                <w:sz w:val="24"/>
                <w:szCs w:val="24"/>
              </w:rPr>
            </w:pPr>
            <w:r w:rsidRPr="00183E3B">
              <w:rPr>
                <w:sz w:val="24"/>
                <w:szCs w:val="24"/>
              </w:rPr>
              <w:t>0,02…8</w:t>
            </w:r>
          </w:p>
          <w:p w:rsidR="00183E3B" w:rsidRPr="00183E3B" w:rsidRDefault="00183E3B" w:rsidP="00183E3B">
            <w:pPr>
              <w:jc w:val="center"/>
              <w:rPr>
                <w:sz w:val="24"/>
                <w:szCs w:val="24"/>
              </w:rPr>
            </w:pPr>
          </w:p>
        </w:tc>
        <w:tc>
          <w:tcPr>
            <w:tcW w:w="1853"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0,080; 0,250</w:t>
            </w:r>
          </w:p>
          <w:p w:rsidR="00183E3B" w:rsidRPr="00183E3B" w:rsidRDefault="00183E3B" w:rsidP="00183E3B">
            <w:pPr>
              <w:jc w:val="center"/>
              <w:rPr>
                <w:sz w:val="24"/>
                <w:szCs w:val="24"/>
              </w:rPr>
            </w:pPr>
            <w:r w:rsidRPr="00183E3B">
              <w:rPr>
                <w:sz w:val="24"/>
                <w:szCs w:val="24"/>
              </w:rPr>
              <w:t>0,800; 2500</w:t>
            </w:r>
          </w:p>
          <w:p w:rsidR="00183E3B" w:rsidRPr="00183E3B" w:rsidRDefault="00183E3B" w:rsidP="00183E3B">
            <w:pPr>
              <w:jc w:val="center"/>
              <w:rPr>
                <w:sz w:val="24"/>
                <w:szCs w:val="24"/>
              </w:rPr>
            </w:pPr>
            <w:r w:rsidRPr="00183E3B">
              <w:rPr>
                <w:sz w:val="24"/>
                <w:szCs w:val="24"/>
              </w:rPr>
              <w:t>8,000</w:t>
            </w:r>
          </w:p>
          <w:p w:rsidR="00183E3B" w:rsidRPr="00183E3B" w:rsidRDefault="00183E3B" w:rsidP="00183E3B">
            <w:pPr>
              <w:jc w:val="center"/>
              <w:rPr>
                <w:sz w:val="24"/>
                <w:szCs w:val="24"/>
              </w:rPr>
            </w:pPr>
          </w:p>
          <w:p w:rsidR="00183E3B" w:rsidRPr="00183E3B" w:rsidRDefault="00183E3B" w:rsidP="00183E3B">
            <w:pPr>
              <w:jc w:val="center"/>
              <w:rPr>
                <w:sz w:val="24"/>
                <w:szCs w:val="24"/>
              </w:rPr>
            </w:pPr>
          </w:p>
          <w:p w:rsidR="00183E3B" w:rsidRPr="00183E3B" w:rsidRDefault="00183E3B" w:rsidP="00183E3B">
            <w:pPr>
              <w:jc w:val="center"/>
              <w:rPr>
                <w:sz w:val="24"/>
                <w:szCs w:val="24"/>
              </w:rPr>
            </w:pPr>
          </w:p>
        </w:tc>
      </w:tr>
      <w:tr w:rsidR="00183E3B" w:rsidRPr="00183E3B" w:rsidTr="00301E51">
        <w:tc>
          <w:tcPr>
            <w:tcW w:w="3227" w:type="dxa"/>
          </w:tcPr>
          <w:p w:rsidR="00183E3B" w:rsidRPr="00183E3B" w:rsidRDefault="00183E3B" w:rsidP="00183E3B">
            <w:pPr>
              <w:jc w:val="both"/>
              <w:rPr>
                <w:sz w:val="24"/>
                <w:szCs w:val="24"/>
              </w:rPr>
            </w:pPr>
            <w:r w:rsidRPr="00183E3B">
              <w:rPr>
                <w:sz w:val="24"/>
                <w:szCs w:val="24"/>
              </w:rPr>
              <w:t>Профилометр 253</w:t>
            </w:r>
          </w:p>
        </w:tc>
        <w:tc>
          <w:tcPr>
            <w:tcW w:w="2268" w:type="dxa"/>
          </w:tcPr>
          <w:p w:rsidR="00183E3B" w:rsidRPr="00183E3B" w:rsidRDefault="00183E3B" w:rsidP="00183E3B">
            <w:pPr>
              <w:jc w:val="center"/>
              <w:rPr>
                <w:i/>
                <w:sz w:val="24"/>
                <w:szCs w:val="24"/>
              </w:rPr>
            </w:pPr>
            <w:r w:rsidRPr="00183E3B">
              <w:rPr>
                <w:i/>
                <w:sz w:val="24"/>
                <w:szCs w:val="24"/>
                <w:lang w:val="en-US"/>
              </w:rPr>
              <w:t>Ra</w:t>
            </w:r>
          </w:p>
        </w:tc>
        <w:tc>
          <w:tcPr>
            <w:tcW w:w="1656" w:type="dxa"/>
          </w:tcPr>
          <w:p w:rsidR="00183E3B" w:rsidRPr="00183E3B" w:rsidRDefault="00183E3B" w:rsidP="00183E3B">
            <w:pPr>
              <w:jc w:val="center"/>
              <w:rPr>
                <w:sz w:val="24"/>
                <w:szCs w:val="24"/>
              </w:rPr>
            </w:pPr>
            <w:r w:rsidRPr="00183E3B">
              <w:rPr>
                <w:sz w:val="24"/>
                <w:szCs w:val="24"/>
              </w:rPr>
              <w:t>0,04…2,500</w:t>
            </w:r>
          </w:p>
        </w:tc>
        <w:tc>
          <w:tcPr>
            <w:tcW w:w="1853" w:type="dxa"/>
          </w:tcPr>
          <w:p w:rsidR="00183E3B" w:rsidRPr="00183E3B" w:rsidRDefault="00183E3B" w:rsidP="00183E3B">
            <w:pPr>
              <w:jc w:val="center"/>
              <w:rPr>
                <w:sz w:val="24"/>
                <w:szCs w:val="24"/>
              </w:rPr>
            </w:pPr>
            <w:r w:rsidRPr="00183E3B">
              <w:rPr>
                <w:sz w:val="24"/>
                <w:szCs w:val="24"/>
              </w:rPr>
              <w:t>0,250; 0,800; 2,500</w:t>
            </w:r>
          </w:p>
        </w:tc>
      </w:tr>
      <w:tr w:rsidR="00183E3B" w:rsidRPr="00183E3B" w:rsidTr="00301E51">
        <w:tc>
          <w:tcPr>
            <w:tcW w:w="3227" w:type="dxa"/>
          </w:tcPr>
          <w:p w:rsidR="00183E3B" w:rsidRPr="00183E3B" w:rsidRDefault="00183E3B" w:rsidP="00183E3B">
            <w:pPr>
              <w:jc w:val="both"/>
              <w:rPr>
                <w:sz w:val="24"/>
                <w:szCs w:val="24"/>
              </w:rPr>
            </w:pPr>
            <w:proofErr w:type="spellStart"/>
            <w:r w:rsidRPr="00183E3B">
              <w:rPr>
                <w:sz w:val="24"/>
                <w:szCs w:val="24"/>
              </w:rPr>
              <w:t>Профилограф</w:t>
            </w:r>
            <w:proofErr w:type="spellEnd"/>
            <w:r w:rsidRPr="00183E3B">
              <w:rPr>
                <w:sz w:val="24"/>
                <w:szCs w:val="24"/>
              </w:rPr>
              <w:t>-профилометр 252:</w:t>
            </w:r>
          </w:p>
          <w:p w:rsidR="00183E3B" w:rsidRPr="00183E3B" w:rsidRDefault="00183E3B" w:rsidP="00183E3B">
            <w:pPr>
              <w:jc w:val="both"/>
              <w:rPr>
                <w:sz w:val="24"/>
                <w:szCs w:val="24"/>
                <w:lang w:val="en-US"/>
              </w:rPr>
            </w:pPr>
            <w:r w:rsidRPr="00183E3B">
              <w:rPr>
                <w:sz w:val="24"/>
                <w:szCs w:val="24"/>
              </w:rPr>
              <w:t xml:space="preserve">          </w:t>
            </w:r>
            <w:proofErr w:type="spellStart"/>
            <w:r w:rsidRPr="00183E3B">
              <w:rPr>
                <w:sz w:val="24"/>
                <w:szCs w:val="24"/>
              </w:rPr>
              <w:t>профилограф</w:t>
            </w:r>
            <w:proofErr w:type="spellEnd"/>
          </w:p>
          <w:p w:rsidR="00183E3B" w:rsidRPr="00183E3B" w:rsidRDefault="00183E3B" w:rsidP="00183E3B">
            <w:pPr>
              <w:jc w:val="both"/>
              <w:rPr>
                <w:sz w:val="24"/>
                <w:szCs w:val="24"/>
                <w:lang w:val="en-US"/>
              </w:rPr>
            </w:pPr>
          </w:p>
          <w:p w:rsidR="00183E3B" w:rsidRPr="00183E3B" w:rsidRDefault="00183E3B" w:rsidP="00183E3B">
            <w:pPr>
              <w:jc w:val="both"/>
              <w:rPr>
                <w:sz w:val="24"/>
                <w:szCs w:val="24"/>
                <w:lang w:val="en-US"/>
              </w:rPr>
            </w:pPr>
          </w:p>
          <w:p w:rsidR="00183E3B" w:rsidRPr="00183E3B" w:rsidRDefault="00183E3B" w:rsidP="00183E3B">
            <w:pPr>
              <w:jc w:val="both"/>
              <w:rPr>
                <w:sz w:val="24"/>
                <w:szCs w:val="24"/>
                <w:lang w:val="en-US"/>
              </w:rPr>
            </w:pPr>
          </w:p>
          <w:p w:rsidR="00183E3B" w:rsidRPr="00183E3B" w:rsidRDefault="00183E3B" w:rsidP="00183E3B">
            <w:pPr>
              <w:jc w:val="both"/>
              <w:rPr>
                <w:sz w:val="24"/>
                <w:szCs w:val="24"/>
              </w:rPr>
            </w:pPr>
            <w:r w:rsidRPr="00183E3B">
              <w:rPr>
                <w:sz w:val="24"/>
                <w:szCs w:val="24"/>
                <w:lang w:val="en-US"/>
              </w:rPr>
              <w:t xml:space="preserve">          </w:t>
            </w:r>
            <w:r w:rsidRPr="00183E3B">
              <w:rPr>
                <w:sz w:val="24"/>
                <w:szCs w:val="24"/>
              </w:rPr>
              <w:t>профилометр</w:t>
            </w:r>
          </w:p>
        </w:tc>
        <w:tc>
          <w:tcPr>
            <w:tcW w:w="2268" w:type="dxa"/>
          </w:tcPr>
          <w:p w:rsidR="00183E3B" w:rsidRPr="00183E3B" w:rsidRDefault="00183E3B" w:rsidP="00183E3B">
            <w:pPr>
              <w:jc w:val="center"/>
              <w:rPr>
                <w:i/>
                <w:sz w:val="24"/>
                <w:szCs w:val="24"/>
                <w:lang w:val="en-US"/>
              </w:rPr>
            </w:pPr>
          </w:p>
          <w:p w:rsidR="00183E3B" w:rsidRPr="00183E3B" w:rsidRDefault="00183E3B" w:rsidP="00183E3B">
            <w:pPr>
              <w:jc w:val="center"/>
              <w:rPr>
                <w:i/>
                <w:sz w:val="24"/>
                <w:szCs w:val="24"/>
                <w:lang w:val="en-US"/>
              </w:rPr>
            </w:pPr>
          </w:p>
          <w:p w:rsidR="00183E3B" w:rsidRPr="00183E3B" w:rsidRDefault="00183E3B" w:rsidP="00183E3B">
            <w:pPr>
              <w:jc w:val="center"/>
              <w:rPr>
                <w:i/>
                <w:sz w:val="24"/>
                <w:szCs w:val="24"/>
                <w:lang w:val="en-US"/>
              </w:rPr>
            </w:pPr>
            <w:r w:rsidRPr="00183E3B">
              <w:rPr>
                <w:i/>
                <w:sz w:val="24"/>
                <w:szCs w:val="24"/>
                <w:lang w:val="en-US"/>
              </w:rPr>
              <w:t>Ra</w:t>
            </w:r>
          </w:p>
          <w:p w:rsidR="00183E3B" w:rsidRPr="00183E3B" w:rsidRDefault="00183E3B" w:rsidP="00183E3B">
            <w:pPr>
              <w:jc w:val="center"/>
              <w:rPr>
                <w:i/>
                <w:sz w:val="24"/>
                <w:szCs w:val="24"/>
                <w:lang w:val="en-US"/>
              </w:rPr>
            </w:pPr>
            <w:proofErr w:type="spellStart"/>
            <w:r w:rsidRPr="00183E3B">
              <w:rPr>
                <w:i/>
                <w:sz w:val="24"/>
                <w:szCs w:val="24"/>
                <w:lang w:val="en-US"/>
              </w:rPr>
              <w:t>Rz</w:t>
            </w:r>
            <w:proofErr w:type="spellEnd"/>
            <w:r w:rsidRPr="00183E3B">
              <w:rPr>
                <w:i/>
                <w:sz w:val="24"/>
                <w:szCs w:val="24"/>
                <w:lang w:val="en-US"/>
              </w:rPr>
              <w:t xml:space="preserve">; </w:t>
            </w:r>
            <w:proofErr w:type="spellStart"/>
            <w:r w:rsidRPr="00183E3B">
              <w:rPr>
                <w:i/>
                <w:sz w:val="24"/>
                <w:szCs w:val="24"/>
                <w:lang w:val="en-US"/>
              </w:rPr>
              <w:t>Rmax</w:t>
            </w:r>
            <w:proofErr w:type="spellEnd"/>
          </w:p>
          <w:p w:rsidR="00183E3B" w:rsidRPr="00183E3B" w:rsidRDefault="00183E3B" w:rsidP="00183E3B">
            <w:pPr>
              <w:jc w:val="center"/>
              <w:rPr>
                <w:i/>
                <w:sz w:val="24"/>
                <w:szCs w:val="24"/>
                <w:lang w:val="en-US"/>
              </w:rPr>
            </w:pPr>
            <w:r w:rsidRPr="00183E3B">
              <w:rPr>
                <w:i/>
                <w:sz w:val="24"/>
                <w:szCs w:val="24"/>
                <w:lang w:val="en-US"/>
              </w:rPr>
              <w:t>Si; Sm</w:t>
            </w:r>
          </w:p>
          <w:p w:rsidR="00183E3B" w:rsidRPr="00183E3B" w:rsidRDefault="00183E3B" w:rsidP="00183E3B">
            <w:pPr>
              <w:jc w:val="center"/>
              <w:rPr>
                <w:i/>
                <w:sz w:val="24"/>
                <w:szCs w:val="24"/>
                <w:lang w:val="en-US"/>
              </w:rPr>
            </w:pPr>
            <w:proofErr w:type="spellStart"/>
            <w:r w:rsidRPr="00183E3B">
              <w:rPr>
                <w:i/>
                <w:sz w:val="24"/>
                <w:szCs w:val="24"/>
                <w:lang w:val="en-US"/>
              </w:rPr>
              <w:t>l</w:t>
            </w:r>
            <w:r w:rsidRPr="00183E3B">
              <w:rPr>
                <w:i/>
                <w:sz w:val="24"/>
                <w:szCs w:val="24"/>
                <w:vertAlign w:val="subscript"/>
                <w:lang w:val="en-US"/>
              </w:rPr>
              <w:t>P</w:t>
            </w:r>
            <w:proofErr w:type="spellEnd"/>
          </w:p>
          <w:p w:rsidR="00183E3B" w:rsidRPr="00183E3B" w:rsidRDefault="00183E3B" w:rsidP="00183E3B">
            <w:pPr>
              <w:jc w:val="center"/>
              <w:rPr>
                <w:i/>
                <w:sz w:val="24"/>
                <w:szCs w:val="24"/>
                <w:lang w:val="en-US"/>
              </w:rPr>
            </w:pPr>
            <w:r w:rsidRPr="00183E3B">
              <w:rPr>
                <w:i/>
                <w:sz w:val="24"/>
                <w:szCs w:val="24"/>
                <w:lang w:val="en-US"/>
              </w:rPr>
              <w:t>Ra</w:t>
            </w:r>
          </w:p>
        </w:tc>
        <w:tc>
          <w:tcPr>
            <w:tcW w:w="1656"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0,050…60</w:t>
            </w:r>
          </w:p>
          <w:p w:rsidR="00183E3B" w:rsidRPr="00183E3B" w:rsidRDefault="00183E3B" w:rsidP="00183E3B">
            <w:pPr>
              <w:jc w:val="center"/>
              <w:rPr>
                <w:sz w:val="24"/>
                <w:szCs w:val="24"/>
              </w:rPr>
            </w:pPr>
            <w:r w:rsidRPr="00183E3B">
              <w:rPr>
                <w:sz w:val="24"/>
                <w:szCs w:val="24"/>
              </w:rPr>
              <w:t>0,020…250</w:t>
            </w:r>
          </w:p>
          <w:p w:rsidR="00183E3B" w:rsidRPr="00183E3B" w:rsidRDefault="00183E3B" w:rsidP="00183E3B">
            <w:pPr>
              <w:jc w:val="center"/>
              <w:rPr>
                <w:sz w:val="24"/>
                <w:szCs w:val="24"/>
              </w:rPr>
            </w:pPr>
            <w:r w:rsidRPr="00183E3B">
              <w:rPr>
                <w:sz w:val="24"/>
                <w:szCs w:val="24"/>
              </w:rPr>
              <w:t>0,003…12,5</w:t>
            </w:r>
          </w:p>
          <w:p w:rsidR="00183E3B" w:rsidRPr="00183E3B" w:rsidRDefault="00183E3B" w:rsidP="00183E3B">
            <w:pPr>
              <w:jc w:val="center"/>
              <w:rPr>
                <w:sz w:val="24"/>
                <w:szCs w:val="24"/>
              </w:rPr>
            </w:pPr>
            <w:r w:rsidRPr="00183E3B">
              <w:rPr>
                <w:sz w:val="24"/>
                <w:szCs w:val="24"/>
              </w:rPr>
              <w:t>10…90 %</w:t>
            </w:r>
          </w:p>
          <w:p w:rsidR="00183E3B" w:rsidRPr="00183E3B" w:rsidRDefault="00183E3B" w:rsidP="00183E3B">
            <w:pPr>
              <w:jc w:val="center"/>
              <w:rPr>
                <w:sz w:val="24"/>
                <w:szCs w:val="24"/>
              </w:rPr>
            </w:pPr>
            <w:r w:rsidRPr="00183E3B">
              <w:rPr>
                <w:sz w:val="24"/>
                <w:szCs w:val="24"/>
              </w:rPr>
              <w:t>0,020…100</w:t>
            </w:r>
          </w:p>
        </w:tc>
        <w:tc>
          <w:tcPr>
            <w:tcW w:w="1853"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0,080; 0,250</w:t>
            </w:r>
          </w:p>
          <w:p w:rsidR="00183E3B" w:rsidRPr="00183E3B" w:rsidRDefault="00183E3B" w:rsidP="00183E3B">
            <w:pPr>
              <w:jc w:val="center"/>
              <w:rPr>
                <w:sz w:val="24"/>
                <w:szCs w:val="24"/>
              </w:rPr>
            </w:pPr>
            <w:r w:rsidRPr="00183E3B">
              <w:rPr>
                <w:sz w:val="24"/>
                <w:szCs w:val="24"/>
              </w:rPr>
              <w:t>0,80; 2,50</w:t>
            </w:r>
          </w:p>
          <w:p w:rsidR="00183E3B" w:rsidRPr="00183E3B" w:rsidRDefault="00183E3B" w:rsidP="00183E3B">
            <w:pPr>
              <w:jc w:val="center"/>
              <w:rPr>
                <w:sz w:val="24"/>
                <w:szCs w:val="24"/>
              </w:rPr>
            </w:pPr>
            <w:r w:rsidRPr="00183E3B">
              <w:rPr>
                <w:sz w:val="24"/>
                <w:szCs w:val="24"/>
              </w:rPr>
              <w:t>8,00</w:t>
            </w:r>
          </w:p>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0,080; 0,250</w:t>
            </w:r>
          </w:p>
        </w:tc>
      </w:tr>
      <w:tr w:rsidR="00183E3B" w:rsidRPr="00183E3B" w:rsidTr="00301E51">
        <w:tc>
          <w:tcPr>
            <w:tcW w:w="3227" w:type="dxa"/>
          </w:tcPr>
          <w:p w:rsidR="00183E3B" w:rsidRPr="00183E3B" w:rsidRDefault="00183E3B" w:rsidP="00183E3B">
            <w:pPr>
              <w:jc w:val="both"/>
              <w:rPr>
                <w:sz w:val="24"/>
                <w:szCs w:val="24"/>
              </w:rPr>
            </w:pPr>
            <w:r w:rsidRPr="00183E3B">
              <w:rPr>
                <w:sz w:val="24"/>
                <w:szCs w:val="24"/>
              </w:rPr>
              <w:t>Прибор светового свечения:</w:t>
            </w:r>
          </w:p>
          <w:p w:rsidR="00183E3B" w:rsidRPr="00183E3B" w:rsidRDefault="00183E3B" w:rsidP="00183E3B">
            <w:pPr>
              <w:jc w:val="both"/>
              <w:rPr>
                <w:sz w:val="24"/>
                <w:szCs w:val="24"/>
              </w:rPr>
            </w:pPr>
            <w:r w:rsidRPr="00183E3B">
              <w:rPr>
                <w:sz w:val="24"/>
                <w:szCs w:val="24"/>
              </w:rPr>
              <w:t xml:space="preserve">          ПСС-2</w:t>
            </w:r>
          </w:p>
          <w:p w:rsidR="00183E3B" w:rsidRPr="00183E3B" w:rsidRDefault="00183E3B" w:rsidP="00183E3B">
            <w:pPr>
              <w:jc w:val="both"/>
              <w:rPr>
                <w:sz w:val="24"/>
                <w:szCs w:val="24"/>
              </w:rPr>
            </w:pPr>
          </w:p>
          <w:p w:rsidR="00183E3B" w:rsidRPr="00183E3B" w:rsidRDefault="00183E3B" w:rsidP="00183E3B">
            <w:pPr>
              <w:jc w:val="both"/>
              <w:rPr>
                <w:sz w:val="24"/>
                <w:szCs w:val="24"/>
              </w:rPr>
            </w:pPr>
            <w:r w:rsidRPr="00183E3B">
              <w:rPr>
                <w:sz w:val="24"/>
                <w:szCs w:val="24"/>
              </w:rPr>
              <w:t xml:space="preserve">          ОРИМ-1</w:t>
            </w:r>
          </w:p>
          <w:p w:rsidR="00183E3B" w:rsidRPr="00183E3B" w:rsidRDefault="00183E3B" w:rsidP="00183E3B">
            <w:pPr>
              <w:jc w:val="both"/>
              <w:rPr>
                <w:sz w:val="24"/>
                <w:szCs w:val="24"/>
              </w:rPr>
            </w:pPr>
          </w:p>
          <w:p w:rsidR="00183E3B" w:rsidRPr="00183E3B" w:rsidRDefault="00183E3B" w:rsidP="00183E3B">
            <w:pPr>
              <w:jc w:val="both"/>
              <w:rPr>
                <w:sz w:val="24"/>
                <w:szCs w:val="24"/>
              </w:rPr>
            </w:pPr>
            <w:r w:rsidRPr="00183E3B">
              <w:rPr>
                <w:sz w:val="24"/>
                <w:szCs w:val="24"/>
              </w:rPr>
              <w:t xml:space="preserve">          ПТС-1</w:t>
            </w:r>
          </w:p>
        </w:tc>
        <w:tc>
          <w:tcPr>
            <w:tcW w:w="2268" w:type="dxa"/>
          </w:tcPr>
          <w:p w:rsidR="00183E3B" w:rsidRPr="00183E3B" w:rsidRDefault="00183E3B" w:rsidP="00183E3B">
            <w:pPr>
              <w:jc w:val="center"/>
              <w:rPr>
                <w:sz w:val="24"/>
                <w:szCs w:val="24"/>
                <w:lang w:val="en-US"/>
              </w:rPr>
            </w:pPr>
          </w:p>
          <w:p w:rsidR="00183E3B" w:rsidRPr="00183E3B" w:rsidRDefault="00183E3B" w:rsidP="00183E3B">
            <w:pPr>
              <w:jc w:val="center"/>
              <w:rPr>
                <w:i/>
                <w:sz w:val="24"/>
                <w:szCs w:val="24"/>
                <w:lang w:val="en-US"/>
              </w:rPr>
            </w:pPr>
            <w:proofErr w:type="spellStart"/>
            <w:r w:rsidRPr="00183E3B">
              <w:rPr>
                <w:i/>
                <w:sz w:val="24"/>
                <w:szCs w:val="24"/>
                <w:lang w:val="en-US"/>
              </w:rPr>
              <w:t>Rz</w:t>
            </w:r>
            <w:proofErr w:type="spellEnd"/>
            <w:r w:rsidRPr="00183E3B">
              <w:rPr>
                <w:i/>
                <w:sz w:val="24"/>
                <w:szCs w:val="24"/>
                <w:lang w:val="en-US"/>
              </w:rPr>
              <w:t xml:space="preserve">; </w:t>
            </w:r>
            <w:proofErr w:type="spellStart"/>
            <w:r w:rsidRPr="00183E3B">
              <w:rPr>
                <w:i/>
                <w:sz w:val="24"/>
                <w:szCs w:val="24"/>
                <w:lang w:val="en-US"/>
              </w:rPr>
              <w:t>Rmax</w:t>
            </w:r>
            <w:proofErr w:type="spellEnd"/>
          </w:p>
          <w:p w:rsidR="00183E3B" w:rsidRPr="00183E3B" w:rsidRDefault="00183E3B" w:rsidP="00183E3B">
            <w:pPr>
              <w:jc w:val="center"/>
              <w:rPr>
                <w:i/>
                <w:sz w:val="24"/>
                <w:szCs w:val="24"/>
                <w:lang w:val="en-US"/>
              </w:rPr>
            </w:pPr>
            <w:r w:rsidRPr="00183E3B">
              <w:rPr>
                <w:i/>
                <w:sz w:val="24"/>
                <w:szCs w:val="24"/>
                <w:lang w:val="en-US"/>
              </w:rPr>
              <w:t>Si; Sm</w:t>
            </w:r>
          </w:p>
          <w:p w:rsidR="00183E3B" w:rsidRPr="00183E3B" w:rsidRDefault="00183E3B" w:rsidP="00183E3B">
            <w:pPr>
              <w:jc w:val="center"/>
              <w:rPr>
                <w:i/>
                <w:sz w:val="24"/>
                <w:szCs w:val="24"/>
                <w:lang w:val="en-US"/>
              </w:rPr>
            </w:pPr>
            <w:proofErr w:type="spellStart"/>
            <w:r w:rsidRPr="00183E3B">
              <w:rPr>
                <w:i/>
                <w:sz w:val="24"/>
                <w:szCs w:val="24"/>
                <w:lang w:val="en-US"/>
              </w:rPr>
              <w:t>Rz</w:t>
            </w:r>
            <w:proofErr w:type="spellEnd"/>
            <w:r w:rsidRPr="00183E3B">
              <w:rPr>
                <w:i/>
                <w:sz w:val="24"/>
                <w:szCs w:val="24"/>
                <w:lang w:val="en-US"/>
              </w:rPr>
              <w:t xml:space="preserve">; </w:t>
            </w:r>
            <w:proofErr w:type="spellStart"/>
            <w:r w:rsidRPr="00183E3B">
              <w:rPr>
                <w:i/>
                <w:sz w:val="24"/>
                <w:szCs w:val="24"/>
                <w:lang w:val="en-US"/>
              </w:rPr>
              <w:t>Rmax</w:t>
            </w:r>
            <w:proofErr w:type="spellEnd"/>
          </w:p>
          <w:p w:rsidR="00183E3B" w:rsidRPr="00183E3B" w:rsidRDefault="00183E3B" w:rsidP="00183E3B">
            <w:pPr>
              <w:jc w:val="center"/>
              <w:rPr>
                <w:i/>
                <w:sz w:val="24"/>
                <w:szCs w:val="24"/>
                <w:lang w:val="en-US"/>
              </w:rPr>
            </w:pPr>
            <w:r w:rsidRPr="00183E3B">
              <w:rPr>
                <w:i/>
                <w:sz w:val="24"/>
                <w:szCs w:val="24"/>
                <w:lang w:val="en-US"/>
              </w:rPr>
              <w:t>Si; Sm</w:t>
            </w:r>
          </w:p>
          <w:p w:rsidR="00183E3B" w:rsidRPr="00183E3B" w:rsidRDefault="00183E3B" w:rsidP="00183E3B">
            <w:pPr>
              <w:jc w:val="center"/>
              <w:rPr>
                <w:i/>
                <w:sz w:val="24"/>
                <w:szCs w:val="24"/>
                <w:lang w:val="en-US"/>
              </w:rPr>
            </w:pPr>
            <w:proofErr w:type="spellStart"/>
            <w:r w:rsidRPr="00183E3B">
              <w:rPr>
                <w:i/>
                <w:sz w:val="24"/>
                <w:szCs w:val="24"/>
                <w:lang w:val="en-US"/>
              </w:rPr>
              <w:t>Rz</w:t>
            </w:r>
            <w:proofErr w:type="spellEnd"/>
            <w:r w:rsidRPr="00183E3B">
              <w:rPr>
                <w:i/>
                <w:sz w:val="24"/>
                <w:szCs w:val="24"/>
                <w:lang w:val="en-US"/>
              </w:rPr>
              <w:t xml:space="preserve">; </w:t>
            </w:r>
            <w:proofErr w:type="spellStart"/>
            <w:r w:rsidRPr="00183E3B">
              <w:rPr>
                <w:i/>
                <w:sz w:val="24"/>
                <w:szCs w:val="24"/>
                <w:lang w:val="en-US"/>
              </w:rPr>
              <w:t>Rmax</w:t>
            </w:r>
            <w:proofErr w:type="spellEnd"/>
          </w:p>
          <w:p w:rsidR="00183E3B" w:rsidRPr="00183E3B" w:rsidRDefault="00183E3B" w:rsidP="00183E3B">
            <w:pPr>
              <w:jc w:val="center"/>
              <w:rPr>
                <w:sz w:val="24"/>
                <w:szCs w:val="24"/>
                <w:lang w:val="en-US"/>
              </w:rPr>
            </w:pPr>
            <w:r w:rsidRPr="00183E3B">
              <w:rPr>
                <w:i/>
                <w:sz w:val="24"/>
                <w:szCs w:val="24"/>
                <w:lang w:val="en-US"/>
              </w:rPr>
              <w:t>Si; Sm</w:t>
            </w:r>
          </w:p>
        </w:tc>
        <w:tc>
          <w:tcPr>
            <w:tcW w:w="1656" w:type="dxa"/>
          </w:tcPr>
          <w:p w:rsidR="00183E3B" w:rsidRPr="00183E3B" w:rsidRDefault="00183E3B" w:rsidP="00183E3B">
            <w:pPr>
              <w:jc w:val="center"/>
              <w:rPr>
                <w:sz w:val="24"/>
                <w:szCs w:val="24"/>
                <w:lang w:val="en-US"/>
              </w:rPr>
            </w:pPr>
          </w:p>
          <w:p w:rsidR="00183E3B" w:rsidRPr="00183E3B" w:rsidRDefault="00183E3B" w:rsidP="00183E3B">
            <w:pPr>
              <w:jc w:val="center"/>
              <w:rPr>
                <w:sz w:val="24"/>
                <w:szCs w:val="24"/>
              </w:rPr>
            </w:pPr>
            <w:r w:rsidRPr="00183E3B">
              <w:rPr>
                <w:sz w:val="24"/>
                <w:szCs w:val="24"/>
              </w:rPr>
              <w:t>0,800…40</w:t>
            </w:r>
          </w:p>
          <w:p w:rsidR="00183E3B" w:rsidRPr="00183E3B" w:rsidRDefault="00183E3B" w:rsidP="00183E3B">
            <w:pPr>
              <w:jc w:val="center"/>
              <w:rPr>
                <w:sz w:val="24"/>
                <w:szCs w:val="24"/>
              </w:rPr>
            </w:pPr>
            <w:r w:rsidRPr="00183E3B">
              <w:rPr>
                <w:sz w:val="24"/>
                <w:szCs w:val="24"/>
              </w:rPr>
              <w:t>0,002…2,500</w:t>
            </w:r>
          </w:p>
          <w:p w:rsidR="00183E3B" w:rsidRPr="00183E3B" w:rsidRDefault="00183E3B" w:rsidP="00183E3B">
            <w:pPr>
              <w:jc w:val="center"/>
              <w:rPr>
                <w:sz w:val="24"/>
                <w:szCs w:val="24"/>
              </w:rPr>
            </w:pPr>
            <w:r w:rsidRPr="00183E3B">
              <w:rPr>
                <w:sz w:val="24"/>
                <w:szCs w:val="24"/>
              </w:rPr>
              <w:t>0,400…40</w:t>
            </w:r>
          </w:p>
          <w:p w:rsidR="00183E3B" w:rsidRPr="00183E3B" w:rsidRDefault="00183E3B" w:rsidP="00183E3B">
            <w:pPr>
              <w:jc w:val="center"/>
              <w:rPr>
                <w:sz w:val="24"/>
                <w:szCs w:val="24"/>
              </w:rPr>
            </w:pPr>
            <w:r w:rsidRPr="00183E3B">
              <w:rPr>
                <w:sz w:val="24"/>
                <w:szCs w:val="24"/>
              </w:rPr>
              <w:t>0,020…2,500</w:t>
            </w:r>
          </w:p>
          <w:p w:rsidR="00183E3B" w:rsidRPr="00183E3B" w:rsidRDefault="00183E3B" w:rsidP="00183E3B">
            <w:pPr>
              <w:jc w:val="center"/>
              <w:rPr>
                <w:sz w:val="24"/>
                <w:szCs w:val="24"/>
              </w:rPr>
            </w:pPr>
            <w:r w:rsidRPr="00183E3B">
              <w:rPr>
                <w:sz w:val="24"/>
                <w:szCs w:val="24"/>
              </w:rPr>
              <w:t>40…320</w:t>
            </w:r>
          </w:p>
          <w:p w:rsidR="00183E3B" w:rsidRPr="00183E3B" w:rsidRDefault="00183E3B" w:rsidP="00183E3B">
            <w:pPr>
              <w:jc w:val="center"/>
              <w:rPr>
                <w:sz w:val="24"/>
                <w:szCs w:val="24"/>
              </w:rPr>
            </w:pPr>
            <w:r w:rsidRPr="00183E3B">
              <w:rPr>
                <w:sz w:val="24"/>
                <w:szCs w:val="24"/>
              </w:rPr>
              <w:t>0,020…6,300</w:t>
            </w:r>
          </w:p>
        </w:tc>
        <w:tc>
          <w:tcPr>
            <w:tcW w:w="1853" w:type="dxa"/>
          </w:tcPr>
          <w:p w:rsidR="00183E3B" w:rsidRPr="00183E3B" w:rsidRDefault="00183E3B" w:rsidP="00183E3B">
            <w:pPr>
              <w:jc w:val="center"/>
              <w:rPr>
                <w:sz w:val="24"/>
                <w:szCs w:val="24"/>
              </w:rPr>
            </w:pPr>
          </w:p>
          <w:p w:rsidR="00183E3B" w:rsidRPr="00183E3B" w:rsidRDefault="00183E3B" w:rsidP="00183E3B">
            <w:pPr>
              <w:jc w:val="center"/>
              <w:rPr>
                <w:sz w:val="24"/>
                <w:szCs w:val="24"/>
              </w:rPr>
            </w:pPr>
            <w:r w:rsidRPr="00183E3B">
              <w:rPr>
                <w:sz w:val="24"/>
                <w:szCs w:val="24"/>
              </w:rPr>
              <w:t>0,001</w:t>
            </w:r>
          </w:p>
          <w:p w:rsidR="00183E3B" w:rsidRPr="00183E3B" w:rsidRDefault="00183E3B" w:rsidP="00183E3B">
            <w:pPr>
              <w:jc w:val="center"/>
              <w:rPr>
                <w:sz w:val="24"/>
                <w:szCs w:val="24"/>
              </w:rPr>
            </w:pPr>
            <w:r w:rsidRPr="00183E3B">
              <w:rPr>
                <w:sz w:val="24"/>
                <w:szCs w:val="24"/>
              </w:rPr>
              <w:t>0,030</w:t>
            </w:r>
          </w:p>
          <w:p w:rsidR="00183E3B" w:rsidRPr="00183E3B" w:rsidRDefault="00183E3B" w:rsidP="00183E3B">
            <w:pPr>
              <w:jc w:val="center"/>
              <w:rPr>
                <w:sz w:val="24"/>
                <w:szCs w:val="24"/>
              </w:rPr>
            </w:pPr>
            <w:r w:rsidRPr="00183E3B">
              <w:rPr>
                <w:sz w:val="24"/>
                <w:szCs w:val="24"/>
              </w:rPr>
              <w:t>0,080; 0,250</w:t>
            </w:r>
          </w:p>
          <w:p w:rsidR="00183E3B" w:rsidRPr="00183E3B" w:rsidRDefault="00183E3B" w:rsidP="00183E3B">
            <w:pPr>
              <w:jc w:val="center"/>
              <w:rPr>
                <w:sz w:val="24"/>
                <w:szCs w:val="24"/>
              </w:rPr>
            </w:pPr>
            <w:r w:rsidRPr="00183E3B">
              <w:rPr>
                <w:sz w:val="24"/>
                <w:szCs w:val="24"/>
              </w:rPr>
              <w:t>0,800; 2,500</w:t>
            </w:r>
          </w:p>
          <w:p w:rsidR="00183E3B" w:rsidRPr="00183E3B" w:rsidRDefault="00183E3B" w:rsidP="00183E3B">
            <w:pPr>
              <w:jc w:val="center"/>
              <w:rPr>
                <w:sz w:val="24"/>
                <w:szCs w:val="24"/>
              </w:rPr>
            </w:pPr>
            <w:r w:rsidRPr="00183E3B">
              <w:rPr>
                <w:sz w:val="24"/>
                <w:szCs w:val="24"/>
              </w:rPr>
              <w:t>0,250; 0,080</w:t>
            </w:r>
          </w:p>
          <w:p w:rsidR="00183E3B" w:rsidRPr="00183E3B" w:rsidRDefault="00183E3B" w:rsidP="00183E3B">
            <w:pPr>
              <w:jc w:val="center"/>
              <w:rPr>
                <w:sz w:val="24"/>
                <w:szCs w:val="24"/>
              </w:rPr>
            </w:pPr>
            <w:r w:rsidRPr="00183E3B">
              <w:rPr>
                <w:sz w:val="24"/>
                <w:szCs w:val="24"/>
              </w:rPr>
              <w:t>2,500; 8,000</w:t>
            </w:r>
          </w:p>
        </w:tc>
      </w:tr>
      <w:tr w:rsidR="00183E3B" w:rsidRPr="00183E3B" w:rsidTr="00301E51">
        <w:tc>
          <w:tcPr>
            <w:tcW w:w="3227" w:type="dxa"/>
          </w:tcPr>
          <w:p w:rsidR="00183E3B" w:rsidRPr="00183E3B" w:rsidRDefault="00183E3B" w:rsidP="00183E3B">
            <w:pPr>
              <w:jc w:val="both"/>
              <w:rPr>
                <w:sz w:val="24"/>
                <w:szCs w:val="24"/>
              </w:rPr>
            </w:pPr>
            <w:r w:rsidRPr="00183E3B">
              <w:rPr>
                <w:sz w:val="24"/>
                <w:szCs w:val="24"/>
              </w:rPr>
              <w:t xml:space="preserve">Микроинтерферометр </w:t>
            </w:r>
          </w:p>
          <w:p w:rsidR="00183E3B" w:rsidRPr="00183E3B" w:rsidRDefault="00183E3B" w:rsidP="00183E3B">
            <w:pPr>
              <w:jc w:val="both"/>
              <w:rPr>
                <w:sz w:val="24"/>
                <w:szCs w:val="24"/>
              </w:rPr>
            </w:pPr>
            <w:r w:rsidRPr="00183E3B">
              <w:rPr>
                <w:sz w:val="24"/>
                <w:szCs w:val="24"/>
              </w:rPr>
              <w:t>МИИ-4</w:t>
            </w:r>
          </w:p>
        </w:tc>
        <w:tc>
          <w:tcPr>
            <w:tcW w:w="2268" w:type="dxa"/>
          </w:tcPr>
          <w:p w:rsidR="00183E3B" w:rsidRPr="00183E3B" w:rsidRDefault="00183E3B" w:rsidP="00183E3B">
            <w:pPr>
              <w:jc w:val="center"/>
              <w:rPr>
                <w:i/>
                <w:sz w:val="24"/>
                <w:szCs w:val="24"/>
                <w:lang w:val="en-US"/>
              </w:rPr>
            </w:pPr>
            <w:proofErr w:type="spellStart"/>
            <w:r w:rsidRPr="00183E3B">
              <w:rPr>
                <w:i/>
                <w:sz w:val="24"/>
                <w:szCs w:val="24"/>
                <w:lang w:val="en-US"/>
              </w:rPr>
              <w:t>Rz</w:t>
            </w:r>
            <w:proofErr w:type="spellEnd"/>
            <w:r w:rsidRPr="00183E3B">
              <w:rPr>
                <w:i/>
                <w:sz w:val="24"/>
                <w:szCs w:val="24"/>
              </w:rPr>
              <w:t xml:space="preserve">; </w:t>
            </w:r>
            <w:proofErr w:type="spellStart"/>
            <w:r w:rsidRPr="00183E3B">
              <w:rPr>
                <w:i/>
                <w:sz w:val="24"/>
                <w:szCs w:val="24"/>
                <w:lang w:val="en-US"/>
              </w:rPr>
              <w:t>Rmax</w:t>
            </w:r>
            <w:proofErr w:type="spellEnd"/>
          </w:p>
          <w:p w:rsidR="00183E3B" w:rsidRPr="00183E3B" w:rsidRDefault="00183E3B" w:rsidP="00183E3B">
            <w:pPr>
              <w:jc w:val="center"/>
              <w:rPr>
                <w:sz w:val="24"/>
                <w:szCs w:val="24"/>
                <w:lang w:val="en-US"/>
              </w:rPr>
            </w:pPr>
            <w:r w:rsidRPr="00183E3B">
              <w:rPr>
                <w:i/>
                <w:sz w:val="24"/>
                <w:szCs w:val="24"/>
                <w:lang w:val="en-US"/>
              </w:rPr>
              <w:t>Si</w:t>
            </w:r>
            <w:r w:rsidRPr="00183E3B">
              <w:rPr>
                <w:i/>
                <w:sz w:val="24"/>
                <w:szCs w:val="24"/>
              </w:rPr>
              <w:t xml:space="preserve">; </w:t>
            </w:r>
            <w:r w:rsidRPr="00183E3B">
              <w:rPr>
                <w:i/>
                <w:sz w:val="24"/>
                <w:szCs w:val="24"/>
                <w:lang w:val="en-US"/>
              </w:rPr>
              <w:t>Sm</w:t>
            </w:r>
          </w:p>
        </w:tc>
        <w:tc>
          <w:tcPr>
            <w:tcW w:w="1656" w:type="dxa"/>
          </w:tcPr>
          <w:p w:rsidR="00183E3B" w:rsidRPr="00183E3B" w:rsidRDefault="00183E3B" w:rsidP="00183E3B">
            <w:pPr>
              <w:jc w:val="center"/>
              <w:rPr>
                <w:sz w:val="24"/>
                <w:szCs w:val="24"/>
              </w:rPr>
            </w:pPr>
            <w:r w:rsidRPr="00183E3B">
              <w:rPr>
                <w:sz w:val="24"/>
                <w:szCs w:val="24"/>
                <w:lang w:val="en-US"/>
              </w:rPr>
              <w:t>0</w:t>
            </w:r>
            <w:r w:rsidRPr="00183E3B">
              <w:rPr>
                <w:sz w:val="24"/>
                <w:szCs w:val="24"/>
              </w:rPr>
              <w:t>,100…0,800</w:t>
            </w:r>
          </w:p>
          <w:p w:rsidR="00183E3B" w:rsidRPr="00183E3B" w:rsidRDefault="00183E3B" w:rsidP="00183E3B">
            <w:pPr>
              <w:jc w:val="center"/>
              <w:rPr>
                <w:sz w:val="24"/>
                <w:szCs w:val="24"/>
              </w:rPr>
            </w:pPr>
            <w:r w:rsidRPr="00183E3B">
              <w:rPr>
                <w:sz w:val="24"/>
                <w:szCs w:val="24"/>
              </w:rPr>
              <w:t>0,020…0,250</w:t>
            </w:r>
          </w:p>
        </w:tc>
        <w:tc>
          <w:tcPr>
            <w:tcW w:w="1853" w:type="dxa"/>
          </w:tcPr>
          <w:p w:rsidR="00183E3B" w:rsidRPr="00183E3B" w:rsidRDefault="00183E3B" w:rsidP="00183E3B">
            <w:pPr>
              <w:jc w:val="center"/>
              <w:rPr>
                <w:sz w:val="24"/>
                <w:szCs w:val="24"/>
              </w:rPr>
            </w:pPr>
            <w:r w:rsidRPr="00183E3B">
              <w:rPr>
                <w:sz w:val="24"/>
                <w:szCs w:val="24"/>
              </w:rPr>
              <w:t>0,010; 0,030</w:t>
            </w:r>
          </w:p>
          <w:p w:rsidR="00183E3B" w:rsidRPr="00183E3B" w:rsidRDefault="00183E3B" w:rsidP="00183E3B">
            <w:pPr>
              <w:jc w:val="center"/>
              <w:rPr>
                <w:sz w:val="24"/>
                <w:szCs w:val="24"/>
              </w:rPr>
            </w:pPr>
            <w:r w:rsidRPr="00183E3B">
              <w:rPr>
                <w:sz w:val="24"/>
                <w:szCs w:val="24"/>
              </w:rPr>
              <w:t>0,080; 0,250</w:t>
            </w:r>
          </w:p>
        </w:tc>
      </w:tr>
    </w:tbl>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b/>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 xml:space="preserve">Предельные числовые значения </w:t>
      </w:r>
      <w:proofErr w:type="spellStart"/>
      <w:r w:rsidRPr="00183E3B">
        <w:rPr>
          <w:rFonts w:ascii="Times New Roman" w:eastAsia="Times New Roman" w:hAnsi="Times New Roman" w:cs="Times New Roman"/>
          <w:sz w:val="28"/>
          <w:szCs w:val="20"/>
          <w:lang w:val="en-US" w:eastAsia="ru-RU"/>
        </w:rPr>
        <w:t>hW</w:t>
      </w:r>
      <w:proofErr w:type="spellEnd"/>
      <w:r w:rsidRPr="00183E3B">
        <w:rPr>
          <w:rFonts w:ascii="Times New Roman" w:eastAsia="Times New Roman" w:hAnsi="Times New Roman" w:cs="Times New Roman"/>
          <w:sz w:val="28"/>
          <w:szCs w:val="20"/>
          <w:lang w:eastAsia="ru-RU"/>
        </w:rPr>
        <w:t xml:space="preserve"> выбирают из ряда: 0,1; 0,2; 0,4; 0,8; 1,6; 3,2; 6,3; 12,5; 25, 50; 100; 200 мкм.</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i/>
          <w:sz w:val="28"/>
          <w:szCs w:val="20"/>
          <w:lang w:eastAsia="ru-RU"/>
        </w:rPr>
        <w:t xml:space="preserve">Наибольшая высота волнистости </w:t>
      </w:r>
      <w:proofErr w:type="spellStart"/>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vertAlign w:val="subscript"/>
          <w:lang w:val="en-US" w:eastAsia="ru-RU"/>
        </w:rPr>
        <w:t>Wmax</w:t>
      </w:r>
      <w:proofErr w:type="spellEnd"/>
      <w:r w:rsidRPr="00183E3B">
        <w:rPr>
          <w:rFonts w:ascii="Times New Roman" w:eastAsia="Times New Roman" w:hAnsi="Times New Roman" w:cs="Times New Roman"/>
          <w:sz w:val="28"/>
          <w:szCs w:val="20"/>
          <w:lang w:eastAsia="ru-RU"/>
        </w:rPr>
        <w:t xml:space="preserve"> - расстояние между наивысшей и </w:t>
      </w:r>
      <w:proofErr w:type="spellStart"/>
      <w:r w:rsidRPr="00183E3B">
        <w:rPr>
          <w:rFonts w:ascii="Times New Roman" w:eastAsia="Times New Roman" w:hAnsi="Times New Roman" w:cs="Times New Roman"/>
          <w:sz w:val="28"/>
          <w:szCs w:val="20"/>
          <w:lang w:eastAsia="ru-RU"/>
        </w:rPr>
        <w:t>наинизшей</w:t>
      </w:r>
      <w:proofErr w:type="spellEnd"/>
      <w:r w:rsidRPr="00183E3B">
        <w:rPr>
          <w:rFonts w:ascii="Times New Roman" w:eastAsia="Times New Roman" w:hAnsi="Times New Roman" w:cs="Times New Roman"/>
          <w:sz w:val="28"/>
          <w:szCs w:val="20"/>
          <w:lang w:eastAsia="ru-RU"/>
        </w:rPr>
        <w:t xml:space="preserve"> точками измеренного профиля в пределах </w:t>
      </w:r>
      <w:proofErr w:type="spellStart"/>
      <w:r w:rsidRPr="00183E3B">
        <w:rPr>
          <w:rFonts w:ascii="Times New Roman" w:eastAsia="Times New Roman" w:hAnsi="Times New Roman" w:cs="Times New Roman"/>
          <w:i/>
          <w:sz w:val="28"/>
          <w:szCs w:val="20"/>
          <w:lang w:val="en-US" w:eastAsia="ru-RU"/>
        </w:rPr>
        <w:t>L</w:t>
      </w:r>
      <w:r w:rsidRPr="00183E3B">
        <w:rPr>
          <w:rFonts w:ascii="Times New Roman" w:eastAsia="Times New Roman" w:hAnsi="Times New Roman" w:cs="Times New Roman"/>
          <w:i/>
          <w:sz w:val="28"/>
          <w:szCs w:val="20"/>
          <w:vertAlign w:val="subscript"/>
          <w:lang w:val="en-US" w:eastAsia="ru-RU"/>
        </w:rPr>
        <w:t>w</w:t>
      </w:r>
      <w:proofErr w:type="spellEnd"/>
      <w:r w:rsidRPr="00183E3B">
        <w:rPr>
          <w:rFonts w:ascii="Times New Roman" w:eastAsia="Times New Roman" w:hAnsi="Times New Roman" w:cs="Times New Roman"/>
          <w:sz w:val="28"/>
          <w:szCs w:val="20"/>
          <w:lang w:eastAsia="ru-RU"/>
        </w:rPr>
        <w:t>, измеренное на одной полной волне.</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i/>
          <w:sz w:val="28"/>
          <w:szCs w:val="20"/>
          <w:lang w:eastAsia="ru-RU"/>
        </w:rPr>
        <w:t xml:space="preserve">Средний шаг волнистости </w:t>
      </w:r>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i/>
          <w:sz w:val="28"/>
          <w:szCs w:val="20"/>
          <w:vertAlign w:val="subscript"/>
          <w:lang w:val="en-US" w:eastAsia="ru-RU"/>
        </w:rPr>
        <w:t>W</w:t>
      </w:r>
      <w:r w:rsidRPr="00183E3B">
        <w:rPr>
          <w:rFonts w:ascii="Times New Roman" w:eastAsia="Times New Roman" w:hAnsi="Times New Roman" w:cs="Times New Roman"/>
          <w:b/>
          <w:sz w:val="28"/>
          <w:szCs w:val="20"/>
          <w:lang w:eastAsia="ru-RU"/>
        </w:rPr>
        <w:t xml:space="preserve"> </w:t>
      </w:r>
      <w:r w:rsidRPr="00183E3B">
        <w:rPr>
          <w:rFonts w:ascii="Times New Roman" w:eastAsia="Times New Roman" w:hAnsi="Times New Roman" w:cs="Times New Roman"/>
          <w:sz w:val="28"/>
          <w:szCs w:val="20"/>
          <w:lang w:eastAsia="ru-RU"/>
        </w:rPr>
        <w:t xml:space="preserve">- среднее арифметическое значение длин отрезков </w:t>
      </w:r>
      <w:proofErr w:type="spellStart"/>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i/>
          <w:sz w:val="28"/>
          <w:szCs w:val="20"/>
          <w:vertAlign w:val="subscript"/>
          <w:lang w:val="en-US" w:eastAsia="ru-RU"/>
        </w:rPr>
        <w:t>Wi</w:t>
      </w:r>
      <w:proofErr w:type="spellEnd"/>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  средней линии, ограниченных точками их пересечения с соседними участками профиля волнистости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position w:val="-28"/>
          <w:sz w:val="28"/>
          <w:szCs w:val="20"/>
          <w:lang w:val="en-US" w:eastAsia="ru-RU"/>
        </w:rPr>
        <w:object w:dxaOrig="1480" w:dyaOrig="680">
          <v:shape id="_x0000_i1033" type="#_x0000_t75" style="width:73.9pt;height:34.35pt" o:ole="" fillcolor="window">
            <v:imagedata r:id="rId27" o:title=""/>
          </v:shape>
          <o:OLEObject Type="Embed" ProgID="Equation.3" ShapeID="_x0000_i1033" DrawAspect="Content" ObjectID="_1646215664" r:id="rId28"/>
        </w:object>
      </w:r>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 xml:space="preserve">Базой для измерения волнистости служит средняя линия профиля волнистости </w:t>
      </w:r>
      <w:proofErr w:type="spellStart"/>
      <w:r w:rsidRPr="00183E3B">
        <w:rPr>
          <w:rFonts w:ascii="Times New Roman" w:eastAsia="Times New Roman" w:hAnsi="Times New Roman" w:cs="Times New Roman"/>
          <w:i/>
          <w:sz w:val="28"/>
          <w:szCs w:val="20"/>
          <w:lang w:val="en-US" w:eastAsia="ru-RU"/>
        </w:rPr>
        <w:t>m</w:t>
      </w:r>
      <w:r w:rsidRPr="00183E3B">
        <w:rPr>
          <w:rFonts w:ascii="Times New Roman" w:eastAsia="Times New Roman" w:hAnsi="Times New Roman" w:cs="Times New Roman"/>
          <w:i/>
          <w:sz w:val="28"/>
          <w:szCs w:val="20"/>
          <w:vertAlign w:val="subscript"/>
          <w:lang w:val="en-US" w:eastAsia="ru-RU"/>
        </w:rPr>
        <w:t>W</w:t>
      </w:r>
      <w:proofErr w:type="spellEnd"/>
      <w:r w:rsidRPr="00183E3B">
        <w:rPr>
          <w:rFonts w:ascii="Times New Roman" w:eastAsia="Times New Roman" w:hAnsi="Times New Roman" w:cs="Times New Roman"/>
          <w:sz w:val="28"/>
          <w:szCs w:val="20"/>
          <w:lang w:eastAsia="ru-RU"/>
        </w:rPr>
        <w:t>.</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В табл. 3 приведены параметры волнистости для различных видов механической обработки.</w:t>
      </w:r>
    </w:p>
    <w:p w:rsidR="00183E3B" w:rsidRPr="00183E3B" w:rsidRDefault="00183E3B" w:rsidP="00183E3B">
      <w:pPr>
        <w:spacing w:after="0" w:line="240" w:lineRule="auto"/>
        <w:jc w:val="center"/>
        <w:rPr>
          <w:rFonts w:ascii="Times New Roman" w:eastAsia="Times New Roman" w:hAnsi="Times New Roman" w:cs="Times New Roman"/>
          <w:b/>
          <w:sz w:val="28"/>
          <w:szCs w:val="20"/>
          <w:lang w:eastAsia="ru-RU"/>
        </w:rPr>
      </w:pPr>
      <w:r w:rsidRPr="00183E3B">
        <w:rPr>
          <w:rFonts w:ascii="Times New Roman" w:eastAsia="Times New Roman" w:hAnsi="Times New Roman" w:cs="Times New Roman"/>
          <w:b/>
          <w:noProof/>
          <w:sz w:val="28"/>
          <w:szCs w:val="20"/>
          <w:lang w:eastAsia="ru-RU"/>
        </w:rPr>
        <w:lastRenderedPageBreak/>
        <w:drawing>
          <wp:inline distT="0" distB="0" distL="0" distR="0">
            <wp:extent cx="5539740" cy="2057400"/>
            <wp:effectExtent l="0" t="0" r="3810" b="0"/>
            <wp:docPr id="4" name="Рисунок 4"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39740" cy="2057400"/>
                    </a:xfrm>
                    <a:prstGeom prst="rect">
                      <a:avLst/>
                    </a:prstGeom>
                    <a:noFill/>
                    <a:ln>
                      <a:noFill/>
                    </a:ln>
                  </pic:spPr>
                </pic:pic>
              </a:graphicData>
            </a:graphic>
          </wp:inline>
        </w:drawing>
      </w:r>
    </w:p>
    <w:p w:rsidR="00183E3B" w:rsidRPr="00183E3B" w:rsidRDefault="00183E3B" w:rsidP="00183E3B">
      <w:pPr>
        <w:spacing w:after="0" w:line="240" w:lineRule="auto"/>
        <w:jc w:val="both"/>
        <w:rPr>
          <w:rFonts w:ascii="Times New Roman" w:eastAsia="Times New Roman" w:hAnsi="Times New Roman" w:cs="Times New Roman"/>
          <w:b/>
          <w:i/>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6. </w:t>
      </w:r>
      <w:proofErr w:type="spellStart"/>
      <w:r w:rsidRPr="00183E3B">
        <w:rPr>
          <w:rFonts w:ascii="Times New Roman" w:eastAsia="Times New Roman" w:hAnsi="Times New Roman" w:cs="Times New Roman"/>
          <w:i/>
          <w:sz w:val="28"/>
          <w:szCs w:val="20"/>
          <w:lang w:eastAsia="ru-RU"/>
        </w:rPr>
        <w:t>Профилограмма</w:t>
      </w:r>
      <w:proofErr w:type="spellEnd"/>
      <w:r w:rsidRPr="00183E3B">
        <w:rPr>
          <w:rFonts w:ascii="Times New Roman" w:eastAsia="Times New Roman" w:hAnsi="Times New Roman" w:cs="Times New Roman"/>
          <w:i/>
          <w:sz w:val="28"/>
          <w:szCs w:val="20"/>
          <w:lang w:eastAsia="ru-RU"/>
        </w:rPr>
        <w:t xml:space="preserve"> поверхности для определения</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волнистости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0145">
      <w:pPr>
        <w:spacing w:after="0" w:line="240" w:lineRule="auto"/>
        <w:jc w:val="right"/>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Таблица 3</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Параметры волнистости при некоторых видах</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механической обработки</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p>
    <w:tbl>
      <w:tblPr>
        <w:tblStyle w:val="a9"/>
        <w:tblW w:w="0" w:type="auto"/>
        <w:jc w:val="center"/>
        <w:tblLook w:val="01E0" w:firstRow="1" w:lastRow="1" w:firstColumn="1" w:lastColumn="1" w:noHBand="0" w:noVBand="0"/>
      </w:tblPr>
      <w:tblGrid>
        <w:gridCol w:w="3006"/>
        <w:gridCol w:w="1907"/>
        <w:gridCol w:w="1595"/>
      </w:tblGrid>
      <w:tr w:rsidR="00183E3B" w:rsidRPr="00183E3B" w:rsidTr="00301E51">
        <w:trPr>
          <w:jc w:val="center"/>
        </w:trPr>
        <w:tc>
          <w:tcPr>
            <w:tcW w:w="3006" w:type="dxa"/>
          </w:tcPr>
          <w:p w:rsidR="00183E3B" w:rsidRPr="00183E3B" w:rsidRDefault="00183E3B" w:rsidP="00183E3B">
            <w:pPr>
              <w:jc w:val="center"/>
              <w:rPr>
                <w:sz w:val="24"/>
                <w:szCs w:val="24"/>
              </w:rPr>
            </w:pPr>
            <w:r w:rsidRPr="00183E3B">
              <w:rPr>
                <w:sz w:val="24"/>
                <w:szCs w:val="24"/>
              </w:rPr>
              <w:t>Вид механической</w:t>
            </w:r>
          </w:p>
          <w:p w:rsidR="00183E3B" w:rsidRPr="00183E3B" w:rsidRDefault="00183E3B" w:rsidP="00183E3B">
            <w:pPr>
              <w:jc w:val="center"/>
              <w:rPr>
                <w:sz w:val="24"/>
                <w:szCs w:val="24"/>
              </w:rPr>
            </w:pPr>
            <w:r w:rsidRPr="00183E3B">
              <w:rPr>
                <w:sz w:val="24"/>
                <w:szCs w:val="24"/>
              </w:rPr>
              <w:t>обработки</w:t>
            </w:r>
          </w:p>
        </w:tc>
        <w:tc>
          <w:tcPr>
            <w:tcW w:w="1907" w:type="dxa"/>
          </w:tcPr>
          <w:p w:rsidR="00183E3B" w:rsidRPr="00183E3B" w:rsidRDefault="00183E3B" w:rsidP="00183E3B">
            <w:pPr>
              <w:jc w:val="center"/>
              <w:rPr>
                <w:sz w:val="24"/>
                <w:szCs w:val="24"/>
              </w:rPr>
            </w:pPr>
            <w:r w:rsidRPr="00183E3B">
              <w:rPr>
                <w:sz w:val="24"/>
                <w:szCs w:val="24"/>
              </w:rPr>
              <w:t xml:space="preserve">Высота волны, </w:t>
            </w:r>
          </w:p>
          <w:p w:rsidR="00183E3B" w:rsidRPr="00183E3B" w:rsidRDefault="00183E3B" w:rsidP="00183E3B">
            <w:pPr>
              <w:jc w:val="center"/>
              <w:rPr>
                <w:sz w:val="24"/>
                <w:szCs w:val="24"/>
              </w:rPr>
            </w:pPr>
            <w:r w:rsidRPr="00183E3B">
              <w:rPr>
                <w:sz w:val="24"/>
                <w:szCs w:val="24"/>
              </w:rPr>
              <w:t>мкм</w:t>
            </w:r>
          </w:p>
        </w:tc>
        <w:tc>
          <w:tcPr>
            <w:tcW w:w="1595" w:type="dxa"/>
          </w:tcPr>
          <w:p w:rsidR="00183E3B" w:rsidRPr="00183E3B" w:rsidRDefault="00183E3B" w:rsidP="00183E3B">
            <w:pPr>
              <w:jc w:val="center"/>
              <w:rPr>
                <w:sz w:val="24"/>
                <w:szCs w:val="24"/>
              </w:rPr>
            </w:pPr>
            <w:r w:rsidRPr="00183E3B">
              <w:rPr>
                <w:sz w:val="24"/>
                <w:szCs w:val="24"/>
              </w:rPr>
              <w:t xml:space="preserve">Шаг волны, </w:t>
            </w:r>
          </w:p>
          <w:p w:rsidR="00183E3B" w:rsidRPr="00183E3B" w:rsidRDefault="00183E3B" w:rsidP="00183E3B">
            <w:pPr>
              <w:jc w:val="center"/>
              <w:rPr>
                <w:sz w:val="24"/>
                <w:szCs w:val="24"/>
              </w:rPr>
            </w:pPr>
            <w:r w:rsidRPr="00183E3B">
              <w:rPr>
                <w:sz w:val="24"/>
                <w:szCs w:val="24"/>
              </w:rPr>
              <w:t>мм</w:t>
            </w:r>
          </w:p>
        </w:tc>
      </w:tr>
      <w:tr w:rsidR="00183E3B" w:rsidRPr="00183E3B" w:rsidTr="00301E51">
        <w:trPr>
          <w:jc w:val="center"/>
        </w:trPr>
        <w:tc>
          <w:tcPr>
            <w:tcW w:w="3006" w:type="dxa"/>
          </w:tcPr>
          <w:p w:rsidR="00183E3B" w:rsidRPr="00183E3B" w:rsidRDefault="00183E3B" w:rsidP="00183E3B">
            <w:pPr>
              <w:jc w:val="both"/>
              <w:rPr>
                <w:sz w:val="24"/>
                <w:szCs w:val="24"/>
              </w:rPr>
            </w:pPr>
            <w:r w:rsidRPr="00183E3B">
              <w:rPr>
                <w:sz w:val="24"/>
                <w:szCs w:val="24"/>
              </w:rPr>
              <w:t>Плоское шлифование</w:t>
            </w:r>
          </w:p>
        </w:tc>
        <w:tc>
          <w:tcPr>
            <w:tcW w:w="1907" w:type="dxa"/>
          </w:tcPr>
          <w:p w:rsidR="00183E3B" w:rsidRPr="00183E3B" w:rsidRDefault="00183E3B" w:rsidP="00183E3B">
            <w:pPr>
              <w:jc w:val="center"/>
              <w:rPr>
                <w:sz w:val="24"/>
                <w:szCs w:val="24"/>
              </w:rPr>
            </w:pPr>
            <w:r w:rsidRPr="00183E3B">
              <w:rPr>
                <w:sz w:val="24"/>
                <w:szCs w:val="24"/>
              </w:rPr>
              <w:t>1,1…3,8</w:t>
            </w:r>
          </w:p>
        </w:tc>
        <w:tc>
          <w:tcPr>
            <w:tcW w:w="1595" w:type="dxa"/>
          </w:tcPr>
          <w:p w:rsidR="00183E3B" w:rsidRPr="00183E3B" w:rsidRDefault="00183E3B" w:rsidP="00183E3B">
            <w:pPr>
              <w:jc w:val="center"/>
              <w:rPr>
                <w:sz w:val="24"/>
                <w:szCs w:val="24"/>
              </w:rPr>
            </w:pPr>
            <w:r w:rsidRPr="00183E3B">
              <w:rPr>
                <w:sz w:val="24"/>
                <w:szCs w:val="24"/>
              </w:rPr>
              <w:t>1,1…4,8</w:t>
            </w:r>
          </w:p>
        </w:tc>
      </w:tr>
      <w:tr w:rsidR="00183E3B" w:rsidRPr="00183E3B" w:rsidTr="00301E51">
        <w:trPr>
          <w:jc w:val="center"/>
        </w:trPr>
        <w:tc>
          <w:tcPr>
            <w:tcW w:w="3006" w:type="dxa"/>
          </w:tcPr>
          <w:p w:rsidR="00183E3B" w:rsidRPr="00183E3B" w:rsidRDefault="00183E3B" w:rsidP="00183E3B">
            <w:pPr>
              <w:jc w:val="both"/>
              <w:rPr>
                <w:sz w:val="24"/>
                <w:szCs w:val="24"/>
              </w:rPr>
            </w:pPr>
            <w:r w:rsidRPr="00183E3B">
              <w:rPr>
                <w:sz w:val="24"/>
                <w:szCs w:val="24"/>
              </w:rPr>
              <w:t>Строгание</w:t>
            </w:r>
          </w:p>
        </w:tc>
        <w:tc>
          <w:tcPr>
            <w:tcW w:w="1907" w:type="dxa"/>
          </w:tcPr>
          <w:p w:rsidR="00183E3B" w:rsidRPr="00183E3B" w:rsidRDefault="00183E3B" w:rsidP="00183E3B">
            <w:pPr>
              <w:jc w:val="center"/>
              <w:rPr>
                <w:sz w:val="24"/>
                <w:szCs w:val="24"/>
              </w:rPr>
            </w:pPr>
            <w:r w:rsidRPr="00183E3B">
              <w:rPr>
                <w:sz w:val="24"/>
                <w:szCs w:val="24"/>
              </w:rPr>
              <w:t>1,0…2,5</w:t>
            </w:r>
          </w:p>
        </w:tc>
        <w:tc>
          <w:tcPr>
            <w:tcW w:w="1595" w:type="dxa"/>
          </w:tcPr>
          <w:p w:rsidR="00183E3B" w:rsidRPr="00183E3B" w:rsidRDefault="00183E3B" w:rsidP="00183E3B">
            <w:pPr>
              <w:jc w:val="center"/>
              <w:rPr>
                <w:sz w:val="24"/>
                <w:szCs w:val="24"/>
              </w:rPr>
            </w:pPr>
            <w:r w:rsidRPr="00183E3B">
              <w:rPr>
                <w:sz w:val="24"/>
                <w:szCs w:val="24"/>
              </w:rPr>
              <w:t>1,3…4,0</w:t>
            </w:r>
          </w:p>
        </w:tc>
      </w:tr>
      <w:tr w:rsidR="00183E3B" w:rsidRPr="00183E3B" w:rsidTr="00301E51">
        <w:trPr>
          <w:jc w:val="center"/>
        </w:trPr>
        <w:tc>
          <w:tcPr>
            <w:tcW w:w="3006" w:type="dxa"/>
          </w:tcPr>
          <w:p w:rsidR="00183E3B" w:rsidRPr="00183E3B" w:rsidRDefault="00183E3B" w:rsidP="00183E3B">
            <w:pPr>
              <w:jc w:val="both"/>
              <w:rPr>
                <w:sz w:val="24"/>
                <w:szCs w:val="24"/>
              </w:rPr>
            </w:pPr>
            <w:r w:rsidRPr="00183E3B">
              <w:rPr>
                <w:sz w:val="24"/>
                <w:szCs w:val="24"/>
              </w:rPr>
              <w:t>Точение</w:t>
            </w:r>
          </w:p>
        </w:tc>
        <w:tc>
          <w:tcPr>
            <w:tcW w:w="1907" w:type="dxa"/>
          </w:tcPr>
          <w:p w:rsidR="00183E3B" w:rsidRPr="00183E3B" w:rsidRDefault="00183E3B" w:rsidP="00183E3B">
            <w:pPr>
              <w:jc w:val="center"/>
              <w:rPr>
                <w:sz w:val="24"/>
                <w:szCs w:val="24"/>
              </w:rPr>
            </w:pPr>
            <w:r w:rsidRPr="00183E3B">
              <w:rPr>
                <w:sz w:val="24"/>
                <w:szCs w:val="24"/>
              </w:rPr>
              <w:t>1,0…10,7</w:t>
            </w:r>
          </w:p>
        </w:tc>
        <w:tc>
          <w:tcPr>
            <w:tcW w:w="1595" w:type="dxa"/>
          </w:tcPr>
          <w:p w:rsidR="00183E3B" w:rsidRPr="00183E3B" w:rsidRDefault="00183E3B" w:rsidP="00183E3B">
            <w:pPr>
              <w:jc w:val="center"/>
              <w:rPr>
                <w:sz w:val="24"/>
                <w:szCs w:val="24"/>
              </w:rPr>
            </w:pPr>
            <w:r w:rsidRPr="00183E3B">
              <w:rPr>
                <w:sz w:val="24"/>
                <w:szCs w:val="24"/>
              </w:rPr>
              <w:t>1,4…9,0</w:t>
            </w:r>
          </w:p>
        </w:tc>
      </w:tr>
      <w:tr w:rsidR="00183E3B" w:rsidRPr="00183E3B" w:rsidTr="00301E51">
        <w:trPr>
          <w:jc w:val="center"/>
        </w:trPr>
        <w:tc>
          <w:tcPr>
            <w:tcW w:w="3006" w:type="dxa"/>
          </w:tcPr>
          <w:p w:rsidR="00183E3B" w:rsidRPr="00183E3B" w:rsidRDefault="00183E3B" w:rsidP="00183E3B">
            <w:pPr>
              <w:jc w:val="both"/>
              <w:rPr>
                <w:sz w:val="24"/>
                <w:szCs w:val="24"/>
              </w:rPr>
            </w:pPr>
            <w:r w:rsidRPr="00183E3B">
              <w:rPr>
                <w:sz w:val="24"/>
                <w:szCs w:val="24"/>
              </w:rPr>
              <w:t>Скоростное фрезерование</w:t>
            </w:r>
          </w:p>
        </w:tc>
        <w:tc>
          <w:tcPr>
            <w:tcW w:w="1907" w:type="dxa"/>
          </w:tcPr>
          <w:p w:rsidR="00183E3B" w:rsidRPr="00183E3B" w:rsidRDefault="00183E3B" w:rsidP="00183E3B">
            <w:pPr>
              <w:jc w:val="center"/>
              <w:rPr>
                <w:sz w:val="24"/>
                <w:szCs w:val="24"/>
              </w:rPr>
            </w:pPr>
            <w:r w:rsidRPr="00183E3B">
              <w:rPr>
                <w:sz w:val="24"/>
                <w:szCs w:val="24"/>
              </w:rPr>
              <w:t>1,4…6,0</w:t>
            </w:r>
          </w:p>
        </w:tc>
        <w:tc>
          <w:tcPr>
            <w:tcW w:w="1595" w:type="dxa"/>
          </w:tcPr>
          <w:p w:rsidR="00183E3B" w:rsidRPr="00183E3B" w:rsidRDefault="00183E3B" w:rsidP="00183E3B">
            <w:pPr>
              <w:jc w:val="center"/>
              <w:rPr>
                <w:sz w:val="24"/>
                <w:szCs w:val="24"/>
              </w:rPr>
            </w:pPr>
            <w:r w:rsidRPr="00183E3B">
              <w:rPr>
                <w:sz w:val="24"/>
                <w:szCs w:val="24"/>
              </w:rPr>
              <w:t>1,6…5,2</w:t>
            </w:r>
          </w:p>
        </w:tc>
      </w:tr>
      <w:tr w:rsidR="00183E3B" w:rsidRPr="00183E3B" w:rsidTr="00301E51">
        <w:trPr>
          <w:jc w:val="center"/>
        </w:trPr>
        <w:tc>
          <w:tcPr>
            <w:tcW w:w="3006" w:type="dxa"/>
          </w:tcPr>
          <w:p w:rsidR="00183E3B" w:rsidRPr="00183E3B" w:rsidRDefault="00183E3B" w:rsidP="00183E3B">
            <w:pPr>
              <w:jc w:val="both"/>
              <w:rPr>
                <w:sz w:val="24"/>
                <w:szCs w:val="24"/>
              </w:rPr>
            </w:pPr>
            <w:r w:rsidRPr="00183E3B">
              <w:rPr>
                <w:sz w:val="24"/>
                <w:szCs w:val="24"/>
              </w:rPr>
              <w:t>Притирка</w:t>
            </w:r>
          </w:p>
        </w:tc>
        <w:tc>
          <w:tcPr>
            <w:tcW w:w="1907" w:type="dxa"/>
          </w:tcPr>
          <w:p w:rsidR="00183E3B" w:rsidRPr="00183E3B" w:rsidRDefault="00183E3B" w:rsidP="00183E3B">
            <w:pPr>
              <w:jc w:val="center"/>
              <w:rPr>
                <w:sz w:val="24"/>
                <w:szCs w:val="24"/>
              </w:rPr>
            </w:pPr>
            <w:r w:rsidRPr="00183E3B">
              <w:rPr>
                <w:sz w:val="24"/>
                <w:szCs w:val="24"/>
              </w:rPr>
              <w:t>0,75…2,0</w:t>
            </w:r>
          </w:p>
        </w:tc>
        <w:tc>
          <w:tcPr>
            <w:tcW w:w="1595" w:type="dxa"/>
          </w:tcPr>
          <w:p w:rsidR="00183E3B" w:rsidRPr="00183E3B" w:rsidRDefault="00183E3B" w:rsidP="00183E3B">
            <w:pPr>
              <w:jc w:val="center"/>
              <w:rPr>
                <w:sz w:val="24"/>
                <w:szCs w:val="24"/>
              </w:rPr>
            </w:pPr>
            <w:r w:rsidRPr="00183E3B">
              <w:rPr>
                <w:sz w:val="24"/>
                <w:szCs w:val="24"/>
              </w:rPr>
              <w:t>0,8…4,0</w:t>
            </w:r>
          </w:p>
        </w:tc>
      </w:tr>
    </w:tbl>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Волнистость оказывает большое влияние на качественные показатели изделий. Поэтому вопросы нормирования и контроля волнистости имеют важное практическое значение.</w:t>
      </w:r>
    </w:p>
    <w:p w:rsidR="00E543AB" w:rsidRDefault="00E543AB" w:rsidP="00E543AB">
      <w:pPr>
        <w:spacing w:after="0" w:line="240" w:lineRule="auto"/>
        <w:jc w:val="both"/>
        <w:rPr>
          <w:rFonts w:ascii="Times New Roman" w:eastAsia="Times New Roman" w:hAnsi="Times New Roman" w:cs="Times New Roman"/>
          <w:i/>
          <w:sz w:val="28"/>
          <w:szCs w:val="20"/>
          <w:lang w:eastAsia="ru-RU"/>
        </w:rPr>
      </w:pPr>
    </w:p>
    <w:p w:rsidR="00E543AB" w:rsidRPr="00E543AB" w:rsidRDefault="00E543AB" w:rsidP="00E543AB">
      <w:pPr>
        <w:spacing w:after="0" w:line="240" w:lineRule="auto"/>
        <w:ind w:firstLine="709"/>
        <w:jc w:val="both"/>
        <w:rPr>
          <w:rFonts w:ascii="Times New Roman" w:eastAsia="Times New Roman" w:hAnsi="Times New Roman" w:cs="Times New Roman"/>
          <w:b/>
          <w:sz w:val="28"/>
          <w:szCs w:val="20"/>
          <w:lang w:eastAsia="ru-RU"/>
        </w:rPr>
      </w:pPr>
      <w:r w:rsidRPr="00E543AB">
        <w:rPr>
          <w:rFonts w:ascii="Times New Roman" w:eastAsia="Times New Roman" w:hAnsi="Times New Roman" w:cs="Times New Roman"/>
          <w:b/>
          <w:sz w:val="28"/>
          <w:szCs w:val="20"/>
          <w:lang w:eastAsia="ru-RU"/>
        </w:rPr>
        <w:t>3. Влияние способов обработки и режимов резания на шероховатость и физико-механическ</w:t>
      </w:r>
      <w:r>
        <w:rPr>
          <w:rFonts w:ascii="Times New Roman" w:eastAsia="Times New Roman" w:hAnsi="Times New Roman" w:cs="Times New Roman"/>
          <w:b/>
          <w:sz w:val="28"/>
          <w:szCs w:val="20"/>
          <w:lang w:eastAsia="ru-RU"/>
        </w:rPr>
        <w:t>ие свойства поверхностного слоя</w:t>
      </w:r>
    </w:p>
    <w:p w:rsidR="00183E3B" w:rsidRPr="00183E3B" w:rsidRDefault="00183E3B" w:rsidP="00E543AB">
      <w:pPr>
        <w:spacing w:after="0" w:line="240" w:lineRule="auto"/>
        <w:ind w:firstLine="709"/>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Шероховатость поверхности зависит от метода и режима обработки, качества применяемого режущего инструмента, жесткости технологической системы, физико-механических свойств обрабатываемого материала, вида применяемой СОЖ, вибраций технологической системы и др.</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Каждому методу обработки (точение, шлифование и др.) соответствует свой диапазон получаемой шероховатости поверхности. В табл. 3 приведена шероховатость поверхности при различных методах обработки стали и серого чугуна и сопоставлены параметры шероховатости с параметрами экономической точности. Из сопоставления этих параметров можно увидеть их взаимосвязь: чем выше точность получаемого размера, тем меньше шероховатость поверхности.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lastRenderedPageBreak/>
        <w:tab/>
        <w:t xml:space="preserve">При обработке заготовок лезвийным инструментом шероховатость в значительной мере зависит от скорости резания и подачи. На рис. 7, </w:t>
      </w:r>
      <w:r w:rsidRPr="00183E3B">
        <w:rPr>
          <w:rFonts w:ascii="Times New Roman" w:eastAsia="Times New Roman" w:hAnsi="Times New Roman" w:cs="Times New Roman"/>
          <w:i/>
          <w:sz w:val="28"/>
          <w:szCs w:val="20"/>
          <w:lang w:eastAsia="ru-RU"/>
        </w:rPr>
        <w:t>а</w:t>
      </w:r>
      <w:r w:rsidRPr="00183E3B">
        <w:rPr>
          <w:rFonts w:ascii="Times New Roman" w:eastAsia="Times New Roman" w:hAnsi="Times New Roman" w:cs="Times New Roman"/>
          <w:sz w:val="28"/>
          <w:szCs w:val="20"/>
          <w:lang w:eastAsia="ru-RU"/>
        </w:rPr>
        <w:t xml:space="preserve"> показано влияние скорости резания </w:t>
      </w:r>
      <w:r w:rsidRPr="00183E3B">
        <w:rPr>
          <w:rFonts w:ascii="Times New Roman" w:eastAsia="Times New Roman" w:hAnsi="Times New Roman" w:cs="Times New Roman"/>
          <w:i/>
          <w:sz w:val="28"/>
          <w:szCs w:val="20"/>
          <w:lang w:val="en-US" w:eastAsia="ru-RU"/>
        </w:rPr>
        <w:t>V</w:t>
      </w:r>
      <w:r w:rsidRPr="00183E3B">
        <w:rPr>
          <w:rFonts w:ascii="Times New Roman" w:eastAsia="Times New Roman" w:hAnsi="Times New Roman" w:cs="Times New Roman"/>
          <w:sz w:val="28"/>
          <w:szCs w:val="20"/>
          <w:lang w:eastAsia="ru-RU"/>
        </w:rPr>
        <w:t xml:space="preserve"> на шероховатость. При обработке вязких материалов в условиях образования нароста наибольшее значение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наблюдается при скорости резания 20…25 м/мин. Однако с увеличением скорости резания эффект образования нароста снижается и шероховатость уменьшается. Кроме того, при высоких скоростях резания (более 180 м/мин) значительно уменьшается глубина пластически деформированного слоя, что также снижает шероховатость поверхности.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Подача </w:t>
      </w:r>
      <w:r w:rsidRPr="00183E3B">
        <w:rPr>
          <w:rFonts w:ascii="Times New Roman" w:eastAsia="Times New Roman" w:hAnsi="Times New Roman" w:cs="Times New Roman"/>
          <w:i/>
          <w:sz w:val="28"/>
          <w:szCs w:val="20"/>
          <w:lang w:val="en-US" w:eastAsia="ru-RU"/>
        </w:rPr>
        <w:t>S</w:t>
      </w:r>
      <w:r w:rsidRPr="00183E3B">
        <w:rPr>
          <w:rFonts w:ascii="Times New Roman" w:eastAsia="Times New Roman" w:hAnsi="Times New Roman" w:cs="Times New Roman"/>
          <w:i/>
          <w:sz w:val="28"/>
          <w:szCs w:val="20"/>
          <w:lang w:eastAsia="ru-RU"/>
        </w:rPr>
        <w:t xml:space="preserve"> </w:t>
      </w:r>
      <w:r w:rsidRPr="00183E3B">
        <w:rPr>
          <w:rFonts w:ascii="Times New Roman" w:eastAsia="Times New Roman" w:hAnsi="Times New Roman" w:cs="Times New Roman"/>
          <w:sz w:val="28"/>
          <w:szCs w:val="20"/>
          <w:lang w:eastAsia="ru-RU"/>
        </w:rPr>
        <w:t xml:space="preserve">(рис. 7, </w:t>
      </w:r>
      <w:r w:rsidRPr="00183E3B">
        <w:rPr>
          <w:rFonts w:ascii="Times New Roman" w:eastAsia="Times New Roman" w:hAnsi="Times New Roman" w:cs="Times New Roman"/>
          <w:i/>
          <w:sz w:val="28"/>
          <w:szCs w:val="20"/>
          <w:lang w:eastAsia="ru-RU"/>
        </w:rPr>
        <w:t>б</w:t>
      </w:r>
      <w:r w:rsidRPr="00183E3B">
        <w:rPr>
          <w:rFonts w:ascii="Times New Roman" w:eastAsia="Times New Roman" w:hAnsi="Times New Roman" w:cs="Times New Roman"/>
          <w:sz w:val="28"/>
          <w:szCs w:val="20"/>
          <w:lang w:eastAsia="ru-RU"/>
        </w:rPr>
        <w:t>) влияет на шероховатость в зависимости от используемого режущего инструмента и условий обработки. При точении стандартными резцами с углом в плане 45 ° и малым радиусом закругления при вершине резца (до 2 мм) подача (свыше 0,2 мм/об) существенно влияет на шероховатость (кривая 1). Если точение производится резцами и широкой режущей кромкой, установленной параллельно оси изделия, изменение подачи не отражается на шероховатости (кривая 2). При сверлении, зенкеровании, торцовом и цилиндрическом фрезеровании изменение подачи слабо влияет на шероховатость (кривая 3).</w:t>
      </w:r>
    </w:p>
    <w:p w:rsidR="00183E3B" w:rsidRPr="00183E3B" w:rsidRDefault="00183E3B" w:rsidP="00183E3B">
      <w:pPr>
        <w:spacing w:after="0" w:line="240" w:lineRule="auto"/>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w:drawing>
          <wp:inline distT="0" distB="0" distL="0" distR="0">
            <wp:extent cx="4503420" cy="1882140"/>
            <wp:effectExtent l="0" t="0" r="0" b="3810"/>
            <wp:docPr id="3" name="Рисунок 3"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3420" cy="1882140"/>
                    </a:xfrm>
                    <a:prstGeom prst="rect">
                      <a:avLst/>
                    </a:prstGeom>
                    <a:noFill/>
                    <a:ln>
                      <a:noFill/>
                    </a:ln>
                  </pic:spPr>
                </pic:pic>
              </a:graphicData>
            </a:graphic>
          </wp:inline>
        </w:drawing>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7. Зависимость шероховатости поверхности от скорости </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резания (а) и подачи (б)</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Глубина резания также слабо влияет на шероховатость. Изменение шероховатости с увеличением глубины резания, когда инструмент режет не по корке, а по основному материалу, связано с изменением физико-механических свойств материала в зоне резания.</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Значительное влияние на шероховатость поверхности оказывает состояние режущей части инструмента: микронеровности режущей кромки инструмента ухудшают шероховатость обработанной поверхности. Это особенно заметно при обработке протяжками, развертками или широкими резцами. </w:t>
      </w:r>
      <w:proofErr w:type="spellStart"/>
      <w:r w:rsidRPr="00183E3B">
        <w:rPr>
          <w:rFonts w:ascii="Times New Roman" w:eastAsia="Times New Roman" w:hAnsi="Times New Roman" w:cs="Times New Roman"/>
          <w:sz w:val="28"/>
          <w:szCs w:val="20"/>
          <w:lang w:eastAsia="ru-RU"/>
        </w:rPr>
        <w:t>Затупление</w:t>
      </w:r>
      <w:proofErr w:type="spellEnd"/>
      <w:r w:rsidRPr="00183E3B">
        <w:rPr>
          <w:rFonts w:ascii="Times New Roman" w:eastAsia="Times New Roman" w:hAnsi="Times New Roman" w:cs="Times New Roman"/>
          <w:sz w:val="28"/>
          <w:szCs w:val="20"/>
          <w:lang w:eastAsia="ru-RU"/>
        </w:rPr>
        <w:t xml:space="preserve"> режущего инструмента приводит к увеличению шероховатости.</w:t>
      </w:r>
      <w:r w:rsidRPr="00183E3B">
        <w:rPr>
          <w:rFonts w:ascii="Times New Roman" w:eastAsia="Times New Roman" w:hAnsi="Times New Roman" w:cs="Times New Roman"/>
          <w:sz w:val="28"/>
          <w:szCs w:val="20"/>
          <w:lang w:eastAsia="ru-RU"/>
        </w:rPr>
        <w:tab/>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При обработке деталей абразивным инструментом шероховатость поверхности снижается с уменьшением зернистости и повышением твердости </w:t>
      </w:r>
      <w:r w:rsidRPr="00183E3B">
        <w:rPr>
          <w:rFonts w:ascii="Times New Roman" w:eastAsia="Times New Roman" w:hAnsi="Times New Roman" w:cs="Times New Roman"/>
          <w:sz w:val="28"/>
          <w:szCs w:val="20"/>
          <w:lang w:eastAsia="ru-RU"/>
        </w:rPr>
        <w:lastRenderedPageBreak/>
        <w:t>шлифовального круга, повышением скорости резания, уменьшением продольной и поперечной подач.</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Применение СОЖ улучшает шероховатость обработанной поверхности. Одновременно повышается стойкость инструмента.</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Жесткость технологической системы значительно влияет на шероховатость и волнистость поверхности. Так, например, при точении нежесткого вала с установкой на центры наибольшая шероховатость поверхности получается примерно в средней части по длине вала. Недостаточная жесткость технологической системы может быть причиной появления вибрации при резании и, как следствие, образования волнистой поверхности.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Физико-механические свойства поверхностного слоя деталей и заготовок в значительной мере зависят от воздействия тепловых и силовых факторов в процессе обработки.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Так, исходные заготовки из стали, полученные ковкой, литьем или прокатом, имеют поверхностный слой, состоящий из обезуглероженной зоны и переходной зоны, т.е. зоны с частичным обезуглероживанием. Например, заготовки, полученные горячей штамповкой, имеют обезуглероженный слой в пределах 150 - 300 мкм, а полученные свободной ковкой – от 500 до 1000 мкм.</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При обработке стальных заготовок резанием глубина деформации распространяется до 100 - 300 мкм. У чугунных заготовок глубина распространения деформации незначительна (до 15 мкм).</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При механической обработке металлов деформация поверхностного слоя сопровождается упрочнением (наклепом) этого слоя.</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С увеличением глубины резания и подачи глубина наклепанного слоя возрастает. Например, при черновом точении глубина наклепа составляет 200 - 500 мкм, при чистовом точении – 25 - 30 мкм, при шлифовании – 15 - 20 мкм и при очень тонкой обработке – 1 - 2 мкм. С увеличением скорости резания глубина наклепа уменьшается. Это объясняется уменьшением продолжительности воздействия сил резания на деформируемый металл.</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При шлифовании деталей доминирующим фактором является тепловой, служащий причиной появления в поверхностном слое обрабатываемого металла растягивающих напряжений. На рис. 8 показана схема распределения остаточных напряжений </w:t>
      </w:r>
      <w:r w:rsidRPr="00183E3B">
        <w:rPr>
          <w:rFonts w:ascii="Times New Roman" w:eastAsia="Times New Roman" w:hAnsi="Times New Roman" w:cs="Times New Roman"/>
          <w:position w:val="-6"/>
          <w:sz w:val="28"/>
          <w:szCs w:val="20"/>
          <w:lang w:eastAsia="ru-RU"/>
        </w:rPr>
        <w:object w:dxaOrig="240" w:dyaOrig="220">
          <v:shape id="_x0000_i1034" type="#_x0000_t75" style="width:11.9pt;height:10.95pt" o:ole="">
            <v:imagedata r:id="rId31" o:title=""/>
          </v:shape>
          <o:OLEObject Type="Embed" ProgID="Equation.3" ShapeID="_x0000_i1034" DrawAspect="Content" ObjectID="_1646215665" r:id="rId32"/>
        </w:object>
      </w:r>
      <w:r w:rsidRPr="00183E3B">
        <w:rPr>
          <w:rFonts w:ascii="Times New Roman" w:eastAsia="Times New Roman" w:hAnsi="Times New Roman" w:cs="Times New Roman"/>
          <w:sz w:val="28"/>
          <w:szCs w:val="20"/>
          <w:lang w:eastAsia="ru-RU"/>
        </w:rPr>
        <w:t xml:space="preserve"> после шлифования на глубину </w:t>
      </w:r>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sz w:val="28"/>
          <w:szCs w:val="20"/>
          <w:lang w:eastAsia="ru-RU"/>
        </w:rPr>
        <w:t xml:space="preserve"> поверхностного слоя (кривая 1). Появление растягивающих напряжений связано с быстрым нагреванием поверхностного слоя в зоне контакта металла детали со шлифовальным кругом. После прохождения шлифовального круга поверхностный слой, охлаждаясь, стремится сжаться, вызывая растягивающие напряжения. При шлифовании с выхаживанием (т.е. с последующим выключением продольной подачи) значительно уменьшаются напряжения растяжения и увеличиваются напряжения сжатия (кривая 2).</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sz w:val="28"/>
          <w:szCs w:val="20"/>
          <w:lang w:val="en-US" w:eastAsia="ru-RU"/>
        </w:rPr>
      </w:pPr>
      <w:r w:rsidRPr="00183E3B">
        <w:rPr>
          <w:rFonts w:ascii="Times New Roman" w:eastAsia="Times New Roman" w:hAnsi="Times New Roman" w:cs="Times New Roman"/>
          <w:noProof/>
          <w:sz w:val="28"/>
          <w:szCs w:val="20"/>
          <w:lang w:eastAsia="ru-RU"/>
        </w:rPr>
        <w:lastRenderedPageBreak/>
        <w:drawing>
          <wp:inline distT="0" distB="0" distL="0" distR="0">
            <wp:extent cx="3223260" cy="2156460"/>
            <wp:effectExtent l="0" t="0" r="0" b="0"/>
            <wp:docPr id="2" name="Рисунок 2"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23260" cy="2156460"/>
                    </a:xfrm>
                    <a:prstGeom prst="rect">
                      <a:avLst/>
                    </a:prstGeom>
                    <a:noFill/>
                    <a:ln>
                      <a:noFill/>
                    </a:ln>
                  </pic:spPr>
                </pic:pic>
              </a:graphicData>
            </a:graphic>
          </wp:inline>
        </w:drawing>
      </w:r>
    </w:p>
    <w:p w:rsidR="00183E3B" w:rsidRPr="00183E3B" w:rsidRDefault="00183E3B" w:rsidP="00183E3B">
      <w:pPr>
        <w:spacing w:after="0" w:line="240" w:lineRule="auto"/>
        <w:jc w:val="both"/>
        <w:rPr>
          <w:rFonts w:ascii="Times New Roman" w:eastAsia="Times New Roman" w:hAnsi="Times New Roman" w:cs="Times New Roman"/>
          <w:sz w:val="28"/>
          <w:szCs w:val="20"/>
          <w:lang w:val="en-US" w:eastAsia="ru-RU"/>
        </w:rPr>
      </w:pP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8. Схема распределения остаточных напряжений </w:t>
      </w:r>
      <w:r w:rsidRPr="00183E3B">
        <w:rPr>
          <w:rFonts w:ascii="Times New Roman" w:eastAsia="Times New Roman" w:hAnsi="Times New Roman" w:cs="Times New Roman"/>
          <w:i/>
          <w:position w:val="-6"/>
          <w:sz w:val="28"/>
          <w:szCs w:val="20"/>
          <w:lang w:eastAsia="ru-RU"/>
        </w:rPr>
        <w:object w:dxaOrig="240" w:dyaOrig="220">
          <v:shape id="_x0000_i1035" type="#_x0000_t75" style="width:11.9pt;height:10.95pt" o:ole="">
            <v:imagedata r:id="rId34" o:title=""/>
          </v:shape>
          <o:OLEObject Type="Embed" ProgID="Equation.3" ShapeID="_x0000_i1035" DrawAspect="Content" ObjectID="_1646215666" r:id="rId35"/>
        </w:object>
      </w:r>
      <w:r w:rsidRPr="00183E3B">
        <w:rPr>
          <w:rFonts w:ascii="Times New Roman" w:eastAsia="Times New Roman" w:hAnsi="Times New Roman" w:cs="Times New Roman"/>
          <w:i/>
          <w:sz w:val="28"/>
          <w:szCs w:val="20"/>
          <w:lang w:eastAsia="ru-RU"/>
        </w:rPr>
        <w:t xml:space="preserve"> после шлифования на глубину </w:t>
      </w:r>
      <w:r w:rsidRPr="00183E3B">
        <w:rPr>
          <w:rFonts w:ascii="Times New Roman" w:eastAsia="Times New Roman" w:hAnsi="Times New Roman" w:cs="Times New Roman"/>
          <w:i/>
          <w:sz w:val="28"/>
          <w:szCs w:val="20"/>
          <w:lang w:val="en-US" w:eastAsia="ru-RU"/>
        </w:rPr>
        <w:t>h</w:t>
      </w:r>
      <w:r w:rsidRPr="00183E3B">
        <w:rPr>
          <w:rFonts w:ascii="Times New Roman" w:eastAsia="Times New Roman" w:hAnsi="Times New Roman" w:cs="Times New Roman"/>
          <w:i/>
          <w:sz w:val="28"/>
          <w:szCs w:val="20"/>
          <w:lang w:eastAsia="ru-RU"/>
        </w:rPr>
        <w:t xml:space="preserve"> поверхностного слоя</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0145">
      <w:pPr>
        <w:spacing w:after="0" w:line="240" w:lineRule="auto"/>
        <w:ind w:firstLine="709"/>
        <w:jc w:val="both"/>
        <w:rPr>
          <w:rFonts w:ascii="Times New Roman" w:eastAsia="Times New Roman" w:hAnsi="Times New Roman" w:cs="Times New Roman"/>
          <w:b/>
          <w:sz w:val="28"/>
          <w:szCs w:val="20"/>
          <w:lang w:eastAsia="ru-RU"/>
        </w:rPr>
      </w:pPr>
      <w:r w:rsidRPr="00183E3B">
        <w:rPr>
          <w:rFonts w:ascii="Times New Roman" w:eastAsia="Times New Roman" w:hAnsi="Times New Roman" w:cs="Times New Roman"/>
          <w:b/>
          <w:sz w:val="28"/>
          <w:szCs w:val="20"/>
          <w:lang w:eastAsia="ru-RU"/>
        </w:rPr>
        <w:t>4. Влияние качества обработанной поверхности деталей на их эксплуатационные свойства</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Шероховатость обработанной поверхности, наклеп и остаточные напряжения в поверхностном слое детали значительно влияют на ее эксплуатационные свойства: износостойкость, коррозионную стойкость, усталостную прочность, стабильность посадок, герметичность соединений.</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Важнейшими эксплуатационными характеристиками деталей машин являются износостойкость и усталостная прочность.</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Износостойкость</w:t>
      </w:r>
      <w:r w:rsidRPr="00183E3B">
        <w:rPr>
          <w:rFonts w:ascii="Times New Roman" w:eastAsia="Times New Roman" w:hAnsi="Times New Roman" w:cs="Times New Roman"/>
          <w:sz w:val="28"/>
          <w:szCs w:val="20"/>
          <w:lang w:eastAsia="ru-RU"/>
        </w:rPr>
        <w:t xml:space="preserve"> определяет сопротивление поверхности детали изнашиванию в процессе эксплуатации. При изнашивании меняются размеры и геометрическая форма поверхностей, что приводит к изменению характера сопряжений деталей, потере точности взаимного расположения узлов и нарушениям в работе машины.</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r>
      <w:r w:rsidRPr="00183E3B">
        <w:rPr>
          <w:rFonts w:ascii="Times New Roman" w:eastAsia="Times New Roman" w:hAnsi="Times New Roman" w:cs="Times New Roman"/>
          <w:i/>
          <w:sz w:val="28"/>
          <w:szCs w:val="20"/>
          <w:lang w:eastAsia="ru-RU"/>
        </w:rPr>
        <w:t>Усталостная (циклическая) прочность</w:t>
      </w:r>
      <w:r w:rsidRPr="00183E3B">
        <w:rPr>
          <w:rFonts w:ascii="Times New Roman" w:eastAsia="Times New Roman" w:hAnsi="Times New Roman" w:cs="Times New Roman"/>
          <w:sz w:val="28"/>
          <w:szCs w:val="20"/>
          <w:lang w:eastAsia="ru-RU"/>
        </w:rPr>
        <w:t xml:space="preserve"> характеризует способность детали противостоять многократно повторяющимся знакопеременным нагрузкам в процессе эксплуатации. Недостаточная усталостная прочность приводит к быстрой поломке деталей, вызывая отказ в работе машин.</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Шероховатость поверхности уменьшает площадь фактического касания двух сопрягаемых поверхностей, поэтому в начальный период работы соединения возникают значительные удельные давления, которые ухудшают условия смазки и, как следствие, вызывают более интенсивное изнашивание поверхностей.</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Так как микронеровности поверхности являются местом концентрации напряжений, то более шероховатые поверхности имеют меньшую усталостную прочность в условиях циклической нагрузки. Особенно сильно шероховатость поверхности влияет на предел выносливости детали в местах концентрации напряжений. Коэффициент концентрации напряжений для поверхностей, обработанных резанием, составляет 1,5 - 2,5. Установлено, что прочность стальных деталей, обработанных резанием, по сравнению с </w:t>
      </w:r>
      <w:r w:rsidRPr="00183E3B">
        <w:rPr>
          <w:rFonts w:ascii="Times New Roman" w:eastAsia="Times New Roman" w:hAnsi="Times New Roman" w:cs="Times New Roman"/>
          <w:sz w:val="28"/>
          <w:szCs w:val="20"/>
          <w:lang w:eastAsia="ru-RU"/>
        </w:rPr>
        <w:lastRenderedPageBreak/>
        <w:t>полированными деталями в условиях знакопеременной нагрузки составляет 40 – 50 %.</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Грубо обработанные поверхности, более подвержены коррозии, особенно в атмосферных условиях, так как коррозия наиболее интенсивно протекает на дне микронеровностей и мелких подрезов.</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Влияние шероховатости поверхности </w:t>
      </w:r>
      <w:r w:rsidRPr="00183E3B">
        <w:rPr>
          <w:rFonts w:ascii="Times New Roman" w:eastAsia="Times New Roman" w:hAnsi="Times New Roman" w:cs="Times New Roman"/>
          <w:i/>
          <w:sz w:val="28"/>
          <w:szCs w:val="20"/>
          <w:lang w:val="en-US" w:eastAsia="ru-RU"/>
        </w:rPr>
        <w:t>Ra</w:t>
      </w:r>
      <w:r w:rsidRPr="00183E3B">
        <w:rPr>
          <w:rFonts w:ascii="Times New Roman" w:eastAsia="Times New Roman" w:hAnsi="Times New Roman" w:cs="Times New Roman"/>
          <w:sz w:val="28"/>
          <w:szCs w:val="20"/>
          <w:lang w:eastAsia="ru-RU"/>
        </w:rPr>
        <w:t xml:space="preserve"> на скорость </w:t>
      </w:r>
      <w:r w:rsidRPr="00183E3B">
        <w:rPr>
          <w:rFonts w:ascii="Times New Roman" w:eastAsia="Times New Roman" w:hAnsi="Times New Roman" w:cs="Times New Roman"/>
          <w:position w:val="-10"/>
          <w:sz w:val="28"/>
          <w:szCs w:val="20"/>
          <w:lang w:eastAsia="ru-RU"/>
        </w:rPr>
        <w:object w:dxaOrig="200" w:dyaOrig="260">
          <v:shape id="_x0000_i1036" type="#_x0000_t75" style="width:10pt;height:13.35pt" o:ole="">
            <v:imagedata r:id="rId36" o:title=""/>
          </v:shape>
          <o:OLEObject Type="Embed" ProgID="Equation.3" ShapeID="_x0000_i1036" DrawAspect="Content" ObjectID="_1646215667" r:id="rId37"/>
        </w:object>
      </w:r>
      <w:r w:rsidRPr="00183E3B">
        <w:rPr>
          <w:rFonts w:ascii="Times New Roman" w:eastAsia="Times New Roman" w:hAnsi="Times New Roman" w:cs="Times New Roman"/>
          <w:sz w:val="28"/>
          <w:szCs w:val="20"/>
          <w:lang w:eastAsia="ru-RU"/>
        </w:rPr>
        <w:t xml:space="preserve"> изнашивания детали показано на рис. 9.</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Видно, что снижать шероховатость поверхности в каждом конкретном случае следует до определенного предела. Слишком большое снижение шероховатости приводит к ухудшению условий смазки, так как на очень чистых поверхностях плохо удерживается смазочный слой. Поэтому поверхность, покрытая пористым хромом, лучше удерживает смазку, чем поверхность с гладким хромовым покрытием.</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r w:rsidRPr="00183E3B">
        <w:rPr>
          <w:rFonts w:ascii="Times New Roman" w:eastAsia="Times New Roman" w:hAnsi="Times New Roman" w:cs="Times New Roman"/>
          <w:noProof/>
          <w:sz w:val="28"/>
          <w:szCs w:val="20"/>
          <w:lang w:eastAsia="ru-RU"/>
        </w:rPr>
        <w:drawing>
          <wp:inline distT="0" distB="0" distL="0" distR="0">
            <wp:extent cx="3055620" cy="1874520"/>
            <wp:effectExtent l="0" t="0" r="0" b="0"/>
            <wp:docPr id="1" name="Рисунок 1"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55620" cy="1874520"/>
                    </a:xfrm>
                    <a:prstGeom prst="rect">
                      <a:avLst/>
                    </a:prstGeom>
                    <a:noFill/>
                    <a:ln>
                      <a:noFill/>
                    </a:ln>
                  </pic:spPr>
                </pic:pic>
              </a:graphicData>
            </a:graphic>
          </wp:inline>
        </w:drawing>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 xml:space="preserve">Рис. 9. Влияние шероховатости поверхности </w:t>
      </w:r>
    </w:p>
    <w:p w:rsidR="00183E3B" w:rsidRPr="00183E3B" w:rsidRDefault="00183E3B" w:rsidP="00183E3B">
      <w:pPr>
        <w:spacing w:after="0" w:line="240" w:lineRule="auto"/>
        <w:jc w:val="center"/>
        <w:rPr>
          <w:rFonts w:ascii="Times New Roman" w:eastAsia="Times New Roman" w:hAnsi="Times New Roman" w:cs="Times New Roman"/>
          <w:i/>
          <w:sz w:val="28"/>
          <w:szCs w:val="20"/>
          <w:lang w:eastAsia="ru-RU"/>
        </w:rPr>
      </w:pPr>
      <w:r w:rsidRPr="00183E3B">
        <w:rPr>
          <w:rFonts w:ascii="Times New Roman" w:eastAsia="Times New Roman" w:hAnsi="Times New Roman" w:cs="Times New Roman"/>
          <w:i/>
          <w:sz w:val="28"/>
          <w:szCs w:val="20"/>
          <w:lang w:eastAsia="ru-RU"/>
        </w:rPr>
        <w:t>на скорость изнашивания</w:t>
      </w:r>
    </w:p>
    <w:p w:rsidR="00183E3B" w:rsidRPr="00183E3B" w:rsidRDefault="00183E3B" w:rsidP="00183E3B">
      <w:pPr>
        <w:spacing w:after="0" w:line="240" w:lineRule="auto"/>
        <w:jc w:val="center"/>
        <w:rPr>
          <w:rFonts w:ascii="Times New Roman" w:eastAsia="Times New Roman" w:hAnsi="Times New Roman" w:cs="Times New Roman"/>
          <w:sz w:val="28"/>
          <w:szCs w:val="20"/>
          <w:lang w:eastAsia="ru-RU"/>
        </w:rPr>
      </w:pP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От шероховатости зависит и стабильность неподвижных посадок. При запрессовке детали наблюдается сглаживание микронеровностей, приводящее к уменьшению фактического натяга. В связи с этим уменьшение прочности соединения деталей обнаруживается при более шероховатых поверхностях.</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Шероховатость и волнистость поверхности сильно влияют на контактную жесткость стыков сопрягаемых деталей. Уменьшая шероховатость и волнистость путем тонкого шлифования, шабрения или тонкой притирки, удается повысить несущую поверхность детали на 80 - 90% и тем самым повысить контактную жесткость.</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 xml:space="preserve">Состояние поверхностного слоя детали отражается на ее эксплуатационных свойствах. Установлено, что создание в поверхностном слое наклепа и остаточных напряжений </w:t>
      </w:r>
      <w:proofErr w:type="gramStart"/>
      <w:r w:rsidRPr="00183E3B">
        <w:rPr>
          <w:rFonts w:ascii="Times New Roman" w:eastAsia="Times New Roman" w:hAnsi="Times New Roman" w:cs="Times New Roman"/>
          <w:sz w:val="28"/>
          <w:szCs w:val="20"/>
          <w:lang w:eastAsia="ru-RU"/>
        </w:rPr>
        <w:t>сжатия</w:t>
      </w:r>
      <w:r w:rsidRPr="00183E3B">
        <w:rPr>
          <w:rFonts w:ascii="Times New Roman" w:eastAsia="Times New Roman" w:hAnsi="Times New Roman" w:cs="Times New Roman"/>
          <w:b/>
          <w:sz w:val="28"/>
          <w:szCs w:val="20"/>
          <w:lang w:eastAsia="ru-RU"/>
        </w:rPr>
        <w:t xml:space="preserve"> </w:t>
      </w:r>
      <w:r w:rsidRPr="00183E3B">
        <w:rPr>
          <w:rFonts w:ascii="Times New Roman" w:eastAsia="Times New Roman" w:hAnsi="Times New Roman" w:cs="Times New Roman"/>
          <w:sz w:val="28"/>
          <w:szCs w:val="20"/>
          <w:lang w:eastAsia="ru-RU"/>
        </w:rPr>
        <w:t xml:space="preserve"> в</w:t>
      </w:r>
      <w:proofErr w:type="gramEnd"/>
      <w:r w:rsidRPr="00183E3B">
        <w:rPr>
          <w:rFonts w:ascii="Times New Roman" w:eastAsia="Times New Roman" w:hAnsi="Times New Roman" w:cs="Times New Roman"/>
          <w:sz w:val="28"/>
          <w:szCs w:val="20"/>
          <w:lang w:eastAsia="ru-RU"/>
        </w:rPr>
        <w:t xml:space="preserve"> большинстве случаев повышает усталостную прочность и износостойкость, но одновременно в 1,5 - 2 раза уменьшает коррозионную стойкость деталей. Последнее обстоятельство объясняется тем, что первичная защитная пленка на сильно деформированном металле легче разрушается под влиянием внутренних напряжений, что ускоряет процесс коррозии.</w:t>
      </w:r>
    </w:p>
    <w:p w:rsidR="00183E3B" w:rsidRPr="00183E3B" w:rsidRDefault="00183E3B" w:rsidP="00183E3B">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lastRenderedPageBreak/>
        <w:tab/>
        <w:t>В зависимости от характера наклепа и шероховатости поверхности детали предел усталости у наклепанных образцов благодаря действию сжимающих напряжений повышается на 30 – 80 %, а износостойкость металла – в 2 - 3 раза. Под действием растягивающих напряжений предел усталости для сталей повышенной твердости снижается на 30 % и одновременно уменьшается износостойкость детали.</w:t>
      </w:r>
    </w:p>
    <w:p w:rsidR="007B7324" w:rsidRPr="00ED5344" w:rsidRDefault="00183E3B" w:rsidP="00ED5344">
      <w:pPr>
        <w:spacing w:after="0" w:line="240" w:lineRule="auto"/>
        <w:jc w:val="both"/>
        <w:rPr>
          <w:rFonts w:ascii="Times New Roman" w:eastAsia="Times New Roman" w:hAnsi="Times New Roman" w:cs="Times New Roman"/>
          <w:sz w:val="28"/>
          <w:szCs w:val="20"/>
          <w:lang w:eastAsia="ru-RU"/>
        </w:rPr>
      </w:pPr>
      <w:r w:rsidRPr="00183E3B">
        <w:rPr>
          <w:rFonts w:ascii="Times New Roman" w:eastAsia="Times New Roman" w:hAnsi="Times New Roman" w:cs="Times New Roman"/>
          <w:sz w:val="28"/>
          <w:szCs w:val="20"/>
          <w:lang w:eastAsia="ru-RU"/>
        </w:rPr>
        <w:tab/>
        <w:t>На снижение качества поверхностного слоя значительное влияние оказывает его структурная неоднородность. Обезуглероженный поверхностный слой, образовавшийся в процессе ковки или штамповки заготовки, снижает предел выносливости детали. При изготовлении ответственных деталей этот слой следует удалить.</w:t>
      </w:r>
    </w:p>
    <w:sectPr w:rsidR="007B7324" w:rsidRPr="00ED5344" w:rsidSect="007D1183">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1F" w:rsidRDefault="00CC141F" w:rsidP="007D1183">
      <w:pPr>
        <w:spacing w:after="0" w:line="240" w:lineRule="auto"/>
      </w:pPr>
      <w:r>
        <w:separator/>
      </w:r>
    </w:p>
  </w:endnote>
  <w:endnote w:type="continuationSeparator" w:id="0">
    <w:p w:rsidR="00CC141F" w:rsidRDefault="00CC141F" w:rsidP="007D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3" w:rsidRDefault="007D118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430298"/>
      <w:docPartObj>
        <w:docPartGallery w:val="Page Numbers (Bottom of Page)"/>
        <w:docPartUnique/>
      </w:docPartObj>
    </w:sdtPr>
    <w:sdtContent>
      <w:p w:rsidR="007D1183" w:rsidRDefault="007D1183">
        <w:pPr>
          <w:pStyle w:val="aa"/>
          <w:jc w:val="right"/>
        </w:pPr>
        <w:r>
          <w:fldChar w:fldCharType="begin"/>
        </w:r>
        <w:r>
          <w:instrText>PAGE   \* MERGEFORMAT</w:instrText>
        </w:r>
        <w:r>
          <w:fldChar w:fldCharType="separate"/>
        </w:r>
        <w:r>
          <w:rPr>
            <w:noProof/>
          </w:rPr>
          <w:t>14</w:t>
        </w:r>
        <w:r>
          <w:fldChar w:fldCharType="end"/>
        </w:r>
      </w:p>
    </w:sdtContent>
  </w:sdt>
  <w:p w:rsidR="007D1183" w:rsidRDefault="007D118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3" w:rsidRDefault="007D1183">
    <w:pPr>
      <w:pStyle w:val="aa"/>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1F" w:rsidRDefault="00CC141F" w:rsidP="007D1183">
      <w:pPr>
        <w:spacing w:after="0" w:line="240" w:lineRule="auto"/>
      </w:pPr>
      <w:r>
        <w:separator/>
      </w:r>
    </w:p>
  </w:footnote>
  <w:footnote w:type="continuationSeparator" w:id="0">
    <w:p w:rsidR="00CC141F" w:rsidRDefault="00CC141F" w:rsidP="007D1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3" w:rsidRDefault="007D118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3" w:rsidRDefault="007D118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3" w:rsidRDefault="007D118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433D6"/>
    <w:multiLevelType w:val="hybridMultilevel"/>
    <w:tmpl w:val="5EA67716"/>
    <w:lvl w:ilvl="0" w:tplc="B370520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23"/>
    <w:rsid w:val="00157692"/>
    <w:rsid w:val="00180145"/>
    <w:rsid w:val="00183E3B"/>
    <w:rsid w:val="007B7324"/>
    <w:rsid w:val="007D1183"/>
    <w:rsid w:val="007E4323"/>
    <w:rsid w:val="00CC141F"/>
    <w:rsid w:val="00E543AB"/>
    <w:rsid w:val="00ED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AD802-CCA8-4C22-9984-F2E4BBE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83E3B"/>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183E3B"/>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83E3B"/>
    <w:pPr>
      <w:keepNext/>
      <w:spacing w:after="0" w:line="240" w:lineRule="auto"/>
      <w:outlineLvl w:val="2"/>
    </w:pPr>
    <w:rPr>
      <w:rFonts w:ascii="Times New Roman" w:eastAsia="Times New Roman" w:hAnsi="Times New Roman" w:cs="Times New Roman"/>
      <w:i/>
      <w:sz w:val="28"/>
      <w:szCs w:val="20"/>
      <w:lang w:eastAsia="ru-RU"/>
    </w:rPr>
  </w:style>
  <w:style w:type="paragraph" w:styleId="4">
    <w:name w:val="heading 4"/>
    <w:basedOn w:val="a"/>
    <w:next w:val="a"/>
    <w:link w:val="40"/>
    <w:qFormat/>
    <w:rsid w:val="00183E3B"/>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183E3B"/>
    <w:pPr>
      <w:keepNext/>
      <w:spacing w:after="0" w:line="240" w:lineRule="auto"/>
      <w:ind w:firstLine="720"/>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183E3B"/>
    <w:pPr>
      <w:keepNext/>
      <w:spacing w:after="0" w:line="24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183E3B"/>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183E3B"/>
    <w:pPr>
      <w:keepNext/>
      <w:spacing w:after="0" w:line="240" w:lineRule="auto"/>
      <w:jc w:val="center"/>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183E3B"/>
    <w:pPr>
      <w:keepNext/>
      <w:spacing w:after="0" w:line="240" w:lineRule="auto"/>
      <w:ind w:firstLine="720"/>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E3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83E3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83E3B"/>
    <w:rPr>
      <w:rFonts w:ascii="Times New Roman" w:eastAsia="Times New Roman" w:hAnsi="Times New Roman" w:cs="Times New Roman"/>
      <w:i/>
      <w:sz w:val="28"/>
      <w:szCs w:val="20"/>
      <w:lang w:eastAsia="ru-RU"/>
    </w:rPr>
  </w:style>
  <w:style w:type="character" w:customStyle="1" w:styleId="40">
    <w:name w:val="Заголовок 4 Знак"/>
    <w:basedOn w:val="a0"/>
    <w:link w:val="4"/>
    <w:rsid w:val="00183E3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83E3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83E3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83E3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183E3B"/>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183E3B"/>
    <w:rPr>
      <w:rFonts w:ascii="Times New Roman" w:eastAsia="Times New Roman" w:hAnsi="Times New Roman" w:cs="Times New Roman"/>
      <w:sz w:val="28"/>
      <w:szCs w:val="20"/>
      <w:lang w:eastAsia="ru-RU"/>
    </w:rPr>
  </w:style>
  <w:style w:type="numbering" w:customStyle="1" w:styleId="11">
    <w:name w:val="Нет списка1"/>
    <w:next w:val="a2"/>
    <w:semiHidden/>
    <w:rsid w:val="00183E3B"/>
  </w:style>
  <w:style w:type="paragraph" w:styleId="a3">
    <w:name w:val="Body Text"/>
    <w:basedOn w:val="a"/>
    <w:link w:val="a4"/>
    <w:rsid w:val="00183E3B"/>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83E3B"/>
    <w:rPr>
      <w:rFonts w:ascii="Times New Roman" w:eastAsia="Times New Roman" w:hAnsi="Times New Roman" w:cs="Times New Roman"/>
      <w:sz w:val="28"/>
      <w:szCs w:val="20"/>
      <w:lang w:eastAsia="ru-RU"/>
    </w:rPr>
  </w:style>
  <w:style w:type="paragraph" w:styleId="21">
    <w:name w:val="Body Text 2"/>
    <w:basedOn w:val="a"/>
    <w:link w:val="22"/>
    <w:rsid w:val="00183E3B"/>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183E3B"/>
    <w:rPr>
      <w:rFonts w:ascii="Times New Roman" w:eastAsia="Times New Roman" w:hAnsi="Times New Roman" w:cs="Times New Roman"/>
      <w:sz w:val="28"/>
      <w:szCs w:val="20"/>
      <w:lang w:eastAsia="ru-RU"/>
    </w:rPr>
  </w:style>
  <w:style w:type="paragraph" w:styleId="23">
    <w:name w:val="Body Text Indent 2"/>
    <w:basedOn w:val="a"/>
    <w:link w:val="24"/>
    <w:rsid w:val="00183E3B"/>
    <w:pPr>
      <w:spacing w:after="0" w:line="240" w:lineRule="auto"/>
      <w:ind w:left="720"/>
    </w:pPr>
    <w:rPr>
      <w:rFonts w:ascii="Times New Roman" w:eastAsia="Times New Roman" w:hAnsi="Times New Roman" w:cs="Times New Roman"/>
      <w:i/>
      <w:sz w:val="28"/>
      <w:szCs w:val="20"/>
      <w:lang w:eastAsia="ru-RU"/>
    </w:rPr>
  </w:style>
  <w:style w:type="character" w:customStyle="1" w:styleId="24">
    <w:name w:val="Основной текст с отступом 2 Знак"/>
    <w:basedOn w:val="a0"/>
    <w:link w:val="23"/>
    <w:rsid w:val="00183E3B"/>
    <w:rPr>
      <w:rFonts w:ascii="Times New Roman" w:eastAsia="Times New Roman" w:hAnsi="Times New Roman" w:cs="Times New Roman"/>
      <w:i/>
      <w:sz w:val="28"/>
      <w:szCs w:val="20"/>
      <w:lang w:eastAsia="ru-RU"/>
    </w:rPr>
  </w:style>
  <w:style w:type="paragraph" w:styleId="a5">
    <w:name w:val="Body Text Indent"/>
    <w:basedOn w:val="a"/>
    <w:link w:val="a6"/>
    <w:rsid w:val="00183E3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183E3B"/>
    <w:rPr>
      <w:rFonts w:ascii="Times New Roman" w:eastAsia="Times New Roman" w:hAnsi="Times New Roman" w:cs="Times New Roman"/>
      <w:sz w:val="28"/>
      <w:szCs w:val="20"/>
      <w:lang w:eastAsia="ru-RU"/>
    </w:rPr>
  </w:style>
  <w:style w:type="paragraph" w:styleId="a7">
    <w:name w:val="header"/>
    <w:basedOn w:val="a"/>
    <w:link w:val="a8"/>
    <w:rsid w:val="00183E3B"/>
    <w:pPr>
      <w:tabs>
        <w:tab w:val="center" w:pos="4153"/>
        <w:tab w:val="right" w:pos="8306"/>
      </w:tabs>
      <w:spacing w:after="0" w:line="360" w:lineRule="auto"/>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183E3B"/>
    <w:rPr>
      <w:rFonts w:ascii="Times New Roman" w:eastAsia="Times New Roman" w:hAnsi="Times New Roman" w:cs="Times New Roman"/>
      <w:sz w:val="28"/>
      <w:szCs w:val="20"/>
      <w:lang w:eastAsia="ru-RU"/>
    </w:rPr>
  </w:style>
  <w:style w:type="paragraph" w:styleId="31">
    <w:name w:val="Body Text 3"/>
    <w:basedOn w:val="a"/>
    <w:link w:val="32"/>
    <w:rsid w:val="00183E3B"/>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183E3B"/>
    <w:rPr>
      <w:rFonts w:ascii="Times New Roman" w:eastAsia="Times New Roman" w:hAnsi="Times New Roman" w:cs="Times New Roman"/>
      <w:sz w:val="28"/>
      <w:szCs w:val="20"/>
      <w:lang w:eastAsia="ru-RU"/>
    </w:rPr>
  </w:style>
  <w:style w:type="table" w:styleId="a9">
    <w:name w:val="Table Grid"/>
    <w:basedOn w:val="a1"/>
    <w:rsid w:val="00183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7D11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header" Target="header1.xml"/><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9.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6.wmf"/><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oleObject" Target="embeddings/oleObject11.bin"/><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3372</Words>
  <Characters>19225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2019-10-06T08:53:00Z</dcterms:created>
  <dcterms:modified xsi:type="dcterms:W3CDTF">2020-03-20T11:21:00Z</dcterms:modified>
</cp:coreProperties>
</file>